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CE" w:rsidRPr="00E93100" w:rsidRDefault="00542FCA" w:rsidP="00542FCA">
      <w:pPr>
        <w:spacing w:after="0" w:line="360" w:lineRule="auto"/>
        <w:jc w:val="right"/>
        <w:rPr>
          <w:rFonts w:eastAsia="Times New Roman" w:cs="Times New Roman"/>
          <w:b/>
          <w:szCs w:val="24"/>
          <w:lang w:eastAsia="ru-RU"/>
        </w:rPr>
      </w:pPr>
      <w:r w:rsidRPr="00E93100">
        <w:rPr>
          <w:rFonts w:eastAsia="Times New Roman" w:cs="Times New Roman"/>
          <w:b/>
          <w:szCs w:val="24"/>
          <w:lang w:eastAsia="ru-RU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4777"/>
      </w:tblGrid>
      <w:tr w:rsidR="00F822CE" w:rsidRPr="00E93100" w:rsidTr="00F822CE">
        <w:tc>
          <w:tcPr>
            <w:tcW w:w="4998" w:type="dxa"/>
          </w:tcPr>
          <w:p w:rsidR="00F822CE" w:rsidRPr="00E93100" w:rsidRDefault="00F822CE" w:rsidP="00F822CE">
            <w:pPr>
              <w:spacing w:line="360" w:lineRule="auto"/>
              <w:rPr>
                <w:b/>
                <w:sz w:val="24"/>
                <w:szCs w:val="24"/>
              </w:rPr>
            </w:pPr>
            <w:r w:rsidRPr="00E93100">
              <w:rPr>
                <w:b/>
                <w:sz w:val="24"/>
                <w:szCs w:val="24"/>
              </w:rPr>
              <w:t xml:space="preserve">Рассмотрен </w:t>
            </w:r>
          </w:p>
          <w:p w:rsidR="00F822CE" w:rsidRPr="00E93100" w:rsidRDefault="00F822CE" w:rsidP="00F822CE">
            <w:pPr>
              <w:spacing w:line="360" w:lineRule="auto"/>
              <w:rPr>
                <w:sz w:val="24"/>
                <w:szCs w:val="24"/>
              </w:rPr>
            </w:pPr>
            <w:r w:rsidRPr="00E93100">
              <w:rPr>
                <w:sz w:val="24"/>
                <w:szCs w:val="24"/>
              </w:rPr>
              <w:t>на заседании педагогического совета</w:t>
            </w:r>
          </w:p>
          <w:p w:rsidR="00F822CE" w:rsidRPr="00E93100" w:rsidRDefault="00F822CE" w:rsidP="00510514">
            <w:pPr>
              <w:spacing w:line="360" w:lineRule="auto"/>
              <w:rPr>
                <w:b/>
                <w:sz w:val="24"/>
                <w:szCs w:val="24"/>
              </w:rPr>
            </w:pPr>
            <w:r w:rsidRPr="00E93100">
              <w:rPr>
                <w:sz w:val="24"/>
                <w:szCs w:val="24"/>
              </w:rPr>
              <w:t xml:space="preserve">Протокол </w:t>
            </w:r>
            <w:r w:rsidRPr="00AE5415">
              <w:rPr>
                <w:color w:val="FF0000"/>
                <w:sz w:val="24"/>
                <w:szCs w:val="24"/>
              </w:rPr>
              <w:t>№</w:t>
            </w:r>
            <w:r w:rsidR="0050603B" w:rsidRPr="00AE5415">
              <w:rPr>
                <w:color w:val="FF0000"/>
                <w:sz w:val="24"/>
                <w:szCs w:val="24"/>
              </w:rPr>
              <w:t xml:space="preserve"> 5</w:t>
            </w:r>
            <w:r w:rsidRPr="00AE5415">
              <w:rPr>
                <w:color w:val="FF0000"/>
                <w:sz w:val="24"/>
                <w:szCs w:val="24"/>
              </w:rPr>
              <w:t xml:space="preserve"> от</w:t>
            </w:r>
            <w:r w:rsidR="0050603B" w:rsidRPr="00AE5415">
              <w:rPr>
                <w:color w:val="FF0000"/>
                <w:sz w:val="24"/>
                <w:szCs w:val="24"/>
              </w:rPr>
              <w:t xml:space="preserve"> 2</w:t>
            </w:r>
            <w:r w:rsidR="00510514">
              <w:rPr>
                <w:color w:val="FF0000"/>
                <w:sz w:val="24"/>
                <w:szCs w:val="24"/>
              </w:rPr>
              <w:t>4</w:t>
            </w:r>
            <w:r w:rsidR="0050603B" w:rsidRPr="00AE5415">
              <w:rPr>
                <w:color w:val="FF0000"/>
                <w:sz w:val="24"/>
                <w:szCs w:val="24"/>
              </w:rPr>
              <w:t>.0</w:t>
            </w:r>
            <w:r w:rsidR="00510514">
              <w:rPr>
                <w:color w:val="FF0000"/>
                <w:sz w:val="24"/>
                <w:szCs w:val="24"/>
              </w:rPr>
              <w:t>1</w:t>
            </w:r>
            <w:r w:rsidR="0050603B" w:rsidRPr="00AE5415">
              <w:rPr>
                <w:color w:val="FF0000"/>
                <w:sz w:val="24"/>
                <w:szCs w:val="24"/>
              </w:rPr>
              <w:t>.</w:t>
            </w:r>
            <w:r w:rsidR="00DC6840" w:rsidRPr="00AE5415">
              <w:rPr>
                <w:color w:val="FF0000"/>
                <w:sz w:val="24"/>
                <w:szCs w:val="24"/>
              </w:rPr>
              <w:t>202</w:t>
            </w:r>
            <w:r w:rsidR="00510514">
              <w:rPr>
                <w:color w:val="FF0000"/>
                <w:sz w:val="24"/>
                <w:szCs w:val="24"/>
              </w:rPr>
              <w:t>2</w:t>
            </w:r>
            <w:r w:rsidRPr="00AE5415">
              <w:rPr>
                <w:color w:val="FF0000"/>
                <w:sz w:val="24"/>
                <w:szCs w:val="24"/>
              </w:rPr>
              <w:t xml:space="preserve"> г.</w:t>
            </w:r>
          </w:p>
        </w:tc>
        <w:tc>
          <w:tcPr>
            <w:tcW w:w="4999" w:type="dxa"/>
          </w:tcPr>
          <w:p w:rsidR="00F822CE" w:rsidRPr="00E93100" w:rsidRDefault="00F822CE" w:rsidP="00F822CE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 w:rsidRPr="00E93100">
              <w:rPr>
                <w:b/>
                <w:sz w:val="24"/>
                <w:szCs w:val="24"/>
              </w:rPr>
              <w:t xml:space="preserve">Утверждаю </w:t>
            </w:r>
          </w:p>
          <w:p w:rsidR="00F822CE" w:rsidRPr="00E93100" w:rsidRDefault="00F822CE" w:rsidP="00F822C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E93100">
              <w:rPr>
                <w:sz w:val="24"/>
                <w:szCs w:val="24"/>
              </w:rPr>
              <w:t>директор МКОУ «СОШ №1                                                                                  ст.</w:t>
            </w:r>
            <w:r w:rsidR="00DC6840">
              <w:rPr>
                <w:sz w:val="24"/>
                <w:szCs w:val="24"/>
              </w:rPr>
              <w:t xml:space="preserve"> </w:t>
            </w:r>
            <w:r w:rsidRPr="00E93100">
              <w:rPr>
                <w:sz w:val="24"/>
                <w:szCs w:val="24"/>
              </w:rPr>
              <w:t>Сторожевой им. М.И. Бруснёва»</w:t>
            </w:r>
          </w:p>
          <w:p w:rsidR="00F822CE" w:rsidRPr="00E93100" w:rsidRDefault="00F822CE" w:rsidP="00F822CE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  <w:p w:rsidR="00F822CE" w:rsidRPr="00E93100" w:rsidRDefault="00F822CE" w:rsidP="00F822C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E93100">
              <w:rPr>
                <w:sz w:val="24"/>
                <w:szCs w:val="24"/>
              </w:rPr>
              <w:t>____________ В.С. Попова</w:t>
            </w:r>
          </w:p>
          <w:p w:rsidR="00F822CE" w:rsidRPr="00E93100" w:rsidRDefault="00F822CE" w:rsidP="00542FCA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542FCA" w:rsidRPr="00E93100" w:rsidRDefault="00542FCA" w:rsidP="00F822CE">
      <w:pPr>
        <w:spacing w:after="0" w:line="360" w:lineRule="auto"/>
        <w:jc w:val="right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b/>
          <w:szCs w:val="24"/>
          <w:lang w:eastAsia="ru-RU"/>
        </w:rPr>
        <w:t xml:space="preserve"> </w:t>
      </w:r>
    </w:p>
    <w:p w:rsidR="00542FCA" w:rsidRPr="00E93100" w:rsidRDefault="00542FCA" w:rsidP="00542FCA">
      <w:pPr>
        <w:spacing w:after="0" w:line="36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542FCA" w:rsidRPr="00E93100" w:rsidRDefault="00542FCA" w:rsidP="00542FCA">
      <w:pPr>
        <w:spacing w:after="0" w:line="36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542FCA" w:rsidRPr="00DF10FB" w:rsidRDefault="00542FCA" w:rsidP="00542FCA">
      <w:pPr>
        <w:spacing w:after="0" w:line="360" w:lineRule="auto"/>
        <w:jc w:val="both"/>
        <w:rPr>
          <w:rFonts w:eastAsia="Times New Roman" w:cs="Times New Roman"/>
          <w:b/>
          <w:sz w:val="48"/>
          <w:szCs w:val="48"/>
          <w:lang w:eastAsia="ru-RU"/>
        </w:rPr>
      </w:pPr>
    </w:p>
    <w:p w:rsidR="00542FCA" w:rsidRPr="00DF10FB" w:rsidRDefault="00542FCA" w:rsidP="00542FCA">
      <w:pPr>
        <w:spacing w:after="0" w:line="240" w:lineRule="auto"/>
        <w:jc w:val="center"/>
        <w:rPr>
          <w:rFonts w:eastAsia="Times New Roman" w:cs="Times New Roman"/>
          <w:b/>
          <w:i/>
          <w:sz w:val="48"/>
          <w:szCs w:val="48"/>
          <w:lang w:eastAsia="ru-RU"/>
        </w:rPr>
      </w:pPr>
      <w:r w:rsidRPr="00DF10FB">
        <w:rPr>
          <w:rFonts w:eastAsia="Times New Roman" w:cs="Times New Roman"/>
          <w:b/>
          <w:i/>
          <w:sz w:val="48"/>
          <w:szCs w:val="48"/>
          <w:lang w:eastAsia="ru-RU"/>
        </w:rPr>
        <w:t>Отчет</w:t>
      </w:r>
    </w:p>
    <w:p w:rsidR="00542FCA" w:rsidRPr="00DF10FB" w:rsidRDefault="00542FCA" w:rsidP="00DF10FB">
      <w:pPr>
        <w:spacing w:after="0" w:line="240" w:lineRule="auto"/>
        <w:jc w:val="center"/>
        <w:rPr>
          <w:rFonts w:eastAsia="Times New Roman" w:cs="Times New Roman"/>
          <w:b/>
          <w:i/>
          <w:sz w:val="48"/>
          <w:szCs w:val="48"/>
          <w:lang w:eastAsia="ru-RU"/>
        </w:rPr>
      </w:pPr>
      <w:r w:rsidRPr="00DF10FB">
        <w:rPr>
          <w:rFonts w:eastAsia="Times New Roman" w:cs="Times New Roman"/>
          <w:b/>
          <w:i/>
          <w:sz w:val="48"/>
          <w:szCs w:val="48"/>
          <w:lang w:eastAsia="ru-RU"/>
        </w:rPr>
        <w:t>о самообследовани</w:t>
      </w:r>
      <w:r w:rsidR="00DF10FB">
        <w:rPr>
          <w:rFonts w:eastAsia="Times New Roman" w:cs="Times New Roman"/>
          <w:b/>
          <w:i/>
          <w:sz w:val="48"/>
          <w:szCs w:val="48"/>
          <w:lang w:eastAsia="ru-RU"/>
        </w:rPr>
        <w:t>и</w:t>
      </w:r>
      <w:bookmarkStart w:id="0" w:name="_Toc329015381"/>
    </w:p>
    <w:p w:rsidR="00542FCA" w:rsidRPr="00DF10FB" w:rsidRDefault="00927FF8" w:rsidP="00542FCA">
      <w:pPr>
        <w:spacing w:after="0" w:line="240" w:lineRule="auto"/>
        <w:jc w:val="center"/>
        <w:rPr>
          <w:rFonts w:eastAsia="Times New Roman" w:cs="Times New Roman"/>
          <w:b/>
          <w:i/>
          <w:sz w:val="48"/>
          <w:szCs w:val="48"/>
          <w:lang w:eastAsia="ru-RU"/>
        </w:rPr>
      </w:pPr>
      <w:r>
        <w:rPr>
          <w:rFonts w:eastAsia="Times New Roman" w:cs="Times New Roman"/>
          <w:b/>
          <w:i/>
          <w:sz w:val="48"/>
          <w:szCs w:val="48"/>
          <w:lang w:eastAsia="ru-RU"/>
        </w:rPr>
        <w:t>МК</w:t>
      </w:r>
      <w:r w:rsidR="00542FCA" w:rsidRPr="00DF10FB">
        <w:rPr>
          <w:rFonts w:eastAsia="Times New Roman" w:cs="Times New Roman"/>
          <w:b/>
          <w:i/>
          <w:sz w:val="48"/>
          <w:szCs w:val="48"/>
          <w:lang w:eastAsia="ru-RU"/>
        </w:rPr>
        <w:t>ОУ</w:t>
      </w:r>
      <w:bookmarkStart w:id="1" w:name="_Toc329015382"/>
      <w:bookmarkEnd w:id="0"/>
      <w:r w:rsidR="00542FCA" w:rsidRPr="00DF10FB">
        <w:rPr>
          <w:rFonts w:eastAsia="Times New Roman" w:cs="Times New Roman"/>
          <w:b/>
          <w:i/>
          <w:sz w:val="48"/>
          <w:szCs w:val="48"/>
          <w:lang w:eastAsia="ru-RU"/>
        </w:rPr>
        <w:t xml:space="preserve"> «Средняя общеобразовательная </w:t>
      </w:r>
    </w:p>
    <w:p w:rsidR="00542FCA" w:rsidRPr="00DF10FB" w:rsidRDefault="00542FCA" w:rsidP="00542FCA">
      <w:pPr>
        <w:spacing w:after="0" w:line="240" w:lineRule="auto"/>
        <w:jc w:val="center"/>
        <w:rPr>
          <w:rFonts w:eastAsia="Times New Roman" w:cs="Times New Roman"/>
          <w:b/>
          <w:i/>
          <w:sz w:val="48"/>
          <w:szCs w:val="48"/>
          <w:lang w:eastAsia="ru-RU"/>
        </w:rPr>
      </w:pPr>
      <w:r w:rsidRPr="00DF10FB">
        <w:rPr>
          <w:rFonts w:eastAsia="Times New Roman" w:cs="Times New Roman"/>
          <w:b/>
          <w:i/>
          <w:sz w:val="48"/>
          <w:szCs w:val="48"/>
          <w:lang w:eastAsia="ru-RU"/>
        </w:rPr>
        <w:t>школа № 1</w:t>
      </w:r>
      <w:bookmarkStart w:id="2" w:name="_Toc329015383"/>
      <w:bookmarkEnd w:id="1"/>
      <w:r w:rsidRPr="00DF10FB">
        <w:rPr>
          <w:rFonts w:eastAsia="Times New Roman" w:cs="Times New Roman"/>
          <w:b/>
          <w:i/>
          <w:sz w:val="48"/>
          <w:szCs w:val="48"/>
          <w:lang w:eastAsia="ru-RU"/>
        </w:rPr>
        <w:t>ст. Сторожевой</w:t>
      </w:r>
      <w:r w:rsidR="002A5414" w:rsidRPr="00DF10FB">
        <w:rPr>
          <w:rFonts w:eastAsia="Times New Roman" w:cs="Times New Roman"/>
          <w:b/>
          <w:i/>
          <w:sz w:val="48"/>
          <w:szCs w:val="48"/>
          <w:lang w:eastAsia="ru-RU"/>
        </w:rPr>
        <w:t xml:space="preserve"> </w:t>
      </w:r>
      <w:r w:rsidR="00DF10FB">
        <w:rPr>
          <w:rFonts w:eastAsia="Times New Roman" w:cs="Times New Roman"/>
          <w:b/>
          <w:i/>
          <w:sz w:val="48"/>
          <w:szCs w:val="48"/>
          <w:lang w:eastAsia="ru-RU"/>
        </w:rPr>
        <w:t xml:space="preserve">                      </w:t>
      </w:r>
      <w:r w:rsidR="002A5414" w:rsidRPr="00DF10FB">
        <w:rPr>
          <w:rFonts w:eastAsia="Times New Roman" w:cs="Times New Roman"/>
          <w:b/>
          <w:i/>
          <w:sz w:val="48"/>
          <w:szCs w:val="48"/>
          <w:lang w:eastAsia="ru-RU"/>
        </w:rPr>
        <w:t>им. М.И. Бруснёва</w:t>
      </w:r>
      <w:r w:rsidRPr="00DF10FB">
        <w:rPr>
          <w:rFonts w:eastAsia="Times New Roman" w:cs="Times New Roman"/>
          <w:b/>
          <w:i/>
          <w:sz w:val="48"/>
          <w:szCs w:val="48"/>
          <w:lang w:eastAsia="ru-RU"/>
        </w:rPr>
        <w:t>»</w:t>
      </w:r>
      <w:bookmarkStart w:id="3" w:name="_Toc329015384"/>
      <w:bookmarkEnd w:id="2"/>
      <w:r w:rsidRPr="00DF10FB">
        <w:rPr>
          <w:rFonts w:eastAsia="Times New Roman" w:cs="Times New Roman"/>
          <w:b/>
          <w:i/>
          <w:sz w:val="48"/>
          <w:szCs w:val="48"/>
          <w:lang w:eastAsia="ru-RU"/>
        </w:rPr>
        <w:t xml:space="preserve"> </w:t>
      </w:r>
    </w:p>
    <w:bookmarkEnd w:id="3"/>
    <w:p w:rsidR="00542FCA" w:rsidRPr="00DF10FB" w:rsidRDefault="001413F5" w:rsidP="00542FCA">
      <w:pPr>
        <w:spacing w:after="0" w:line="240" w:lineRule="auto"/>
        <w:jc w:val="center"/>
        <w:rPr>
          <w:rFonts w:eastAsia="Times New Roman" w:cs="Times New Roman"/>
          <w:b/>
          <w:i/>
          <w:sz w:val="48"/>
          <w:szCs w:val="48"/>
          <w:lang w:eastAsia="ru-RU"/>
        </w:rPr>
      </w:pPr>
      <w:r w:rsidRPr="00DF10FB">
        <w:rPr>
          <w:rFonts w:eastAsia="Times New Roman" w:cs="Times New Roman"/>
          <w:b/>
          <w:i/>
          <w:sz w:val="48"/>
          <w:szCs w:val="48"/>
          <w:lang w:eastAsia="ru-RU"/>
        </w:rPr>
        <w:t>за 20</w:t>
      </w:r>
      <w:r w:rsidR="00DC6840">
        <w:rPr>
          <w:rFonts w:eastAsia="Times New Roman" w:cs="Times New Roman"/>
          <w:b/>
          <w:i/>
          <w:sz w:val="48"/>
          <w:szCs w:val="48"/>
          <w:lang w:eastAsia="ru-RU"/>
        </w:rPr>
        <w:t>2</w:t>
      </w:r>
      <w:r w:rsidR="00AE5415">
        <w:rPr>
          <w:rFonts w:eastAsia="Times New Roman" w:cs="Times New Roman"/>
          <w:b/>
          <w:i/>
          <w:sz w:val="48"/>
          <w:szCs w:val="48"/>
          <w:lang w:eastAsia="ru-RU"/>
        </w:rPr>
        <w:t>1</w:t>
      </w:r>
      <w:r w:rsidRPr="00DF10FB">
        <w:rPr>
          <w:rFonts w:eastAsia="Times New Roman" w:cs="Times New Roman"/>
          <w:b/>
          <w:i/>
          <w:sz w:val="48"/>
          <w:szCs w:val="48"/>
          <w:lang w:eastAsia="ru-RU"/>
        </w:rPr>
        <w:t xml:space="preserve"> год</w:t>
      </w:r>
    </w:p>
    <w:p w:rsidR="00542FCA" w:rsidRPr="00E93100" w:rsidRDefault="00542FCA" w:rsidP="00542FC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542FCA" w:rsidRPr="00E93100" w:rsidRDefault="00542FCA" w:rsidP="00542FC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542FCA" w:rsidRPr="00E93100" w:rsidRDefault="00542FCA" w:rsidP="00542FC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542FCA" w:rsidRPr="00E93100" w:rsidRDefault="00542FCA" w:rsidP="00542FC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542FCA" w:rsidRPr="00E93100" w:rsidRDefault="00542FCA" w:rsidP="00542FC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542FCA" w:rsidRPr="00E93100" w:rsidRDefault="00542FCA" w:rsidP="00542FC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542FCA" w:rsidRDefault="00542FCA" w:rsidP="00542FC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DF10FB" w:rsidRDefault="00DF10FB" w:rsidP="00542FC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DF10FB" w:rsidRPr="00E93100" w:rsidRDefault="00DF10FB" w:rsidP="00542FC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542FCA" w:rsidRPr="00E93100" w:rsidRDefault="00542FCA" w:rsidP="00542FCA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  <w:lang w:eastAsia="ru-RU"/>
        </w:rPr>
      </w:pPr>
    </w:p>
    <w:p w:rsidR="00542FCA" w:rsidRPr="00E93100" w:rsidRDefault="00542FCA" w:rsidP="00542FCA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  <w:lang w:eastAsia="ru-RU"/>
        </w:rPr>
      </w:pPr>
    </w:p>
    <w:p w:rsidR="00542FCA" w:rsidRPr="00E93100" w:rsidRDefault="00542FCA" w:rsidP="00542FCA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  <w:lang w:eastAsia="ru-RU"/>
        </w:rPr>
      </w:pPr>
    </w:p>
    <w:p w:rsidR="00542FCA" w:rsidRPr="00E93100" w:rsidRDefault="00542FCA" w:rsidP="00542FCA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  <w:lang w:eastAsia="ru-RU"/>
        </w:rPr>
      </w:pPr>
    </w:p>
    <w:p w:rsidR="00542FCA" w:rsidRPr="00E93100" w:rsidRDefault="00542FCA" w:rsidP="00542FCA">
      <w:pPr>
        <w:spacing w:after="0" w:line="240" w:lineRule="auto"/>
        <w:jc w:val="both"/>
        <w:rPr>
          <w:rFonts w:eastAsia="Times New Roman" w:cs="Times New Roman"/>
          <w:b/>
          <w:szCs w:val="24"/>
          <w:u w:val="single"/>
          <w:lang w:eastAsia="ru-RU"/>
        </w:rPr>
      </w:pPr>
    </w:p>
    <w:p w:rsidR="00542FCA" w:rsidRPr="00E93100" w:rsidRDefault="00542FCA" w:rsidP="00542FC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542FCA" w:rsidRDefault="00542FCA" w:rsidP="00542FC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F35D24" w:rsidRDefault="00F35D24" w:rsidP="00542FC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F35D24" w:rsidRPr="00E93100" w:rsidRDefault="00F35D24" w:rsidP="00542FC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DF10FB" w:rsidRPr="00E93100" w:rsidRDefault="00DF10FB" w:rsidP="00F822CE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szCs w:val="24"/>
          <w:lang w:eastAsia="ru-RU"/>
        </w:rPr>
      </w:pPr>
      <w:bookmarkStart w:id="4" w:name="_Toc329015386"/>
      <w:bookmarkStart w:id="5" w:name="_Toc329101222"/>
    </w:p>
    <w:bookmarkEnd w:id="4"/>
    <w:bookmarkEnd w:id="5"/>
    <w:p w:rsidR="001413F5" w:rsidRPr="00E93100" w:rsidRDefault="001413F5" w:rsidP="001413F5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E93100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 xml:space="preserve">Структура отчета о самообследовании </w:t>
      </w:r>
    </w:p>
    <w:p w:rsidR="001413F5" w:rsidRPr="00E93100" w:rsidRDefault="00927FF8" w:rsidP="001413F5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>МК</w:t>
      </w:r>
      <w:r w:rsidR="001413F5" w:rsidRPr="00E93100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ОУ «Средняя общеобразовательная </w:t>
      </w:r>
    </w:p>
    <w:p w:rsidR="001413F5" w:rsidRPr="00E93100" w:rsidRDefault="001413F5" w:rsidP="001413F5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E93100">
        <w:rPr>
          <w:rFonts w:eastAsia="Times New Roman" w:cs="Times New Roman"/>
          <w:b/>
          <w:bCs/>
          <w:color w:val="000000"/>
          <w:szCs w:val="24"/>
          <w:lang w:eastAsia="ru-RU"/>
        </w:rPr>
        <w:t>школа № 1ст. Сторожевой им. М.И. Бруснёва»</w:t>
      </w:r>
    </w:p>
    <w:p w:rsidR="001413F5" w:rsidRPr="00E93100" w:rsidRDefault="001413F5" w:rsidP="001413F5">
      <w:pPr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E93100">
        <w:rPr>
          <w:rFonts w:eastAsia="Times New Roman" w:cs="Times New Roman"/>
          <w:b/>
          <w:bCs/>
          <w:color w:val="000000"/>
          <w:szCs w:val="24"/>
          <w:lang w:eastAsia="ru-RU"/>
        </w:rPr>
        <w:t>за 20</w:t>
      </w:r>
      <w:r w:rsidR="00DC6840">
        <w:rPr>
          <w:rFonts w:eastAsia="Times New Roman" w:cs="Times New Roman"/>
          <w:b/>
          <w:bCs/>
          <w:color w:val="000000"/>
          <w:szCs w:val="24"/>
          <w:lang w:eastAsia="ru-RU"/>
        </w:rPr>
        <w:t>2</w:t>
      </w:r>
      <w:r w:rsidR="00AE5415">
        <w:rPr>
          <w:rFonts w:eastAsia="Times New Roman" w:cs="Times New Roman"/>
          <w:b/>
          <w:bCs/>
          <w:color w:val="000000"/>
          <w:szCs w:val="24"/>
          <w:lang w:eastAsia="ru-RU"/>
        </w:rPr>
        <w:t>1</w:t>
      </w:r>
      <w:r w:rsidRPr="00E93100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год </w:t>
      </w:r>
    </w:p>
    <w:tbl>
      <w:tblPr>
        <w:tblW w:w="9923" w:type="dxa"/>
        <w:tblCellSpacing w:w="22" w:type="dxa"/>
        <w:tblInd w:w="-4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6508"/>
        <w:gridCol w:w="863"/>
      </w:tblGrid>
      <w:tr w:rsidR="00300C9E" w:rsidRPr="00300C9E" w:rsidTr="00C07681">
        <w:trPr>
          <w:tblHeader/>
          <w:tblCellSpacing w:w="22" w:type="dxa"/>
        </w:trPr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300C9E" w:rsidP="00300C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Название разделов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300C9E" w:rsidP="00300C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Содержание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0C9E" w:rsidRPr="00300C9E" w:rsidRDefault="00300C9E" w:rsidP="00300C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Стр.</w:t>
            </w:r>
          </w:p>
        </w:tc>
      </w:tr>
      <w:tr w:rsidR="00300C9E" w:rsidRPr="00300C9E" w:rsidTr="00C07681">
        <w:trPr>
          <w:tblCellSpacing w:w="22" w:type="dxa"/>
        </w:trPr>
        <w:tc>
          <w:tcPr>
            <w:tcW w:w="8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300C9E" w:rsidP="00300C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Аналитическая часть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0C9E" w:rsidRPr="00300C9E" w:rsidRDefault="00300C9E" w:rsidP="00300C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00C9E" w:rsidRPr="00300C9E" w:rsidTr="00C07681">
        <w:trPr>
          <w:tblCellSpacing w:w="22" w:type="dxa"/>
        </w:trPr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AA3329" w:rsidRDefault="00AA3329" w:rsidP="00AA3329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  <w:r w:rsidR="00300C9E" w:rsidRPr="00AA3329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Общая информация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Полное наименование учреждения, адрес, контактные данные.</w:t>
            </w:r>
          </w:p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Информация об учредителе, ФИО руководителя.</w:t>
            </w:r>
          </w:p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Реквизиты лицензионного разрешения на ведение образов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а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тельной деятельности, свидетельства о госаккредитации.</w:t>
            </w:r>
          </w:p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Режим работы.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 4</w:t>
            </w:r>
          </w:p>
        </w:tc>
      </w:tr>
      <w:tr w:rsidR="00300C9E" w:rsidRPr="00300C9E" w:rsidTr="00C07681">
        <w:trPr>
          <w:tblCellSpacing w:w="22" w:type="dxa"/>
        </w:trPr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AA3329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Особенности упра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ления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Структура административных органов школы, порядке подч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ненности структур (от директора до совета учеников).</w:t>
            </w:r>
          </w:p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Перечень действующих методобъединений.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0C9E" w:rsidRPr="00300C9E" w:rsidRDefault="00AA3329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  5</w:t>
            </w:r>
          </w:p>
        </w:tc>
      </w:tr>
      <w:tr w:rsidR="00300C9E" w:rsidRPr="00300C9E" w:rsidTr="00C07681">
        <w:trPr>
          <w:tblCellSpacing w:w="22" w:type="dxa"/>
        </w:trPr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AA3329" w:rsidP="00AA3329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3.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Образовательная 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 воспитательн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ая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де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я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тельность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Нормативно-правовая база, согласно которой определяются особенности ведения учебно-воспитательной работы (базовые — ФЗ № 273-ФЗ «Об образовании», нормативы ФГОС, </w:t>
            </w:r>
            <w:r w:rsidR="0092657B" w:rsidRPr="0092657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СП 2.4.3648-20 "Санитарно-эпидемиологические требования к о</w:t>
            </w:r>
            <w:r w:rsidR="0092657B" w:rsidRPr="0092657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р</w:t>
            </w:r>
            <w:r w:rsidR="0092657B" w:rsidRPr="0092657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ганизациям воспитания и обучения, отдыха и оздоровления детей и молодежи"</w:t>
            </w:r>
          </w:p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Информация об организации учебного процесса:</w:t>
            </w:r>
          </w:p>
          <w:p w:rsidR="00300C9E" w:rsidRPr="00300C9E" w:rsidRDefault="00300C9E" w:rsidP="00300C9E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общее число учащихся;</w:t>
            </w:r>
          </w:p>
          <w:p w:rsidR="00300C9E" w:rsidRPr="00300C9E" w:rsidRDefault="00300C9E" w:rsidP="00300C9E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количество профильных классов по уровням общего образования;</w:t>
            </w:r>
          </w:p>
          <w:p w:rsidR="00300C9E" w:rsidRPr="00300C9E" w:rsidRDefault="00300C9E" w:rsidP="00300C9E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продолжительность уроков, учебных недель (пяти- или шестидневка), учебного и каникулярного времени в рамках полугодия;</w:t>
            </w:r>
          </w:p>
          <w:p w:rsidR="00300C9E" w:rsidRPr="00300C9E" w:rsidRDefault="00300C9E" w:rsidP="00300C9E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профили обучения;</w:t>
            </w:r>
          </w:p>
          <w:p w:rsidR="00300C9E" w:rsidRPr="00300C9E" w:rsidRDefault="00300C9E" w:rsidP="00300C9E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направления воспитательной работы;</w:t>
            </w:r>
          </w:p>
          <w:p w:rsidR="00300C9E" w:rsidRPr="00300C9E" w:rsidRDefault="00300C9E" w:rsidP="00AE5415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структура </w:t>
            </w:r>
            <w:r w:rsidR="00AE5415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отделения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дополнительного образования.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0C9E" w:rsidRPr="00300C9E" w:rsidRDefault="00AA3329" w:rsidP="005E32BB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6-2</w:t>
            </w:r>
            <w:r w:rsidR="005E32B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0</w:t>
            </w:r>
          </w:p>
        </w:tc>
      </w:tr>
      <w:tr w:rsidR="00300C9E" w:rsidRPr="00300C9E" w:rsidTr="00C07681">
        <w:trPr>
          <w:tblCellSpacing w:w="22" w:type="dxa"/>
        </w:trPr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AA3329" w:rsidP="00AA3329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4.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Качество предоста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в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ления образовател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ь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ных услуг 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Сведения о результатах освоения школьниками программного минимума, сводные результаты успешности сдачи ОГЭ, ЕГЭ.</w:t>
            </w:r>
          </w:p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Данные о достижениях участников и призеров предметных олимпиад, конкурсов, предметных соревнований и викторин.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0C9E" w:rsidRPr="00300C9E" w:rsidRDefault="00AA3329" w:rsidP="005E32BB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  <w:r w:rsidR="001279A4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 w:rsidR="005E32BB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  <w:r w:rsidR="00C07681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</w:tr>
      <w:tr w:rsidR="00300C9E" w:rsidRPr="00300C9E" w:rsidTr="00C07681">
        <w:trPr>
          <w:tblCellSpacing w:w="22" w:type="dxa"/>
        </w:trPr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AA3329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5.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Востребованность выпускников школы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Данные о количестве поступивших в ссузы и вузы, а также трудоустройстве выпускников.</w:t>
            </w:r>
          </w:p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0C9E" w:rsidRPr="00300C9E" w:rsidRDefault="005E32BB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  <w:r w:rsidR="00C07681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</w:tr>
      <w:tr w:rsidR="00300C9E" w:rsidRPr="00300C9E" w:rsidTr="00C07681">
        <w:trPr>
          <w:tblCellSpacing w:w="22" w:type="dxa"/>
        </w:trPr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AA3329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6.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Внутреннее оцен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вание качества образ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вания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AE5415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Л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окальный акт, регламентирующий процедуры проведения ВШК;</w:t>
            </w:r>
          </w:p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выявленный показатель качества образования;</w:t>
            </w:r>
          </w:p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результаты удовлетворенности родителей учащихся качеством учебно-воспитательного процесса, полученные в ходе анони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ного анкетирования.  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0C9E" w:rsidRPr="00300C9E" w:rsidRDefault="005E32BB" w:rsidP="005E32BB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  <w:r w:rsidR="00C07681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9-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50</w:t>
            </w:r>
          </w:p>
        </w:tc>
      </w:tr>
      <w:tr w:rsidR="00300C9E" w:rsidRPr="00300C9E" w:rsidTr="003B557C">
        <w:trPr>
          <w:tblCellSpacing w:w="22" w:type="dxa"/>
        </w:trPr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AA3329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7.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Кадровая укомпле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к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тованность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Полнота кадрового обеспечения, общее количество педагогов с представлением данных об их стаже и квалификации.</w:t>
            </w:r>
          </w:p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Организация повышения уровня профессионального масте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р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ства учителей, участие педработников школы в профконкурсах .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0C9E" w:rsidRPr="00300C9E" w:rsidRDefault="005E32BB" w:rsidP="005E32BB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51</w:t>
            </w:r>
            <w:r w:rsidR="00C07681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53</w:t>
            </w:r>
          </w:p>
        </w:tc>
      </w:tr>
      <w:tr w:rsidR="00300C9E" w:rsidRPr="00300C9E" w:rsidTr="003B557C">
        <w:trPr>
          <w:tblCellSpacing w:w="22" w:type="dxa"/>
        </w:trPr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AA3329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8.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Методическое </w:t>
            </w:r>
            <w:r w:rsidR="00C07681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и </w:t>
            </w:r>
            <w:r w:rsidR="00C547F0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б</w:t>
            </w:r>
            <w:r w:rsidR="00C07681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="00C07681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б</w:t>
            </w:r>
            <w:r w:rsidR="00C07681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лиотечно-информационное 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обеспечение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Оборудование методкабинета (сведения о количестве учебно-методических пособий)</w:t>
            </w:r>
          </w:p>
          <w:p w:rsidR="00C07681" w:rsidRPr="00300C9E" w:rsidRDefault="00C07681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Характеристика фонда школьной библиотеки, наличие доступа для учеников и педагогов к электронным учебным ресурсам.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0C9E" w:rsidRPr="00300C9E" w:rsidRDefault="005E32BB" w:rsidP="00300C9E">
            <w:pPr>
              <w:spacing w:after="0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54</w:t>
            </w:r>
          </w:p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00C9E" w:rsidRPr="00300C9E" w:rsidTr="003B557C">
        <w:trPr>
          <w:tblCellSpacing w:w="22" w:type="dxa"/>
        </w:trPr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C07681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9</w:t>
            </w:r>
            <w:r w:rsidR="00AA3329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Материально-техническая база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Описание здания школы, приусадебной территории и вспом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гательных помещений. Характеристика уровня оснащенности учреждения всем необходимым для организации учебно-воспитательного процесса.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0C9E" w:rsidRPr="00300C9E" w:rsidRDefault="00EA2266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55-56</w:t>
            </w:r>
          </w:p>
        </w:tc>
      </w:tr>
      <w:tr w:rsidR="00300C9E" w:rsidRPr="00300C9E" w:rsidTr="003B557C">
        <w:trPr>
          <w:tblCellSpacing w:w="22" w:type="dxa"/>
        </w:trPr>
        <w:tc>
          <w:tcPr>
            <w:tcW w:w="8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300C9E" w:rsidP="00300C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Статистическая часть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0C9E" w:rsidRPr="00300C9E" w:rsidRDefault="00300C9E" w:rsidP="00300C9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00C9E" w:rsidRPr="00300C9E" w:rsidTr="003B557C">
        <w:trPr>
          <w:tblCellSpacing w:w="22" w:type="dxa"/>
        </w:trPr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AA3329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Показатели деятел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ь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ности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В форме сводной таблицы представ</w:t>
            </w:r>
            <w:r w:rsidR="00AE5415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лены 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данные, полный пер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чень которых отражен в приложении 2 к приказу Минобрнауки от 10.12.2013 № 1324, а именно:</w:t>
            </w:r>
          </w:p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по образовательной деятельности: общую численность уч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а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щихся; количество детей, проходящих обучение по програ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мам начального, основного и среднего общего образования, процент показателей успеваемости, средние балы выпускников по ГИА и ЕГЭ (по русскому языку и математике), численность выпускников, получивших неудовлетворительные баллы по итогам итогового оценивания и т.д.</w:t>
            </w:r>
          </w:p>
          <w:p w:rsidR="00300C9E" w:rsidRPr="00300C9E" w:rsidRDefault="00300C9E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по инфраструктуре: данные о количестве компьютеров, экзе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м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пляров учебной литературы на одного ребенка, наличие эле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к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тронного документооборота, читального зала в школьной би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б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лиотеке (и уровня его оснащенности), общая площадь помещ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ний ОУ.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0C9E" w:rsidRPr="00300C9E" w:rsidRDefault="00EA2266" w:rsidP="00EA2266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57</w:t>
            </w:r>
            <w:r w:rsidR="003B557C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63</w:t>
            </w:r>
          </w:p>
        </w:tc>
      </w:tr>
      <w:tr w:rsidR="00300C9E" w:rsidRPr="00300C9E" w:rsidTr="003B557C">
        <w:trPr>
          <w:tblCellSpacing w:w="22" w:type="dxa"/>
        </w:trPr>
        <w:tc>
          <w:tcPr>
            <w:tcW w:w="2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AA3329" w:rsidP="00300C9E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Выводы</w:t>
            </w:r>
          </w:p>
        </w:tc>
        <w:tc>
          <w:tcPr>
            <w:tcW w:w="6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0C9E" w:rsidRPr="00300C9E" w:rsidRDefault="00AE5415" w:rsidP="00AE5415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С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оответств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ие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деятельност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и 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организации актуальным норм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а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тивным требованиям, отме</w:t>
            </w: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чено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 xml:space="preserve"> качественное изменение пок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а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зателей (по сравнению с предыдущим отчетным периодом), достижения и успехи коллектива, проблемы в работе и нам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е</w:t>
            </w:r>
            <w:r w:rsidR="00300C9E" w:rsidRPr="00300C9E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ченные пути по их преодолению.</w:t>
            </w:r>
          </w:p>
        </w:tc>
        <w:tc>
          <w:tcPr>
            <w:tcW w:w="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0C9E" w:rsidRPr="00300C9E" w:rsidRDefault="00EA2266" w:rsidP="00E83D40">
            <w:pPr>
              <w:spacing w:after="0" w:line="240" w:lineRule="auto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  <w:r w:rsidR="00E83D40"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</w:tr>
    </w:tbl>
    <w:p w:rsidR="001413F5" w:rsidRPr="00E93100" w:rsidRDefault="001413F5" w:rsidP="001413F5">
      <w:pPr>
        <w:rPr>
          <w:rFonts w:eastAsia="Times New Roman" w:cs="Times New Roman"/>
          <w:szCs w:val="24"/>
          <w:lang w:eastAsia="ru-RU"/>
        </w:rPr>
      </w:pPr>
    </w:p>
    <w:p w:rsidR="00E93100" w:rsidRDefault="00E93100" w:rsidP="006C1C1F">
      <w:pPr>
        <w:spacing w:after="0" w:line="240" w:lineRule="auto"/>
        <w:jc w:val="both"/>
        <w:outlineLvl w:val="1"/>
        <w:rPr>
          <w:rFonts w:eastAsia="Times New Roman" w:cs="Times New Roman"/>
          <w:szCs w:val="24"/>
          <w:lang w:eastAsia="ru-RU"/>
        </w:rPr>
      </w:pPr>
    </w:p>
    <w:p w:rsidR="00E93100" w:rsidRDefault="00E93100" w:rsidP="006C1C1F">
      <w:pPr>
        <w:spacing w:after="0" w:line="240" w:lineRule="auto"/>
        <w:jc w:val="both"/>
        <w:outlineLvl w:val="1"/>
        <w:rPr>
          <w:rFonts w:eastAsia="Times New Roman" w:cs="Times New Roman"/>
          <w:szCs w:val="24"/>
          <w:lang w:eastAsia="ru-RU"/>
        </w:rPr>
      </w:pPr>
    </w:p>
    <w:p w:rsidR="00AE5415" w:rsidRDefault="00AE5415" w:rsidP="006C1C1F">
      <w:pPr>
        <w:spacing w:after="0" w:line="240" w:lineRule="auto"/>
        <w:jc w:val="both"/>
        <w:outlineLvl w:val="1"/>
        <w:rPr>
          <w:rFonts w:eastAsia="Times New Roman" w:cs="Times New Roman"/>
          <w:szCs w:val="24"/>
          <w:lang w:eastAsia="ru-RU"/>
        </w:rPr>
      </w:pPr>
    </w:p>
    <w:p w:rsidR="00AE5415" w:rsidRDefault="00AE5415" w:rsidP="006C1C1F">
      <w:pPr>
        <w:spacing w:after="0" w:line="240" w:lineRule="auto"/>
        <w:jc w:val="both"/>
        <w:outlineLvl w:val="1"/>
        <w:rPr>
          <w:rFonts w:eastAsia="Times New Roman" w:cs="Times New Roman"/>
          <w:szCs w:val="24"/>
          <w:lang w:eastAsia="ru-RU"/>
        </w:rPr>
      </w:pPr>
    </w:p>
    <w:p w:rsidR="00AE5415" w:rsidRDefault="00AE5415" w:rsidP="006C1C1F">
      <w:pPr>
        <w:spacing w:after="0" w:line="240" w:lineRule="auto"/>
        <w:jc w:val="both"/>
        <w:outlineLvl w:val="1"/>
        <w:rPr>
          <w:rFonts w:eastAsia="Times New Roman" w:cs="Times New Roman"/>
          <w:szCs w:val="24"/>
          <w:lang w:eastAsia="ru-RU"/>
        </w:rPr>
      </w:pPr>
    </w:p>
    <w:p w:rsidR="00AE5415" w:rsidRDefault="00AE5415" w:rsidP="006C1C1F">
      <w:pPr>
        <w:spacing w:after="0" w:line="240" w:lineRule="auto"/>
        <w:jc w:val="both"/>
        <w:outlineLvl w:val="1"/>
        <w:rPr>
          <w:rFonts w:eastAsia="Times New Roman" w:cs="Times New Roman"/>
          <w:szCs w:val="24"/>
          <w:lang w:eastAsia="ru-RU"/>
        </w:rPr>
      </w:pPr>
    </w:p>
    <w:p w:rsidR="00300C9E" w:rsidRDefault="00300C9E" w:rsidP="006C1C1F">
      <w:pPr>
        <w:spacing w:after="0" w:line="240" w:lineRule="auto"/>
        <w:jc w:val="both"/>
        <w:outlineLvl w:val="1"/>
        <w:rPr>
          <w:rFonts w:eastAsia="Times New Roman" w:cs="Times New Roman"/>
          <w:szCs w:val="24"/>
          <w:lang w:eastAsia="ru-RU"/>
        </w:rPr>
      </w:pPr>
    </w:p>
    <w:p w:rsidR="001279A4" w:rsidRPr="00E93100" w:rsidRDefault="001279A4" w:rsidP="006C1C1F">
      <w:pPr>
        <w:spacing w:after="0" w:line="240" w:lineRule="auto"/>
        <w:jc w:val="both"/>
        <w:outlineLvl w:val="1"/>
        <w:rPr>
          <w:rFonts w:eastAsia="Times New Roman" w:cs="Times New Roman"/>
          <w:szCs w:val="24"/>
          <w:lang w:eastAsia="ru-RU"/>
        </w:rPr>
      </w:pPr>
    </w:p>
    <w:p w:rsidR="006C1C1F" w:rsidRPr="00E93100" w:rsidRDefault="00E93100" w:rsidP="00E93100">
      <w:pPr>
        <w:spacing w:after="0" w:line="240" w:lineRule="auto"/>
        <w:jc w:val="center"/>
        <w:outlineLvl w:val="1"/>
        <w:rPr>
          <w:rFonts w:eastAsia="Times New Roman" w:cs="Times New Roman"/>
          <w:b/>
          <w:sz w:val="28"/>
          <w:szCs w:val="28"/>
          <w:lang w:eastAsia="ru-RU"/>
        </w:rPr>
      </w:pPr>
      <w:r w:rsidRPr="00E93100">
        <w:rPr>
          <w:rFonts w:eastAsia="Times New Roman" w:cs="Times New Roman"/>
          <w:b/>
          <w:color w:val="000000"/>
          <w:sz w:val="28"/>
          <w:szCs w:val="28"/>
          <w:lang w:eastAsia="ru-RU"/>
        </w:rPr>
        <w:t>Аналитическая часть</w:t>
      </w:r>
    </w:p>
    <w:p w:rsidR="006C1C1F" w:rsidRPr="00E93100" w:rsidRDefault="006C1C1F" w:rsidP="006C1C1F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szCs w:val="24"/>
          <w:lang w:eastAsia="ru-RU"/>
        </w:rPr>
      </w:pPr>
    </w:p>
    <w:p w:rsidR="00542FCA" w:rsidRPr="00E93100" w:rsidRDefault="001413F5" w:rsidP="00542FCA">
      <w:pPr>
        <w:spacing w:after="0" w:line="240" w:lineRule="auto"/>
        <w:ind w:firstLine="709"/>
        <w:jc w:val="both"/>
        <w:outlineLvl w:val="1"/>
        <w:rPr>
          <w:rFonts w:eastAsia="Times New Roman" w:cs="Times New Roman"/>
          <w:b/>
          <w:bCs/>
          <w:szCs w:val="24"/>
          <w:lang w:eastAsia="ru-RU"/>
        </w:rPr>
      </w:pPr>
      <w:r w:rsidRPr="00E93100">
        <w:rPr>
          <w:rFonts w:eastAsia="Times New Roman" w:cs="Times New Roman"/>
          <w:b/>
          <w:bCs/>
          <w:szCs w:val="24"/>
          <w:lang w:eastAsia="ru-RU"/>
        </w:rPr>
        <w:t>Раздел 1. Общая информация.</w:t>
      </w:r>
    </w:p>
    <w:p w:rsidR="00542FCA" w:rsidRPr="00E93100" w:rsidRDefault="00542FCA" w:rsidP="004B0AD4">
      <w:pPr>
        <w:spacing w:after="0" w:line="240" w:lineRule="auto"/>
        <w:jc w:val="both"/>
        <w:outlineLvl w:val="1"/>
        <w:rPr>
          <w:rFonts w:eastAsia="Times New Roman" w:cs="Times New Roman"/>
          <w:b/>
          <w:bCs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977"/>
        <w:gridCol w:w="6237"/>
      </w:tblGrid>
      <w:tr w:rsidR="00542FCA" w:rsidRPr="00E93100" w:rsidTr="006C1C1F">
        <w:tc>
          <w:tcPr>
            <w:tcW w:w="2977" w:type="dxa"/>
            <w:shd w:val="clear" w:color="auto" w:fill="FFFFFF" w:themeFill="background1"/>
          </w:tcPr>
          <w:p w:rsidR="00542FCA" w:rsidRPr="00E93100" w:rsidRDefault="00542FCA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Год основания ОУ</w:t>
            </w:r>
          </w:p>
        </w:tc>
        <w:tc>
          <w:tcPr>
            <w:tcW w:w="6237" w:type="dxa"/>
            <w:shd w:val="clear" w:color="auto" w:fill="FFFFFF" w:themeFill="background1"/>
          </w:tcPr>
          <w:p w:rsidR="00542FCA" w:rsidRPr="00E93100" w:rsidRDefault="00542FCA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1984</w:t>
            </w:r>
          </w:p>
        </w:tc>
      </w:tr>
      <w:tr w:rsidR="00542FCA" w:rsidRPr="00E93100" w:rsidTr="006C1C1F">
        <w:trPr>
          <w:trHeight w:val="974"/>
        </w:trPr>
        <w:tc>
          <w:tcPr>
            <w:tcW w:w="2977" w:type="dxa"/>
            <w:shd w:val="clear" w:color="auto" w:fill="FFFFFF" w:themeFill="background1"/>
          </w:tcPr>
          <w:p w:rsidR="00542FCA" w:rsidRPr="00E93100" w:rsidRDefault="00542FCA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Официальное полное наименование</w:t>
            </w:r>
          </w:p>
        </w:tc>
        <w:tc>
          <w:tcPr>
            <w:tcW w:w="6237" w:type="dxa"/>
            <w:shd w:val="clear" w:color="auto" w:fill="FFFFFF" w:themeFill="background1"/>
          </w:tcPr>
          <w:p w:rsidR="004B0AD4" w:rsidRPr="00E93100" w:rsidRDefault="00542FCA" w:rsidP="00927FF8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 xml:space="preserve">Муниципальное  </w:t>
            </w:r>
            <w:r w:rsidR="00927FF8">
              <w:rPr>
                <w:rFonts w:eastAsia="Times New Roman" w:cs="Times New Roman"/>
                <w:szCs w:val="24"/>
                <w:lang w:eastAsia="ru-RU"/>
              </w:rPr>
              <w:t>казенное</w:t>
            </w:r>
            <w:r w:rsidRPr="00E93100">
              <w:rPr>
                <w:rFonts w:eastAsia="Times New Roman" w:cs="Times New Roman"/>
                <w:szCs w:val="24"/>
                <w:lang w:eastAsia="ru-RU"/>
              </w:rPr>
              <w:t xml:space="preserve"> общеобразовательное учр</w:t>
            </w:r>
            <w:r w:rsidRPr="00E93100">
              <w:rPr>
                <w:rFonts w:eastAsia="Times New Roman" w:cs="Times New Roman"/>
                <w:szCs w:val="24"/>
                <w:lang w:eastAsia="ru-RU"/>
              </w:rPr>
              <w:t>е</w:t>
            </w:r>
            <w:r w:rsidRPr="00E93100">
              <w:rPr>
                <w:rFonts w:eastAsia="Times New Roman" w:cs="Times New Roman"/>
                <w:szCs w:val="24"/>
                <w:lang w:eastAsia="ru-RU"/>
              </w:rPr>
              <w:t>ждение «Средняя общеобразовательная школа № 1 ст. Сторожевой им. М.И. Бруснёва»</w:t>
            </w:r>
          </w:p>
        </w:tc>
      </w:tr>
      <w:tr w:rsidR="00542FCA" w:rsidRPr="00E93100" w:rsidTr="006C1C1F">
        <w:tc>
          <w:tcPr>
            <w:tcW w:w="2977" w:type="dxa"/>
            <w:shd w:val="clear" w:color="auto" w:fill="FFFFFF" w:themeFill="background1"/>
          </w:tcPr>
          <w:p w:rsidR="00542FCA" w:rsidRPr="00E93100" w:rsidRDefault="00542FCA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Официальное сокраще</w:t>
            </w:r>
            <w:r w:rsidRPr="00E93100">
              <w:rPr>
                <w:rFonts w:eastAsia="Times New Roman" w:cs="Times New Roman"/>
                <w:szCs w:val="24"/>
                <w:lang w:eastAsia="ru-RU"/>
              </w:rPr>
              <w:t>н</w:t>
            </w:r>
            <w:r w:rsidRPr="00E93100">
              <w:rPr>
                <w:rFonts w:eastAsia="Times New Roman" w:cs="Times New Roman"/>
                <w:szCs w:val="24"/>
                <w:lang w:eastAsia="ru-RU"/>
              </w:rPr>
              <w:t>ное наименование</w:t>
            </w:r>
          </w:p>
        </w:tc>
        <w:tc>
          <w:tcPr>
            <w:tcW w:w="6237" w:type="dxa"/>
            <w:shd w:val="clear" w:color="auto" w:fill="FFFFFF" w:themeFill="background1"/>
          </w:tcPr>
          <w:p w:rsidR="00542FCA" w:rsidRPr="00E93100" w:rsidRDefault="00927FF8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МК</w:t>
            </w:r>
            <w:r w:rsidR="00542FCA" w:rsidRPr="00E93100">
              <w:rPr>
                <w:rFonts w:eastAsia="Times New Roman" w:cs="Times New Roman"/>
                <w:szCs w:val="24"/>
                <w:lang w:eastAsia="ru-RU"/>
              </w:rPr>
              <w:t>ОУ «СОШ №1 ст. Сторожевой им. М.И. Бруснёва»</w:t>
            </w:r>
          </w:p>
        </w:tc>
      </w:tr>
      <w:tr w:rsidR="00542FCA" w:rsidRPr="00E93100" w:rsidTr="006C1C1F">
        <w:trPr>
          <w:trHeight w:val="188"/>
        </w:trPr>
        <w:tc>
          <w:tcPr>
            <w:tcW w:w="2977" w:type="dxa"/>
            <w:shd w:val="clear" w:color="auto" w:fill="FFFFFF" w:themeFill="background1"/>
          </w:tcPr>
          <w:p w:rsidR="00542FCA" w:rsidRPr="00E93100" w:rsidRDefault="00542FCA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Тип</w:t>
            </w:r>
          </w:p>
        </w:tc>
        <w:tc>
          <w:tcPr>
            <w:tcW w:w="6237" w:type="dxa"/>
            <w:shd w:val="clear" w:color="auto" w:fill="FFFFFF" w:themeFill="background1"/>
          </w:tcPr>
          <w:p w:rsidR="004B0AD4" w:rsidRPr="00E93100" w:rsidRDefault="00542FCA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Общеобразовательное учреждение</w:t>
            </w:r>
          </w:p>
        </w:tc>
      </w:tr>
      <w:tr w:rsidR="00542FCA" w:rsidRPr="00E93100" w:rsidTr="006C1C1F">
        <w:tc>
          <w:tcPr>
            <w:tcW w:w="2977" w:type="dxa"/>
            <w:shd w:val="clear" w:color="auto" w:fill="FFFFFF" w:themeFill="background1"/>
          </w:tcPr>
          <w:p w:rsidR="00542FCA" w:rsidRPr="00E93100" w:rsidRDefault="00542FCA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Вид</w:t>
            </w:r>
          </w:p>
        </w:tc>
        <w:tc>
          <w:tcPr>
            <w:tcW w:w="6237" w:type="dxa"/>
            <w:shd w:val="clear" w:color="auto" w:fill="FFFFFF" w:themeFill="background1"/>
          </w:tcPr>
          <w:p w:rsidR="004B0AD4" w:rsidRPr="00E93100" w:rsidRDefault="00542FCA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Средняя общеобразовательная  школа</w:t>
            </w:r>
          </w:p>
        </w:tc>
      </w:tr>
      <w:tr w:rsidR="00542FCA" w:rsidRPr="00E93100" w:rsidTr="006C1C1F">
        <w:trPr>
          <w:trHeight w:val="557"/>
        </w:trPr>
        <w:tc>
          <w:tcPr>
            <w:tcW w:w="2977" w:type="dxa"/>
            <w:shd w:val="clear" w:color="auto" w:fill="FFFFFF" w:themeFill="background1"/>
          </w:tcPr>
          <w:p w:rsidR="00542FCA" w:rsidRPr="00E93100" w:rsidRDefault="00542FCA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Учредитель школы</w:t>
            </w:r>
          </w:p>
        </w:tc>
        <w:tc>
          <w:tcPr>
            <w:tcW w:w="6237" w:type="dxa"/>
            <w:shd w:val="clear" w:color="auto" w:fill="FFFFFF" w:themeFill="background1"/>
          </w:tcPr>
          <w:p w:rsidR="004B0AD4" w:rsidRPr="00E93100" w:rsidRDefault="00542FCA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Администрация Зеленчукского муниципального района</w:t>
            </w:r>
          </w:p>
        </w:tc>
      </w:tr>
      <w:tr w:rsidR="001413F5" w:rsidRPr="00E93100" w:rsidTr="006C1C1F">
        <w:trPr>
          <w:trHeight w:val="268"/>
        </w:trPr>
        <w:tc>
          <w:tcPr>
            <w:tcW w:w="2977" w:type="dxa"/>
            <w:shd w:val="clear" w:color="auto" w:fill="FFFFFF" w:themeFill="background1"/>
          </w:tcPr>
          <w:p w:rsidR="001413F5" w:rsidRPr="00E93100" w:rsidRDefault="001413F5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Руководитель школы</w:t>
            </w:r>
          </w:p>
        </w:tc>
        <w:tc>
          <w:tcPr>
            <w:tcW w:w="6237" w:type="dxa"/>
            <w:shd w:val="clear" w:color="auto" w:fill="FFFFFF" w:themeFill="background1"/>
          </w:tcPr>
          <w:p w:rsidR="001413F5" w:rsidRPr="00E93100" w:rsidRDefault="001413F5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Попова Валентина Семеновна</w:t>
            </w:r>
          </w:p>
        </w:tc>
      </w:tr>
      <w:tr w:rsidR="00542FCA" w:rsidRPr="00E93100" w:rsidTr="006C1C1F">
        <w:tc>
          <w:tcPr>
            <w:tcW w:w="2977" w:type="dxa"/>
            <w:shd w:val="clear" w:color="auto" w:fill="FFFFFF" w:themeFill="background1"/>
          </w:tcPr>
          <w:p w:rsidR="00542FCA" w:rsidRPr="00E93100" w:rsidRDefault="00542FCA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Адрес школы</w:t>
            </w:r>
          </w:p>
        </w:tc>
        <w:tc>
          <w:tcPr>
            <w:tcW w:w="6237" w:type="dxa"/>
            <w:shd w:val="clear" w:color="auto" w:fill="FFFFFF" w:themeFill="background1"/>
          </w:tcPr>
          <w:p w:rsidR="00542FCA" w:rsidRPr="00E93100" w:rsidRDefault="00542FCA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369160  Россия,  Карачаево-Черкесская Республика, З</w:t>
            </w:r>
            <w:r w:rsidRPr="00E93100">
              <w:rPr>
                <w:rFonts w:eastAsia="Times New Roman" w:cs="Times New Roman"/>
                <w:szCs w:val="24"/>
                <w:lang w:eastAsia="ru-RU"/>
              </w:rPr>
              <w:t>е</w:t>
            </w:r>
            <w:r w:rsidRPr="00E93100">
              <w:rPr>
                <w:rFonts w:eastAsia="Times New Roman" w:cs="Times New Roman"/>
                <w:szCs w:val="24"/>
                <w:lang w:eastAsia="ru-RU"/>
              </w:rPr>
              <w:t>ленчукский район, ст. Сторожевая,      ул. Ленина, д.46. Тел.: 8(87878)36-4-31</w:t>
            </w:r>
          </w:p>
          <w:p w:rsidR="004B0AD4" w:rsidRPr="00E93100" w:rsidRDefault="004B0AD4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42FCA" w:rsidRPr="00E93100" w:rsidTr="006C1C1F">
        <w:tc>
          <w:tcPr>
            <w:tcW w:w="2977" w:type="dxa"/>
            <w:shd w:val="clear" w:color="auto" w:fill="FFFFFF" w:themeFill="background1"/>
          </w:tcPr>
          <w:p w:rsidR="00542FCA" w:rsidRPr="00E93100" w:rsidRDefault="004B0AD4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Лицензия на право вед</w:t>
            </w:r>
            <w:r w:rsidRPr="00E93100">
              <w:rPr>
                <w:rFonts w:eastAsia="Times New Roman" w:cs="Times New Roman"/>
                <w:szCs w:val="24"/>
                <w:lang w:eastAsia="ru-RU"/>
              </w:rPr>
              <w:t>е</w:t>
            </w:r>
            <w:r w:rsidRPr="00E93100">
              <w:rPr>
                <w:rFonts w:eastAsia="Times New Roman" w:cs="Times New Roman"/>
                <w:szCs w:val="24"/>
                <w:lang w:eastAsia="ru-RU"/>
              </w:rPr>
              <w:t xml:space="preserve">ния </w:t>
            </w:r>
            <w:r w:rsidR="00542FCA" w:rsidRPr="00E93100">
              <w:rPr>
                <w:rFonts w:eastAsia="Times New Roman" w:cs="Times New Roman"/>
                <w:szCs w:val="24"/>
                <w:lang w:eastAsia="ru-RU"/>
              </w:rPr>
              <w:t>образовательной де</w:t>
            </w:r>
            <w:r w:rsidR="00542FCA" w:rsidRPr="00E93100">
              <w:rPr>
                <w:rFonts w:eastAsia="Times New Roman" w:cs="Times New Roman"/>
                <w:szCs w:val="24"/>
                <w:lang w:eastAsia="ru-RU"/>
              </w:rPr>
              <w:t>я</w:t>
            </w:r>
            <w:r w:rsidR="00542FCA" w:rsidRPr="00E93100">
              <w:rPr>
                <w:rFonts w:eastAsia="Times New Roman" w:cs="Times New Roman"/>
                <w:szCs w:val="24"/>
                <w:lang w:eastAsia="ru-RU"/>
              </w:rPr>
              <w:t>тельности</w:t>
            </w:r>
          </w:p>
        </w:tc>
        <w:tc>
          <w:tcPr>
            <w:tcW w:w="6237" w:type="dxa"/>
            <w:shd w:val="clear" w:color="auto" w:fill="FFFFFF" w:themeFill="background1"/>
          </w:tcPr>
          <w:p w:rsidR="00542FCA" w:rsidRPr="00E93100" w:rsidRDefault="00542FCA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 xml:space="preserve">Серия 09Л01 № 0000328, рег. №  459  от 17 ноября 2017 г. </w:t>
            </w:r>
          </w:p>
        </w:tc>
      </w:tr>
      <w:tr w:rsidR="00542FCA" w:rsidRPr="00E93100" w:rsidTr="006C1C1F">
        <w:tc>
          <w:tcPr>
            <w:tcW w:w="2977" w:type="dxa"/>
            <w:shd w:val="clear" w:color="auto" w:fill="FFFFFF" w:themeFill="background1"/>
          </w:tcPr>
          <w:p w:rsidR="00542FCA" w:rsidRPr="00E93100" w:rsidRDefault="00542FCA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Аккредитация</w:t>
            </w:r>
          </w:p>
        </w:tc>
        <w:tc>
          <w:tcPr>
            <w:tcW w:w="6237" w:type="dxa"/>
            <w:shd w:val="clear" w:color="auto" w:fill="FFFFFF" w:themeFill="background1"/>
          </w:tcPr>
          <w:p w:rsidR="00542FCA" w:rsidRPr="00E93100" w:rsidRDefault="00542FCA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Серия 09А01 № 0000116, рег. №114 от 11 декабря 2017 года</w:t>
            </w:r>
          </w:p>
        </w:tc>
      </w:tr>
      <w:tr w:rsidR="00542FCA" w:rsidRPr="00E93100" w:rsidTr="006C1C1F">
        <w:tc>
          <w:tcPr>
            <w:tcW w:w="2977" w:type="dxa"/>
            <w:shd w:val="clear" w:color="auto" w:fill="FFFFFF" w:themeFill="background1"/>
          </w:tcPr>
          <w:p w:rsidR="00542FCA" w:rsidRPr="00E93100" w:rsidRDefault="00542FCA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Государственный статус</w:t>
            </w:r>
          </w:p>
        </w:tc>
        <w:tc>
          <w:tcPr>
            <w:tcW w:w="6237" w:type="dxa"/>
            <w:shd w:val="clear" w:color="auto" w:fill="FFFFFF" w:themeFill="background1"/>
          </w:tcPr>
          <w:p w:rsidR="00542FCA" w:rsidRPr="00E93100" w:rsidRDefault="00542FCA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Общеобразовательное учреждение средняя общеобраз</w:t>
            </w:r>
            <w:r w:rsidRPr="00E93100"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Pr="00E93100">
              <w:rPr>
                <w:rFonts w:eastAsia="Times New Roman" w:cs="Times New Roman"/>
                <w:szCs w:val="24"/>
                <w:lang w:eastAsia="ru-RU"/>
              </w:rPr>
              <w:t>вательная школа</w:t>
            </w:r>
          </w:p>
        </w:tc>
      </w:tr>
      <w:tr w:rsidR="00542FCA" w:rsidRPr="00E93100" w:rsidTr="006C1C1F">
        <w:tc>
          <w:tcPr>
            <w:tcW w:w="2977" w:type="dxa"/>
            <w:shd w:val="clear" w:color="auto" w:fill="FFFFFF" w:themeFill="background1"/>
          </w:tcPr>
          <w:p w:rsidR="00542FCA" w:rsidRPr="00E93100" w:rsidRDefault="00542FCA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237" w:type="dxa"/>
            <w:shd w:val="clear" w:color="auto" w:fill="FFFFFF" w:themeFill="background1"/>
          </w:tcPr>
          <w:p w:rsidR="00542FCA" w:rsidRPr="00E93100" w:rsidRDefault="002114BD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hyperlink r:id="rId9" w:history="1">
              <w:r w:rsidR="00542FCA" w:rsidRPr="00E93100">
                <w:rPr>
                  <w:rFonts w:eastAsia="Times New Roman" w:cs="Times New Roman"/>
                  <w:color w:val="0000FF"/>
                  <w:szCs w:val="24"/>
                  <w:u w:val="single"/>
                  <w:lang w:eastAsia="ru-RU"/>
                </w:rPr>
                <w:t>school_1s84@mail.ru</w:t>
              </w:r>
            </w:hyperlink>
          </w:p>
        </w:tc>
      </w:tr>
      <w:tr w:rsidR="00542FCA" w:rsidRPr="00E93100" w:rsidTr="006C1C1F">
        <w:tc>
          <w:tcPr>
            <w:tcW w:w="2977" w:type="dxa"/>
            <w:shd w:val="clear" w:color="auto" w:fill="FFFFFF" w:themeFill="background1"/>
          </w:tcPr>
          <w:p w:rsidR="00542FCA" w:rsidRPr="00E93100" w:rsidRDefault="00542FCA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Интернет-сайт</w:t>
            </w:r>
          </w:p>
        </w:tc>
        <w:tc>
          <w:tcPr>
            <w:tcW w:w="6237" w:type="dxa"/>
            <w:shd w:val="clear" w:color="auto" w:fill="FFFFFF" w:themeFill="background1"/>
          </w:tcPr>
          <w:p w:rsidR="004B0AD4" w:rsidRPr="00E93100" w:rsidRDefault="002114BD" w:rsidP="001413F5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hyperlink r:id="rId10" w:history="1">
              <w:r w:rsidR="001413F5" w:rsidRPr="00E93100">
                <w:rPr>
                  <w:rStyle w:val="af3"/>
                  <w:rFonts w:eastAsia="Times New Roman" w:cs="Times New Roman"/>
                  <w:szCs w:val="24"/>
                  <w:lang w:eastAsia="ru-RU"/>
                </w:rPr>
                <w:t>https://storozhevaya1.kchrschool.ru/</w:t>
              </w:r>
            </w:hyperlink>
            <w:r w:rsidR="001413F5" w:rsidRPr="00E93100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4B0AD4" w:rsidRPr="00E93100" w:rsidTr="006C1C1F">
        <w:tc>
          <w:tcPr>
            <w:tcW w:w="2977" w:type="dxa"/>
            <w:shd w:val="clear" w:color="auto" w:fill="FFFFFF" w:themeFill="background1"/>
          </w:tcPr>
          <w:p w:rsidR="004B0AD4" w:rsidRPr="00E93100" w:rsidRDefault="004B0AD4" w:rsidP="00542FCA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szCs w:val="24"/>
                <w:lang w:eastAsia="ru-RU"/>
              </w:rPr>
              <w:t>Режим работы</w:t>
            </w:r>
          </w:p>
        </w:tc>
        <w:tc>
          <w:tcPr>
            <w:tcW w:w="6237" w:type="dxa"/>
            <w:shd w:val="clear" w:color="auto" w:fill="FFFFFF" w:themeFill="background1"/>
          </w:tcPr>
          <w:p w:rsidR="004B0AD4" w:rsidRPr="00E93100" w:rsidRDefault="004B0AD4" w:rsidP="004B0AD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Школа работает в одну смену. </w:t>
            </w:r>
          </w:p>
          <w:p w:rsidR="004B0AD4" w:rsidRPr="00E93100" w:rsidRDefault="004B0AD4" w:rsidP="004B0AD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    5-ти дневная учебная неделя. </w:t>
            </w:r>
          </w:p>
          <w:p w:rsidR="004B0AD4" w:rsidRPr="00E93100" w:rsidRDefault="004B0AD4" w:rsidP="004B0AD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 1 классе </w:t>
            </w:r>
            <w:r w:rsidRPr="00E93100">
              <w:rPr>
                <w:rFonts w:cs="Times New Roman"/>
                <w:szCs w:val="24"/>
              </w:rPr>
              <w:t>«ступенчатый» режима обучения: в первом п</w:t>
            </w:r>
            <w:r w:rsidRPr="00E93100">
              <w:rPr>
                <w:rFonts w:cs="Times New Roman"/>
                <w:szCs w:val="24"/>
              </w:rPr>
              <w:t>о</w:t>
            </w:r>
            <w:r w:rsidRPr="00E93100">
              <w:rPr>
                <w:rFonts w:cs="Times New Roman"/>
                <w:szCs w:val="24"/>
              </w:rPr>
              <w:t>лугодии (в сентябре, октябре -  по 3 урока в день по 35 минут каждый, в ноябре-декабре – по 4 урока по 35 минут каждый; январь – май – по 4 урока по 40 минут каждый);</w:t>
            </w:r>
            <w:r w:rsidRPr="00E9310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во</w:t>
            </w:r>
            <w:r w:rsidR="0050603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E93100">
              <w:rPr>
                <w:rFonts w:eastAsia="Times New Roman" w:cs="Times New Roman"/>
                <w:color w:val="000000"/>
                <w:szCs w:val="24"/>
                <w:lang w:eastAsia="ru-RU"/>
              </w:rPr>
              <w:t>2-11 классах продолжительность урока  – 40 минут.</w:t>
            </w:r>
          </w:p>
          <w:p w:rsidR="004B0AD4" w:rsidRPr="00E93100" w:rsidRDefault="004B0AD4" w:rsidP="00542FC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E93100">
              <w:rPr>
                <w:rFonts w:eastAsia="Times New Roman" w:cs="Times New Roman"/>
                <w:color w:val="000000"/>
                <w:szCs w:val="24"/>
                <w:lang w:eastAsia="ru-RU"/>
              </w:rPr>
              <w:t>Начало занятий в 8.20. Для младших школьников орган</w:t>
            </w:r>
            <w:r w:rsidRPr="00E93100">
              <w:rPr>
                <w:rFonts w:eastAsia="Times New Roman" w:cs="Times New Roman"/>
                <w:color w:val="000000"/>
                <w:szCs w:val="24"/>
                <w:lang w:eastAsia="ru-RU"/>
              </w:rPr>
              <w:t>и</w:t>
            </w:r>
            <w:r w:rsidRPr="00E93100">
              <w:rPr>
                <w:rFonts w:eastAsia="Times New Roman" w:cs="Times New Roman"/>
                <w:color w:val="000000"/>
                <w:szCs w:val="24"/>
                <w:lang w:eastAsia="ru-RU"/>
              </w:rPr>
              <w:t>зованы девять групп продленного дня. Большое внимание в школе уделяется организации горячего питания, кот</w:t>
            </w:r>
            <w:r w:rsidRPr="00E93100">
              <w:rPr>
                <w:rFonts w:eastAsia="Times New Roman" w:cs="Times New Roman"/>
                <w:color w:val="000000"/>
                <w:szCs w:val="24"/>
                <w:lang w:eastAsia="ru-RU"/>
              </w:rPr>
              <w:t>о</w:t>
            </w:r>
            <w:r w:rsidRPr="00E9310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рым охвачены все учащиеся 1-4 классов, 5-11 классов – по желанию. </w:t>
            </w:r>
          </w:p>
        </w:tc>
      </w:tr>
    </w:tbl>
    <w:p w:rsidR="004B0AD4" w:rsidRPr="00E93100" w:rsidRDefault="004B0AD4" w:rsidP="00542FC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DF10FB" w:rsidRDefault="00DF10FB" w:rsidP="001413F5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</w:p>
    <w:p w:rsidR="00300C9E" w:rsidRDefault="00300C9E" w:rsidP="001413F5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</w:p>
    <w:p w:rsidR="00300C9E" w:rsidRDefault="00300C9E" w:rsidP="001413F5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</w:p>
    <w:p w:rsidR="00300C9E" w:rsidRDefault="00300C9E" w:rsidP="001413F5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</w:p>
    <w:p w:rsidR="00300C9E" w:rsidRDefault="00300C9E" w:rsidP="001413F5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</w:p>
    <w:p w:rsidR="00300C9E" w:rsidRDefault="00300C9E" w:rsidP="001413F5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</w:p>
    <w:p w:rsidR="001413F5" w:rsidRPr="00E93100" w:rsidRDefault="001413F5" w:rsidP="001413F5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  <w:r w:rsidRPr="00E93100">
        <w:rPr>
          <w:rFonts w:eastAsia="Times New Roman" w:cs="Times New Roman"/>
          <w:b/>
          <w:szCs w:val="24"/>
          <w:lang w:eastAsia="ru-RU"/>
        </w:rPr>
        <w:t>Раздел 2. Особенности управления.</w:t>
      </w:r>
    </w:p>
    <w:p w:rsidR="00F822CE" w:rsidRPr="00E93100" w:rsidRDefault="00F822CE" w:rsidP="00F822CE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b/>
          <w:szCs w:val="24"/>
          <w:u w:val="single"/>
          <w:lang w:eastAsia="ru-RU"/>
        </w:rPr>
        <w:t>Модель управления</w:t>
      </w:r>
      <w:r w:rsidRPr="00E93100">
        <w:rPr>
          <w:rFonts w:eastAsia="Times New Roman" w:cs="Times New Roman"/>
          <w:szCs w:val="24"/>
          <w:lang w:eastAsia="ru-RU"/>
        </w:rPr>
        <w:t>:</w:t>
      </w:r>
    </w:p>
    <w:p w:rsidR="00F822CE" w:rsidRPr="00955AF9" w:rsidRDefault="00F822CE" w:rsidP="00F822CE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75A01EEB" wp14:editId="1ACF0BD1">
                <wp:simplePos x="0" y="0"/>
                <wp:positionH relativeFrom="column">
                  <wp:posOffset>1278890</wp:posOffset>
                </wp:positionH>
                <wp:positionV relativeFrom="paragraph">
                  <wp:posOffset>276225</wp:posOffset>
                </wp:positionV>
                <wp:extent cx="571500" cy="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7pt,21.75pt" to="145.7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" o:allowincell="f"/>
            </w:pict>
          </mc:Fallback>
        </mc:AlternateContent>
      </w:r>
      <w:r w:rsidRPr="00E93100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140520BA" wp14:editId="23C54435">
                <wp:simplePos x="0" y="0"/>
                <wp:positionH relativeFrom="column">
                  <wp:posOffset>1861185</wp:posOffset>
                </wp:positionH>
                <wp:positionV relativeFrom="paragraph">
                  <wp:posOffset>276225</wp:posOffset>
                </wp:positionV>
                <wp:extent cx="0" cy="465455"/>
                <wp:effectExtent l="76200" t="0" r="57150" b="4889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54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55pt,21.75pt" to="146.55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" o:allowincell="f">
                <v:stroke endarrow="block"/>
              </v:line>
            </w:pict>
          </mc:Fallback>
        </mc:AlternateContent>
      </w:r>
      <w:r w:rsidRPr="00E93100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1D6676A" wp14:editId="794A3641">
                <wp:simplePos x="0" y="0"/>
                <wp:positionH relativeFrom="column">
                  <wp:posOffset>0</wp:posOffset>
                </wp:positionH>
                <wp:positionV relativeFrom="paragraph">
                  <wp:posOffset>42545</wp:posOffset>
                </wp:positionV>
                <wp:extent cx="1257300" cy="519430"/>
                <wp:effectExtent l="15240" t="14605" r="13335" b="1841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194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9A4" w:rsidRPr="00F56484" w:rsidRDefault="001279A4" w:rsidP="00F822CE">
                            <w:pPr>
                              <w:pStyle w:val="23"/>
                              <w:spacing w:line="240" w:lineRule="auto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F56484">
                              <w:rPr>
                                <w:rFonts w:ascii="Arial Narrow" w:hAnsi="Arial Narrow"/>
                                <w:b/>
                              </w:rPr>
                              <w:t xml:space="preserve">Управляющий  Совет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left:0;text-align:left;margin-left:0;margin-top:3.35pt;width:99pt;height:40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" fillcolor="yellow" strokeweight="1.5pt">
                <v:textbox>
                  <w:txbxContent>
                    <w:p w:rsidR="001279A4" w:rsidRPr="00F56484" w:rsidRDefault="001279A4" w:rsidP="00F822CE">
                      <w:pPr>
                        <w:pStyle w:val="23"/>
                        <w:spacing w:line="240" w:lineRule="auto"/>
                        <w:rPr>
                          <w:rFonts w:ascii="Arial Narrow" w:hAnsi="Arial Narrow"/>
                          <w:b/>
                        </w:rPr>
                      </w:pPr>
                      <w:r w:rsidRPr="00F56484">
                        <w:rPr>
                          <w:rFonts w:ascii="Arial Narrow" w:hAnsi="Arial Narrow"/>
                          <w:b/>
                        </w:rPr>
                        <w:t xml:space="preserve">Управляющий  Совет </w:t>
                      </w:r>
                    </w:p>
                  </w:txbxContent>
                </v:textbox>
              </v:rect>
            </w:pict>
          </mc:Fallback>
        </mc:AlternateContent>
      </w:r>
    </w:p>
    <w:p w:rsidR="00F822CE" w:rsidRPr="00955AF9" w:rsidRDefault="00F822CE" w:rsidP="00F822CE">
      <w:pPr>
        <w:tabs>
          <w:tab w:val="left" w:pos="6649"/>
        </w:tabs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  <w:r w:rsidRPr="00955AF9">
        <w:rPr>
          <w:rFonts w:eastAsia="Times New Roman" w:cs="Times New Roman"/>
          <w:szCs w:val="24"/>
          <w:lang w:eastAsia="ru-RU"/>
        </w:rPr>
        <w:tab/>
      </w:r>
    </w:p>
    <w:p w:rsidR="00F822CE" w:rsidRPr="00955AF9" w:rsidRDefault="00F822CE" w:rsidP="00F822CE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13A6F45A" wp14:editId="06F8D932">
                <wp:simplePos x="0" y="0"/>
                <wp:positionH relativeFrom="column">
                  <wp:posOffset>520</wp:posOffset>
                </wp:positionH>
                <wp:positionV relativeFrom="paragraph">
                  <wp:posOffset>154371</wp:posOffset>
                </wp:positionV>
                <wp:extent cx="1257300" cy="674964"/>
                <wp:effectExtent l="0" t="0" r="19050" b="1143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7496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9A4" w:rsidRPr="00F56484" w:rsidRDefault="001279A4" w:rsidP="00F822CE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Общее собрание трудового ко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л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лектива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7" style="position:absolute;left:0;text-align:left;margin-left:.05pt;margin-top:12.15pt;width:99pt;height:53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" o:allowincell="f" fillcolor="yellow" strokeweight="1.5pt">
                <v:textbox>
                  <w:txbxContent>
                    <w:p w:rsidR="001279A4" w:rsidRPr="00F56484" w:rsidRDefault="001279A4" w:rsidP="00F822CE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Общее собрание трудового ко</w:t>
                      </w:r>
                      <w:r>
                        <w:rPr>
                          <w:rFonts w:ascii="Arial Narrow" w:hAnsi="Arial Narrow"/>
                          <w:b/>
                        </w:rPr>
                        <w:t>л</w:t>
                      </w:r>
                      <w:r>
                        <w:rPr>
                          <w:rFonts w:ascii="Arial Narrow" w:hAnsi="Arial Narrow"/>
                          <w:b/>
                        </w:rPr>
                        <w:t>лектива</w:t>
                      </w:r>
                    </w:p>
                  </w:txbxContent>
                </v:textbox>
              </v:rect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6F9857" wp14:editId="62343478">
                <wp:simplePos x="0" y="0"/>
                <wp:positionH relativeFrom="column">
                  <wp:posOffset>1485900</wp:posOffset>
                </wp:positionH>
                <wp:positionV relativeFrom="paragraph">
                  <wp:posOffset>205740</wp:posOffset>
                </wp:positionV>
                <wp:extent cx="2400300" cy="342900"/>
                <wp:effectExtent l="15240" t="19685" r="13335" b="1841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9A4" w:rsidRPr="00F56484" w:rsidRDefault="001279A4" w:rsidP="00F822C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0080"/>
                              </w:rPr>
                            </w:pPr>
                            <w:r w:rsidRPr="00F56484">
                              <w:rPr>
                                <w:rFonts w:ascii="Arial Narrow" w:hAnsi="Arial Narrow"/>
                                <w:b/>
                                <w:color w:val="000080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8" style="position:absolute;left:0;text-align:left;margin-left:117pt;margin-top:16.2pt;width:189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" fillcolor="#f9c" strokeweight="2pt">
                <v:textbox>
                  <w:txbxContent>
                    <w:p w:rsidR="001279A4" w:rsidRPr="00F56484" w:rsidRDefault="001279A4" w:rsidP="00F822CE">
                      <w:pPr>
                        <w:jc w:val="center"/>
                        <w:rPr>
                          <w:rFonts w:ascii="Arial Narrow" w:hAnsi="Arial Narrow"/>
                          <w:b/>
                          <w:color w:val="000080"/>
                        </w:rPr>
                      </w:pPr>
                      <w:r w:rsidRPr="00F56484">
                        <w:rPr>
                          <w:rFonts w:ascii="Arial Narrow" w:hAnsi="Arial Narrow"/>
                          <w:b/>
                          <w:color w:val="000080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41029203" wp14:editId="1AA8604C">
                <wp:simplePos x="0" y="0"/>
                <wp:positionH relativeFrom="column">
                  <wp:posOffset>4229100</wp:posOffset>
                </wp:positionH>
                <wp:positionV relativeFrom="paragraph">
                  <wp:posOffset>150495</wp:posOffset>
                </wp:positionV>
                <wp:extent cx="1371600" cy="342900"/>
                <wp:effectExtent l="15240" t="12065" r="13335" b="1651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9A4" w:rsidRPr="00F56484" w:rsidRDefault="001279A4" w:rsidP="00F822CE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F56484">
                              <w:rPr>
                                <w:rFonts w:ascii="Arial Narrow" w:hAnsi="Arial Narrow"/>
                                <w:b/>
                              </w:rPr>
                              <w:t>Педсовет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9" style="position:absolute;left:0;text-align:left;margin-left:333pt;margin-top:11.85pt;width:108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" o:allowincell="f" fillcolor="yellow" strokeweight="1.5pt">
                <v:textbox>
                  <w:txbxContent>
                    <w:p w:rsidR="001279A4" w:rsidRPr="00F56484" w:rsidRDefault="001279A4" w:rsidP="00F822CE">
                      <w:pPr>
                        <w:rPr>
                          <w:rFonts w:ascii="Arial Narrow" w:hAnsi="Arial Narrow"/>
                          <w:b/>
                        </w:rPr>
                      </w:pPr>
                      <w:r w:rsidRPr="00F56484">
                        <w:rPr>
                          <w:rFonts w:ascii="Arial Narrow" w:hAnsi="Arial Narrow"/>
                          <w:b/>
                        </w:rPr>
                        <w:t>Педсовет</w:t>
                      </w:r>
                    </w:p>
                  </w:txbxContent>
                </v:textbox>
              </v:rect>
            </w:pict>
          </mc:Fallback>
        </mc:AlternateContent>
      </w:r>
      <w:r w:rsidRPr="00955AF9">
        <w:rPr>
          <w:rFonts w:eastAsia="Times New Roman" w:cs="Times New Roman"/>
          <w:szCs w:val="24"/>
          <w:lang w:eastAsia="ru-RU"/>
        </w:rPr>
        <w:t xml:space="preserve"> </w:t>
      </w:r>
    </w:p>
    <w:p w:rsidR="00F822CE" w:rsidRPr="00955AF9" w:rsidRDefault="00F822CE" w:rsidP="00F822CE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00063222" wp14:editId="08BDE2A6">
                <wp:simplePos x="0" y="0"/>
                <wp:positionH relativeFrom="column">
                  <wp:posOffset>1991995</wp:posOffset>
                </wp:positionH>
                <wp:positionV relativeFrom="paragraph">
                  <wp:posOffset>241935</wp:posOffset>
                </wp:positionV>
                <wp:extent cx="0" cy="228600"/>
                <wp:effectExtent l="76200" t="38100" r="5715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85pt,19.05pt" to="156.8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" o:allowincell="f">
                <v:stroke endarrow="block"/>
              </v:line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83A3DF9" wp14:editId="2D68553F">
                <wp:simplePos x="0" y="0"/>
                <wp:positionH relativeFrom="column">
                  <wp:posOffset>3412490</wp:posOffset>
                </wp:positionH>
                <wp:positionV relativeFrom="paragraph">
                  <wp:posOffset>219710</wp:posOffset>
                </wp:positionV>
                <wp:extent cx="0" cy="354330"/>
                <wp:effectExtent l="76200" t="38100" r="57150" b="2667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54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7pt,17.3pt" to="268.7pt,4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">
                <v:stroke endarrow="block"/>
              </v:line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5717D0B4" wp14:editId="47AE615B">
                <wp:simplePos x="0" y="0"/>
                <wp:positionH relativeFrom="column">
                  <wp:posOffset>1257300</wp:posOffset>
                </wp:positionH>
                <wp:positionV relativeFrom="paragraph">
                  <wp:posOffset>72390</wp:posOffset>
                </wp:positionV>
                <wp:extent cx="228600" cy="42545"/>
                <wp:effectExtent l="5715" t="59690" r="22860" b="1206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42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5.7pt" to="11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" o:allowincell="f">
                <v:stroke endarrow="block"/>
              </v:line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27ADEE" wp14:editId="35486EAF">
                <wp:simplePos x="0" y="0"/>
                <wp:positionH relativeFrom="column">
                  <wp:posOffset>3886200</wp:posOffset>
                </wp:positionH>
                <wp:positionV relativeFrom="paragraph">
                  <wp:posOffset>45720</wp:posOffset>
                </wp:positionV>
                <wp:extent cx="342900" cy="0"/>
                <wp:effectExtent l="15240" t="61595" r="13335" b="5270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3.6pt" to="333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">
                <v:stroke endarrow="block"/>
              </v:line>
            </w:pict>
          </mc:Fallback>
        </mc:AlternateContent>
      </w:r>
    </w:p>
    <w:p w:rsidR="00F822CE" w:rsidRPr="00955AF9" w:rsidRDefault="00F822CE" w:rsidP="00F822CE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0B81D89A" wp14:editId="0F5F4DE3">
                <wp:simplePos x="0" y="0"/>
                <wp:positionH relativeFrom="column">
                  <wp:posOffset>1298707</wp:posOffset>
                </wp:positionH>
                <wp:positionV relativeFrom="paragraph">
                  <wp:posOffset>237127</wp:posOffset>
                </wp:positionV>
                <wp:extent cx="1485900" cy="566057"/>
                <wp:effectExtent l="0" t="0" r="19050" b="2476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6605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9A4" w:rsidRPr="00F56484" w:rsidRDefault="001279A4" w:rsidP="00F822CE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М</w:t>
                            </w:r>
                            <w:r w:rsidRPr="00F56484">
                              <w:rPr>
                                <w:rFonts w:ascii="Arial Narrow" w:hAnsi="Arial Narrow"/>
                                <w:b/>
                              </w:rPr>
                              <w:t>етодический</w:t>
                            </w:r>
                          </w:p>
                          <w:p w:rsidR="001279A4" w:rsidRPr="00F56484" w:rsidRDefault="001279A4" w:rsidP="00F822CE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F56484">
                              <w:rPr>
                                <w:rFonts w:ascii="Arial Narrow" w:hAnsi="Arial Narrow"/>
                                <w:b/>
                              </w:rPr>
                              <w:t>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0" style="position:absolute;left:0;text-align:left;margin-left:102.25pt;margin-top:18.65pt;width:117pt;height:44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" o:allowincell="f" fillcolor="yellow" strokeweight="1.5pt">
                <v:textbox>
                  <w:txbxContent>
                    <w:p w:rsidR="001279A4" w:rsidRPr="00F56484" w:rsidRDefault="001279A4" w:rsidP="00F822CE">
                      <w:pPr>
                        <w:spacing w:after="0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М</w:t>
                      </w:r>
                      <w:r w:rsidRPr="00F56484">
                        <w:rPr>
                          <w:rFonts w:ascii="Arial Narrow" w:hAnsi="Arial Narrow"/>
                          <w:b/>
                        </w:rPr>
                        <w:t>етодический</w:t>
                      </w:r>
                    </w:p>
                    <w:p w:rsidR="001279A4" w:rsidRPr="00F56484" w:rsidRDefault="001279A4" w:rsidP="00F822CE">
                      <w:pPr>
                        <w:spacing w:after="0"/>
                        <w:rPr>
                          <w:rFonts w:ascii="Arial Narrow" w:hAnsi="Arial Narrow"/>
                          <w:b/>
                        </w:rPr>
                      </w:pPr>
                      <w:r w:rsidRPr="00F56484">
                        <w:rPr>
                          <w:rFonts w:ascii="Arial Narrow" w:hAnsi="Arial Narrow"/>
                          <w:b/>
                        </w:rPr>
                        <w:t>совет</w:t>
                      </w:r>
                    </w:p>
                  </w:txbxContent>
                </v:textbox>
              </v:rect>
            </w:pict>
          </mc:Fallback>
        </mc:AlternateContent>
      </w:r>
    </w:p>
    <w:p w:rsidR="00F822CE" w:rsidRPr="00955AF9" w:rsidRDefault="00F822CE" w:rsidP="00F822CE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68D79A" wp14:editId="1A24136D">
                <wp:simplePos x="0" y="0"/>
                <wp:positionH relativeFrom="column">
                  <wp:posOffset>3079024</wp:posOffset>
                </wp:positionH>
                <wp:positionV relativeFrom="paragraph">
                  <wp:posOffset>-3175</wp:posOffset>
                </wp:positionV>
                <wp:extent cx="1485900" cy="489857"/>
                <wp:effectExtent l="0" t="0" r="19050" b="2476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8985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9A4" w:rsidRPr="00F56484" w:rsidRDefault="001279A4" w:rsidP="00F822CE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F56484">
                              <w:rPr>
                                <w:rFonts w:ascii="Arial Narrow" w:hAnsi="Arial Narrow"/>
                                <w:b/>
                              </w:rPr>
                              <w:t>Аттестационная</w:t>
                            </w:r>
                          </w:p>
                          <w:p w:rsidR="001279A4" w:rsidRPr="00F56484" w:rsidRDefault="001279A4" w:rsidP="00F822CE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F56484">
                              <w:rPr>
                                <w:rFonts w:ascii="Arial Narrow" w:hAnsi="Arial Narrow"/>
                                <w:b/>
                              </w:rPr>
                              <w:t>комиссия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242.45pt;margin-top:-.25pt;width:117pt;height:38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" fillcolor="yellow" strokeweight="1.5pt">
                <v:textbox>
                  <w:txbxContent>
                    <w:p w:rsidR="001279A4" w:rsidRPr="00F56484" w:rsidRDefault="001279A4" w:rsidP="00F822CE">
                      <w:pPr>
                        <w:spacing w:after="0"/>
                        <w:rPr>
                          <w:rFonts w:ascii="Arial Narrow" w:hAnsi="Arial Narrow"/>
                          <w:b/>
                        </w:rPr>
                      </w:pPr>
                      <w:r w:rsidRPr="00F56484">
                        <w:rPr>
                          <w:rFonts w:ascii="Arial Narrow" w:hAnsi="Arial Narrow"/>
                          <w:b/>
                        </w:rPr>
                        <w:t>Аттестационная</w:t>
                      </w:r>
                    </w:p>
                    <w:p w:rsidR="001279A4" w:rsidRPr="00F56484" w:rsidRDefault="001279A4" w:rsidP="00F822CE">
                      <w:pPr>
                        <w:spacing w:after="0"/>
                        <w:rPr>
                          <w:rFonts w:ascii="Arial Narrow" w:hAnsi="Arial Narrow"/>
                          <w:b/>
                        </w:rPr>
                      </w:pPr>
                      <w:r w:rsidRPr="00F56484">
                        <w:rPr>
                          <w:rFonts w:ascii="Arial Narrow" w:hAnsi="Arial Narrow"/>
                          <w:b/>
                        </w:rPr>
                        <w:t>комиссия</w:t>
                      </w:r>
                    </w:p>
                  </w:txbxContent>
                </v:textbox>
              </v:rect>
            </w:pict>
          </mc:Fallback>
        </mc:AlternateContent>
      </w:r>
      <w:r w:rsidRPr="00955AF9">
        <w:rPr>
          <w:rFonts w:eastAsia="Times New Roman" w:cs="Times New Roman"/>
          <w:szCs w:val="24"/>
          <w:lang w:eastAsia="ru-RU"/>
        </w:rPr>
        <w:t xml:space="preserve">  </w:t>
      </w:r>
    </w:p>
    <w:p w:rsidR="00F822CE" w:rsidRPr="00955AF9" w:rsidRDefault="00F822CE" w:rsidP="00F822CE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A22B00F" wp14:editId="1FC939B2">
                <wp:simplePos x="0" y="0"/>
                <wp:positionH relativeFrom="column">
                  <wp:posOffset>2033996</wp:posOffset>
                </wp:positionH>
                <wp:positionV relativeFrom="paragraph">
                  <wp:posOffset>147320</wp:posOffset>
                </wp:positionV>
                <wp:extent cx="0" cy="511629"/>
                <wp:effectExtent l="76200" t="0" r="57150" b="6032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162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160.15pt;margin-top:11.6pt;width:0;height:40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F822CE" w:rsidRPr="00955AF9" w:rsidRDefault="00F822CE" w:rsidP="00F822CE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</w:p>
    <w:p w:rsidR="00F822CE" w:rsidRPr="00955AF9" w:rsidRDefault="00F822CE" w:rsidP="00F822CE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19D72AF" wp14:editId="40459371">
                <wp:simplePos x="0" y="0"/>
                <wp:positionH relativeFrom="column">
                  <wp:posOffset>4879340</wp:posOffset>
                </wp:positionH>
                <wp:positionV relativeFrom="paragraph">
                  <wp:posOffset>49530</wp:posOffset>
                </wp:positionV>
                <wp:extent cx="0" cy="274320"/>
                <wp:effectExtent l="55880" t="8255" r="58420" b="2222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2pt,3.9pt" to="384.2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">
                <v:stroke endarrow="block"/>
              </v:line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F1C2D3" wp14:editId="6FCC042C">
                <wp:simplePos x="0" y="0"/>
                <wp:positionH relativeFrom="column">
                  <wp:posOffset>3657600</wp:posOffset>
                </wp:positionH>
                <wp:positionV relativeFrom="paragraph">
                  <wp:posOffset>57785</wp:posOffset>
                </wp:positionV>
                <wp:extent cx="0" cy="274320"/>
                <wp:effectExtent l="53340" t="6985" r="60960" b="2349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4.55pt" to="4in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">
                <v:stroke endarrow="block"/>
              </v:line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9E89600" wp14:editId="2ACF57EB">
                <wp:simplePos x="0" y="0"/>
                <wp:positionH relativeFrom="column">
                  <wp:posOffset>1485900</wp:posOffset>
                </wp:positionH>
                <wp:positionV relativeFrom="paragraph">
                  <wp:posOffset>57785</wp:posOffset>
                </wp:positionV>
                <wp:extent cx="0" cy="274320"/>
                <wp:effectExtent l="53340" t="6985" r="60960" b="2349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4.55pt" to="117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">
                <v:stroke endarrow="block"/>
              </v:line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32E175CA" wp14:editId="0E70845A">
                <wp:simplePos x="0" y="0"/>
                <wp:positionH relativeFrom="column">
                  <wp:posOffset>228600</wp:posOffset>
                </wp:positionH>
                <wp:positionV relativeFrom="paragraph">
                  <wp:posOffset>57785</wp:posOffset>
                </wp:positionV>
                <wp:extent cx="0" cy="274320"/>
                <wp:effectExtent l="53340" t="6985" r="60960" b="2349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4.55pt" to="18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" o:allowincell="f">
                <v:stroke endarrow="block"/>
              </v:line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BC18F4D" wp14:editId="0BA3594A">
                <wp:simplePos x="0" y="0"/>
                <wp:positionH relativeFrom="column">
                  <wp:posOffset>6057900</wp:posOffset>
                </wp:positionH>
                <wp:positionV relativeFrom="paragraph">
                  <wp:posOffset>57785</wp:posOffset>
                </wp:positionV>
                <wp:extent cx="0" cy="228600"/>
                <wp:effectExtent l="53340" t="6985" r="60960" b="2159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4.55pt" to="477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">
                <v:stroke endarrow="block"/>
              </v:line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C6EEC95" wp14:editId="6676C45A">
                <wp:simplePos x="0" y="0"/>
                <wp:positionH relativeFrom="column">
                  <wp:posOffset>228600</wp:posOffset>
                </wp:positionH>
                <wp:positionV relativeFrom="paragraph">
                  <wp:posOffset>57785</wp:posOffset>
                </wp:positionV>
                <wp:extent cx="5829300" cy="0"/>
                <wp:effectExtent l="5715" t="6985" r="13335" b="1206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4.55pt" to="47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"/>
            </w:pict>
          </mc:Fallback>
        </mc:AlternateContent>
      </w:r>
    </w:p>
    <w:p w:rsidR="00F822CE" w:rsidRPr="00955AF9" w:rsidRDefault="00F822CE" w:rsidP="00F822CE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193E676" wp14:editId="21FCE422">
                <wp:simplePos x="0" y="0"/>
                <wp:positionH relativeFrom="column">
                  <wp:posOffset>4462780</wp:posOffset>
                </wp:positionH>
                <wp:positionV relativeFrom="paragraph">
                  <wp:posOffset>60960</wp:posOffset>
                </wp:positionV>
                <wp:extent cx="602615" cy="648335"/>
                <wp:effectExtent l="0" t="0" r="26035" b="18415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615" cy="64833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9A4" w:rsidRPr="00F56484" w:rsidRDefault="001279A4" w:rsidP="00F822CE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З</w:t>
                            </w:r>
                            <w:r w:rsidRPr="00F56484">
                              <w:rPr>
                                <w:rFonts w:ascii="Arial Narrow" w:hAnsi="Arial Narrow"/>
                                <w:b/>
                              </w:rPr>
                              <w:t xml:space="preserve">ам. по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АХР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2" style="position:absolute;left:0;text-align:left;margin-left:351.4pt;margin-top:4.8pt;width:47.45pt;height:51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" fillcolor="#cff" strokeweight="1.5pt">
                <v:textbox>
                  <w:txbxContent>
                    <w:p w:rsidR="001279A4" w:rsidRPr="00F56484" w:rsidRDefault="001279A4" w:rsidP="00F822CE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З</w:t>
                      </w:r>
                      <w:r w:rsidRPr="00F56484">
                        <w:rPr>
                          <w:rFonts w:ascii="Arial Narrow" w:hAnsi="Arial Narrow"/>
                          <w:b/>
                        </w:rPr>
                        <w:t xml:space="preserve">ам. по </w:t>
                      </w:r>
                      <w:r>
                        <w:rPr>
                          <w:rFonts w:ascii="Arial Narrow" w:hAnsi="Arial Narrow"/>
                          <w:b/>
                        </w:rPr>
                        <w:t>АХР</w:t>
                      </w:r>
                    </w:p>
                  </w:txbxContent>
                </v:textbox>
              </v:rect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58BB8D" wp14:editId="211FC8CC">
                <wp:simplePos x="0" y="0"/>
                <wp:positionH relativeFrom="column">
                  <wp:posOffset>3287395</wp:posOffset>
                </wp:positionH>
                <wp:positionV relativeFrom="paragraph">
                  <wp:posOffset>23495</wp:posOffset>
                </wp:positionV>
                <wp:extent cx="781050" cy="460375"/>
                <wp:effectExtent l="0" t="0" r="19050" b="1587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4603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9A4" w:rsidRPr="00F56484" w:rsidRDefault="001279A4" w:rsidP="00F822CE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З</w:t>
                            </w:r>
                            <w:r w:rsidRPr="00F56484">
                              <w:rPr>
                                <w:rFonts w:ascii="Arial Narrow" w:hAnsi="Arial Narrow"/>
                                <w:b/>
                              </w:rPr>
                              <w:t>ам. по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ВР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3" style="position:absolute;left:0;text-align:left;margin-left:258.85pt;margin-top:1.85pt;width:61.5pt;height:3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" fillcolor="#cff" strokeweight="1.5pt">
                <v:textbox>
                  <w:txbxContent>
                    <w:p w:rsidR="001279A4" w:rsidRPr="00F56484" w:rsidRDefault="001279A4" w:rsidP="00F822CE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З</w:t>
                      </w:r>
                      <w:r w:rsidRPr="00F56484">
                        <w:rPr>
                          <w:rFonts w:ascii="Arial Narrow" w:hAnsi="Arial Narrow"/>
                          <w:b/>
                        </w:rPr>
                        <w:t>ам. по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ВР</w:t>
                      </w:r>
                    </w:p>
                  </w:txbxContent>
                </v:textbox>
              </v:rect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D3899C" wp14:editId="2B52E583">
                <wp:simplePos x="0" y="0"/>
                <wp:positionH relativeFrom="column">
                  <wp:posOffset>1387475</wp:posOffset>
                </wp:positionH>
                <wp:positionV relativeFrom="paragraph">
                  <wp:posOffset>23495</wp:posOffset>
                </wp:positionV>
                <wp:extent cx="1143000" cy="685800"/>
                <wp:effectExtent l="0" t="0" r="19050" b="1905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9A4" w:rsidRPr="00F56484" w:rsidRDefault="001279A4" w:rsidP="00F822C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F56484">
                              <w:rPr>
                                <w:rFonts w:ascii="Arial Narrow" w:hAnsi="Arial Narrow"/>
                                <w:b/>
                              </w:rPr>
                              <w:t>Руководители ШМО</w:t>
                            </w:r>
                          </w:p>
                          <w:p w:rsidR="001279A4" w:rsidRPr="006622BF" w:rsidRDefault="001279A4" w:rsidP="00F822CE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4" style="position:absolute;left:0;text-align:left;margin-left:109.25pt;margin-top:1.85pt;width:90pt;height:5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" fillcolor="#cff" strokeweight="1.5pt">
                <v:textbox>
                  <w:txbxContent>
                    <w:p w:rsidR="001279A4" w:rsidRPr="00F56484" w:rsidRDefault="001279A4" w:rsidP="00F822CE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F56484">
                        <w:rPr>
                          <w:rFonts w:ascii="Arial Narrow" w:hAnsi="Arial Narrow"/>
                          <w:b/>
                        </w:rPr>
                        <w:t>Руководители ШМО</w:t>
                      </w:r>
                    </w:p>
                    <w:p w:rsidR="001279A4" w:rsidRPr="006622BF" w:rsidRDefault="001279A4" w:rsidP="00F822CE">
                      <w:pPr>
                        <w:rPr>
                          <w:rFonts w:ascii="Arial Narrow" w:hAnsi="Arial Narrow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55AF9">
        <w:rPr>
          <w:rFonts w:eastAsia="Times New Roman" w:cs="Times New Roman"/>
          <w:b/>
          <w:bCs/>
          <w:noProof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031AD0B" wp14:editId="2CC832FF">
                <wp:simplePos x="0" y="0"/>
                <wp:positionH relativeFrom="column">
                  <wp:posOffset>5342255</wp:posOffset>
                </wp:positionH>
                <wp:positionV relativeFrom="paragraph">
                  <wp:posOffset>23495</wp:posOffset>
                </wp:positionV>
                <wp:extent cx="1155065" cy="454660"/>
                <wp:effectExtent l="13970" t="12700" r="12065" b="1841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065" cy="4546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9A4" w:rsidRPr="00A2114F" w:rsidRDefault="001279A4" w:rsidP="00F822CE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noProof/>
                                <w:lang w:eastAsia="ru-RU"/>
                              </w:rPr>
                              <w:t>Бухгалтерия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5" style="position:absolute;left:0;text-align:left;margin-left:420.65pt;margin-top:1.85pt;width:90.95pt;height:35.8pt;z-index:251724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" fillcolor="#cff" strokeweight="1.5pt">
                <v:textbox style="mso-fit-shape-to-text:t">
                  <w:txbxContent>
                    <w:p w:rsidR="001279A4" w:rsidRPr="00A2114F" w:rsidRDefault="001279A4" w:rsidP="00F822CE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  <w:noProof/>
                          <w:lang w:eastAsia="ru-RU"/>
                        </w:rPr>
                        <w:t>Бухгалтерия</w:t>
                      </w:r>
                    </w:p>
                  </w:txbxContent>
                </v:textbox>
              </v:rect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59CD5F5E" wp14:editId="36D08725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685800" cy="534035"/>
                <wp:effectExtent l="15240" t="12065" r="13335" b="1587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3403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9A4" w:rsidRDefault="001279A4" w:rsidP="00F822CE">
                            <w:pPr>
                              <w:spacing w:after="0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З</w:t>
                            </w:r>
                            <w:r w:rsidRPr="00F56484">
                              <w:rPr>
                                <w:rFonts w:ascii="Arial Narrow" w:hAnsi="Arial Narrow"/>
                                <w:b/>
                              </w:rPr>
                              <w:t xml:space="preserve">ам. </w:t>
                            </w:r>
                          </w:p>
                          <w:p w:rsidR="001279A4" w:rsidRDefault="001279A4" w:rsidP="00F822CE">
                            <w:pPr>
                              <w:spacing w:after="0"/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по У</w:t>
                            </w:r>
                            <w:r w:rsidRPr="00F56484">
                              <w:rPr>
                                <w:rFonts w:ascii="Arial Narrow" w:hAnsi="Arial Narrow"/>
                                <w:b/>
                              </w:rPr>
                              <w:t>Р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6" style="position:absolute;left:0;text-align:left;margin-left:0;margin-top:4.8pt;width:54pt;height:42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" o:allowincell="f" fillcolor="#cff" strokeweight="1.5pt">
                <v:textbox>
                  <w:txbxContent>
                    <w:p w:rsidR="001279A4" w:rsidRDefault="001279A4" w:rsidP="00F822CE">
                      <w:pPr>
                        <w:spacing w:after="0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З</w:t>
                      </w:r>
                      <w:r w:rsidRPr="00F56484">
                        <w:rPr>
                          <w:rFonts w:ascii="Arial Narrow" w:hAnsi="Arial Narrow"/>
                          <w:b/>
                        </w:rPr>
                        <w:t xml:space="preserve">ам. </w:t>
                      </w:r>
                    </w:p>
                    <w:p w:rsidR="001279A4" w:rsidRDefault="001279A4" w:rsidP="00F822CE">
                      <w:pPr>
                        <w:spacing w:after="0"/>
                      </w:pPr>
                      <w:r>
                        <w:rPr>
                          <w:rFonts w:ascii="Arial Narrow" w:hAnsi="Arial Narrow"/>
                          <w:b/>
                        </w:rPr>
                        <w:t>по У</w:t>
                      </w:r>
                      <w:r w:rsidRPr="00F56484">
                        <w:rPr>
                          <w:rFonts w:ascii="Arial Narrow" w:hAnsi="Arial Narrow"/>
                          <w:b/>
                        </w:rPr>
                        <w:t>Р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6023E31B" wp14:editId="5BCC6916">
                <wp:simplePos x="0" y="0"/>
                <wp:positionH relativeFrom="column">
                  <wp:posOffset>5829300</wp:posOffset>
                </wp:positionH>
                <wp:positionV relativeFrom="paragraph">
                  <wp:posOffset>211455</wp:posOffset>
                </wp:positionV>
                <wp:extent cx="114300" cy="0"/>
                <wp:effectExtent l="5715" t="10160" r="13335" b="889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16.65pt" to="46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" o:allowincell="f"/>
            </w:pict>
          </mc:Fallback>
        </mc:AlternateContent>
      </w:r>
    </w:p>
    <w:p w:rsidR="00F822CE" w:rsidRPr="00955AF9" w:rsidRDefault="00F822CE" w:rsidP="00F822CE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11DABC81" wp14:editId="0F7E637A">
                <wp:simplePos x="0" y="0"/>
                <wp:positionH relativeFrom="column">
                  <wp:posOffset>3782695</wp:posOffset>
                </wp:positionH>
                <wp:positionV relativeFrom="paragraph">
                  <wp:posOffset>229235</wp:posOffset>
                </wp:positionV>
                <wp:extent cx="0" cy="342900"/>
                <wp:effectExtent l="76200" t="0" r="76200" b="571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85pt,18.05pt" to="297.8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" o:allowincell="f">
                <v:stroke endarrow="block"/>
              </v:line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7C18E18" wp14:editId="07752256">
                <wp:simplePos x="0" y="0"/>
                <wp:positionH relativeFrom="column">
                  <wp:posOffset>2919730</wp:posOffset>
                </wp:positionH>
                <wp:positionV relativeFrom="paragraph">
                  <wp:posOffset>268605</wp:posOffset>
                </wp:positionV>
                <wp:extent cx="448945" cy="339725"/>
                <wp:effectExtent l="38100" t="0" r="27305" b="60325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8945" cy="339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6" o:spid="_x0000_s1026" type="#_x0000_t32" style="position:absolute;margin-left:229.9pt;margin-top:21.15pt;width:35.35pt;height:26.75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">
                <v:stroke endarrow="block"/>
              </v:shape>
            </w:pict>
          </mc:Fallback>
        </mc:AlternateContent>
      </w:r>
    </w:p>
    <w:p w:rsidR="00F822CE" w:rsidRPr="00955AF9" w:rsidRDefault="00F822CE" w:rsidP="00F822CE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A8EE426" wp14:editId="76D33B60">
                <wp:simplePos x="0" y="0"/>
                <wp:positionH relativeFrom="column">
                  <wp:posOffset>4897755</wp:posOffset>
                </wp:positionH>
                <wp:positionV relativeFrom="paragraph">
                  <wp:posOffset>64135</wp:posOffset>
                </wp:positionV>
                <wp:extent cx="0" cy="228600"/>
                <wp:effectExtent l="76200" t="0" r="57150" b="571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65pt,5.05pt" to="385.6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">
                <v:stroke endarrow="block"/>
              </v:line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7624358" wp14:editId="1FBE5FB0">
                <wp:simplePos x="0" y="0"/>
                <wp:positionH relativeFrom="column">
                  <wp:posOffset>2410460</wp:posOffset>
                </wp:positionH>
                <wp:positionV relativeFrom="paragraph">
                  <wp:posOffset>137795</wp:posOffset>
                </wp:positionV>
                <wp:extent cx="0" cy="160020"/>
                <wp:effectExtent l="76200" t="0" r="57150" b="4953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8pt,10.85pt" to="189.8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">
                <v:stroke endarrow="block"/>
              </v:line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F182E0B" wp14:editId="7DAB2499">
                <wp:simplePos x="0" y="0"/>
                <wp:positionH relativeFrom="column">
                  <wp:posOffset>1761251</wp:posOffset>
                </wp:positionH>
                <wp:positionV relativeFrom="paragraph">
                  <wp:posOffset>183515</wp:posOffset>
                </wp:positionV>
                <wp:extent cx="262890" cy="114300"/>
                <wp:effectExtent l="38100" t="0" r="22860" b="57150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89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138.7pt;margin-top:14.45pt;width:20.7pt;height:9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">
                <v:stroke endarrow="block"/>
              </v:shape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D67AD0C" wp14:editId="7D666A24">
                <wp:simplePos x="0" y="0"/>
                <wp:positionH relativeFrom="column">
                  <wp:posOffset>1485900</wp:posOffset>
                </wp:positionH>
                <wp:positionV relativeFrom="paragraph">
                  <wp:posOffset>183515</wp:posOffset>
                </wp:positionV>
                <wp:extent cx="0" cy="160020"/>
                <wp:effectExtent l="53340" t="5080" r="60960" b="1587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4.45pt" to="117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">
                <v:stroke endarrow="block"/>
              </v:line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1F9D7B7" wp14:editId="78D5667D">
                <wp:simplePos x="0" y="0"/>
                <wp:positionH relativeFrom="column">
                  <wp:posOffset>342900</wp:posOffset>
                </wp:positionH>
                <wp:positionV relativeFrom="paragraph">
                  <wp:posOffset>69215</wp:posOffset>
                </wp:positionV>
                <wp:extent cx="0" cy="296545"/>
                <wp:effectExtent l="53340" t="5080" r="60960" b="2222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5.45pt" to="27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">
                <v:stroke endarrow="block"/>
              </v:line>
            </w:pict>
          </mc:Fallback>
        </mc:AlternateContent>
      </w:r>
    </w:p>
    <w:p w:rsidR="00F822CE" w:rsidRPr="00955AF9" w:rsidRDefault="00F822CE" w:rsidP="00F822CE">
      <w:pPr>
        <w:spacing w:after="0" w:line="360" w:lineRule="auto"/>
        <w:jc w:val="both"/>
        <w:rPr>
          <w:rFonts w:eastAsia="Times New Roman" w:cs="Times New Roman"/>
          <w:szCs w:val="24"/>
          <w:lang w:eastAsia="ru-RU"/>
        </w:rPr>
      </w:pP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CF79EAA" wp14:editId="728ECB47">
                <wp:simplePos x="0" y="0"/>
                <wp:positionH relativeFrom="column">
                  <wp:posOffset>4799965</wp:posOffset>
                </wp:positionH>
                <wp:positionV relativeFrom="paragraph">
                  <wp:posOffset>80645</wp:posOffset>
                </wp:positionV>
                <wp:extent cx="1287780" cy="457835"/>
                <wp:effectExtent l="14605" t="18415" r="12065" b="952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87780" cy="45783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9A4" w:rsidRPr="00F56484" w:rsidRDefault="001279A4" w:rsidP="00F822C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Обслуживающий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37" style="position:absolute;left:0;text-align:left;margin-left:377.95pt;margin-top:6.35pt;width:101.4pt;height:36.05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" fillcolor="#fc9" strokeweight="1.5pt">
                <v:textbox>
                  <w:txbxContent>
                    <w:p w:rsidR="001279A4" w:rsidRPr="00F56484" w:rsidRDefault="001279A4" w:rsidP="00F822CE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Обслуживающий персонал</w:t>
                      </w:r>
                    </w:p>
                  </w:txbxContent>
                </v:textbox>
              </v:rect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0288A7" wp14:editId="71416307">
                <wp:simplePos x="0" y="0"/>
                <wp:positionH relativeFrom="column">
                  <wp:posOffset>3569970</wp:posOffset>
                </wp:positionH>
                <wp:positionV relativeFrom="paragraph">
                  <wp:posOffset>34925</wp:posOffset>
                </wp:positionV>
                <wp:extent cx="1002030" cy="503555"/>
                <wp:effectExtent l="13335" t="10795" r="13335" b="952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030" cy="50355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9A4" w:rsidRPr="00F56484" w:rsidRDefault="001279A4" w:rsidP="00F822CE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Воспитат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е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38" style="position:absolute;left:0;text-align:left;margin-left:281.1pt;margin-top:2.75pt;width:78.9pt;height:39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" fillcolor="#fc9" strokeweight="1.5pt">
                <v:textbox>
                  <w:txbxContent>
                    <w:p w:rsidR="001279A4" w:rsidRPr="00F56484" w:rsidRDefault="001279A4" w:rsidP="00F822CE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Воспитат</w:t>
                      </w:r>
                      <w:r>
                        <w:rPr>
                          <w:rFonts w:ascii="Arial Narrow" w:hAnsi="Arial Narrow"/>
                          <w:b/>
                        </w:rPr>
                        <w:t>е</w:t>
                      </w:r>
                      <w:r>
                        <w:rPr>
                          <w:rFonts w:ascii="Arial Narrow" w:hAnsi="Arial Narrow"/>
                          <w:b/>
                        </w:rPr>
                        <w:t>ли</w:t>
                      </w:r>
                    </w:p>
                  </w:txbxContent>
                </v:textbox>
              </v:rect>
            </w:pict>
          </mc:Fallback>
        </mc:AlternateContent>
      </w:r>
      <w:r w:rsidRPr="00955AF9">
        <w:rPr>
          <w:rFonts w:eastAsia="Times New Roman" w:cs="Times New Roman"/>
          <w:b/>
          <w:bCs/>
          <w:noProof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80C396B" wp14:editId="0803A3B4">
                <wp:simplePos x="0" y="0"/>
                <wp:positionH relativeFrom="column">
                  <wp:posOffset>2286000</wp:posOffset>
                </wp:positionH>
                <wp:positionV relativeFrom="paragraph">
                  <wp:posOffset>34925</wp:posOffset>
                </wp:positionV>
                <wp:extent cx="1143000" cy="503555"/>
                <wp:effectExtent l="15240" t="10795" r="13335" b="952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0355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9A4" w:rsidRPr="00F56484" w:rsidRDefault="001279A4" w:rsidP="00F822CE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Классные р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у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ководители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39" style="position:absolute;left:0;text-align:left;margin-left:180pt;margin-top:2.75pt;width:90pt;height:39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" fillcolor="#fc9" strokeweight="1.5pt">
                <v:textbox>
                  <w:txbxContent>
                    <w:p w:rsidR="001279A4" w:rsidRPr="00F56484" w:rsidRDefault="001279A4" w:rsidP="00F822CE">
                      <w:pPr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Классные р</w:t>
                      </w:r>
                      <w:r>
                        <w:rPr>
                          <w:rFonts w:ascii="Arial Narrow" w:hAnsi="Arial Narrow"/>
                          <w:b/>
                        </w:rPr>
                        <w:t>у</w:t>
                      </w:r>
                      <w:r>
                        <w:rPr>
                          <w:rFonts w:ascii="Arial Narrow" w:hAnsi="Arial Narrow"/>
                          <w:b/>
                        </w:rPr>
                        <w:t>ководители</w:t>
                      </w:r>
                    </w:p>
                  </w:txbxContent>
                </v:textbox>
              </v:rect>
            </w:pict>
          </mc:Fallback>
        </mc:AlternateContent>
      </w:r>
      <w:r w:rsidRPr="00955AF9">
        <w:rPr>
          <w:rFonts w:eastAsia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6E04F9A" wp14:editId="065A98C5">
                <wp:simplePos x="0" y="0"/>
                <wp:positionH relativeFrom="column">
                  <wp:posOffset>114300</wp:posOffset>
                </wp:positionH>
                <wp:positionV relativeFrom="paragraph">
                  <wp:posOffset>80645</wp:posOffset>
                </wp:positionV>
                <wp:extent cx="2057400" cy="342900"/>
                <wp:effectExtent l="15240" t="18415" r="13335" b="1016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9A4" w:rsidRPr="00F56484" w:rsidRDefault="001279A4" w:rsidP="00F822C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У</w:t>
                            </w:r>
                            <w:r w:rsidRPr="00F56484">
                              <w:rPr>
                                <w:rFonts w:ascii="Arial Narrow" w:hAnsi="Arial Narrow"/>
                                <w:b/>
                              </w:rPr>
                              <w:t>чителя 1,2,3 ступеней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40" style="position:absolute;left:0;text-align:left;margin-left:9pt;margin-top:6.35pt;width:162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" fillcolor="#fc9" strokeweight="1.5pt">
                <v:textbox>
                  <w:txbxContent>
                    <w:p w:rsidR="001279A4" w:rsidRPr="00F56484" w:rsidRDefault="001279A4" w:rsidP="00F822CE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У</w:t>
                      </w:r>
                      <w:r w:rsidRPr="00F56484">
                        <w:rPr>
                          <w:rFonts w:ascii="Arial Narrow" w:hAnsi="Arial Narrow"/>
                          <w:b/>
                        </w:rPr>
                        <w:t>чителя 1,2,3 ступеней</w:t>
                      </w:r>
                    </w:p>
                  </w:txbxContent>
                </v:textbox>
              </v:rect>
            </w:pict>
          </mc:Fallback>
        </mc:AlternateContent>
      </w:r>
    </w:p>
    <w:p w:rsidR="00F822CE" w:rsidRPr="00955AF9" w:rsidRDefault="00F822CE" w:rsidP="00F822C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6C1C1F" w:rsidRPr="00E93100" w:rsidRDefault="006C1C1F" w:rsidP="006C1C1F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</w:p>
    <w:p w:rsidR="00DF10FB" w:rsidRDefault="00DF10FB" w:rsidP="006C1C1F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</w:p>
    <w:p w:rsidR="006C1C1F" w:rsidRPr="00E93100" w:rsidRDefault="006C1C1F" w:rsidP="006C1C1F">
      <w:pPr>
        <w:spacing w:after="0"/>
        <w:jc w:val="both"/>
        <w:rPr>
          <w:rFonts w:eastAsia="Times New Roman" w:cs="Times New Roman"/>
          <w:b/>
          <w:szCs w:val="24"/>
          <w:lang w:eastAsia="ru-RU"/>
        </w:rPr>
      </w:pPr>
      <w:r w:rsidRPr="00E93100">
        <w:rPr>
          <w:rFonts w:eastAsia="Times New Roman" w:cs="Times New Roman"/>
          <w:b/>
          <w:szCs w:val="24"/>
          <w:lang w:eastAsia="ru-RU"/>
        </w:rPr>
        <w:t>Структура образовательного учреждения</w:t>
      </w:r>
    </w:p>
    <w:p w:rsidR="006C1C1F" w:rsidRPr="00E93100" w:rsidRDefault="006C1C1F" w:rsidP="006C1C1F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szCs w:val="24"/>
          <w:lang w:eastAsia="ru-RU"/>
        </w:rPr>
        <w:t>В основу положена четырехуровневая структура управления.</w:t>
      </w:r>
    </w:p>
    <w:p w:rsidR="006C1C1F" w:rsidRPr="00E93100" w:rsidRDefault="006C1C1F" w:rsidP="006C1C1F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b/>
          <w:szCs w:val="24"/>
          <w:lang w:eastAsia="ru-RU"/>
        </w:rPr>
        <w:t>Первый уровень структуры</w:t>
      </w:r>
      <w:r w:rsidRPr="00E93100">
        <w:rPr>
          <w:rFonts w:eastAsia="Times New Roman" w:cs="Times New Roman"/>
          <w:szCs w:val="24"/>
          <w:lang w:eastAsia="ru-RU"/>
        </w:rPr>
        <w:t xml:space="preserve"> – уровень директора. Директор школы определяет совмес</w:t>
      </w:r>
      <w:r w:rsidRPr="00E93100">
        <w:rPr>
          <w:rFonts w:eastAsia="Times New Roman" w:cs="Times New Roman"/>
          <w:szCs w:val="24"/>
          <w:lang w:eastAsia="ru-RU"/>
        </w:rPr>
        <w:t>т</w:t>
      </w:r>
      <w:r w:rsidRPr="00E93100">
        <w:rPr>
          <w:rFonts w:eastAsia="Times New Roman" w:cs="Times New Roman"/>
          <w:szCs w:val="24"/>
          <w:lang w:eastAsia="ru-RU"/>
        </w:rPr>
        <w:t>но с управляющим советом школы и общим собранием трудового коллектива стратегию развития школы, представляет её интересы в государственных и общественных инстанц</w:t>
      </w:r>
      <w:r w:rsidRPr="00E93100">
        <w:rPr>
          <w:rFonts w:eastAsia="Times New Roman" w:cs="Times New Roman"/>
          <w:szCs w:val="24"/>
          <w:lang w:eastAsia="ru-RU"/>
        </w:rPr>
        <w:t>и</w:t>
      </w:r>
      <w:r w:rsidRPr="00E93100">
        <w:rPr>
          <w:rFonts w:eastAsia="Times New Roman" w:cs="Times New Roman"/>
          <w:szCs w:val="24"/>
          <w:lang w:eastAsia="ru-RU"/>
        </w:rPr>
        <w:t>ях. Общее собрание трудового коллектива утверждает план развития школы. Директор школы несет персональную и юридическую ответственность за организацию жизнеде</w:t>
      </w:r>
      <w:r w:rsidRPr="00E93100">
        <w:rPr>
          <w:rFonts w:eastAsia="Times New Roman" w:cs="Times New Roman"/>
          <w:szCs w:val="24"/>
          <w:lang w:eastAsia="ru-RU"/>
        </w:rPr>
        <w:t>я</w:t>
      </w:r>
      <w:r w:rsidRPr="00E93100">
        <w:rPr>
          <w:rFonts w:eastAsia="Times New Roman" w:cs="Times New Roman"/>
          <w:szCs w:val="24"/>
          <w:lang w:eastAsia="ru-RU"/>
        </w:rPr>
        <w:t>тельности школы, создает благоприятные условия для развития школы.</w:t>
      </w:r>
    </w:p>
    <w:p w:rsidR="006C1C1F" w:rsidRPr="00E93100" w:rsidRDefault="006C1C1F" w:rsidP="006C1C1F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b/>
          <w:szCs w:val="24"/>
          <w:lang w:eastAsia="ru-RU"/>
        </w:rPr>
        <w:t>Второй уровень структуры</w:t>
      </w:r>
      <w:r w:rsidRPr="00E93100">
        <w:rPr>
          <w:rFonts w:eastAsia="Times New Roman" w:cs="Times New Roman"/>
          <w:szCs w:val="24"/>
          <w:lang w:eastAsia="ru-RU"/>
        </w:rPr>
        <w:t xml:space="preserve"> это традиционные субъекты управления: педагогический с</w:t>
      </w:r>
      <w:r w:rsidRPr="00E93100">
        <w:rPr>
          <w:rFonts w:eastAsia="Times New Roman" w:cs="Times New Roman"/>
          <w:szCs w:val="24"/>
          <w:lang w:eastAsia="ru-RU"/>
        </w:rPr>
        <w:t>о</w:t>
      </w:r>
      <w:r w:rsidRPr="00E93100">
        <w:rPr>
          <w:rFonts w:eastAsia="Times New Roman" w:cs="Times New Roman"/>
          <w:szCs w:val="24"/>
          <w:lang w:eastAsia="ru-RU"/>
        </w:rPr>
        <w:t>вет, управляющий совет.</w:t>
      </w:r>
    </w:p>
    <w:p w:rsidR="006C1C1F" w:rsidRPr="00E93100" w:rsidRDefault="006C1C1F" w:rsidP="006C1C1F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b/>
          <w:szCs w:val="24"/>
          <w:lang w:eastAsia="ru-RU"/>
        </w:rPr>
        <w:t>Третий уровень структуры</w:t>
      </w:r>
      <w:r w:rsidRPr="00E93100">
        <w:rPr>
          <w:rFonts w:eastAsia="Times New Roman" w:cs="Times New Roman"/>
          <w:szCs w:val="24"/>
          <w:lang w:eastAsia="ru-RU"/>
        </w:rPr>
        <w:t xml:space="preserve"> – уровень заместителей директора.</w:t>
      </w:r>
    </w:p>
    <w:p w:rsidR="001413F5" w:rsidRPr="00E93100" w:rsidRDefault="006C1C1F" w:rsidP="004B0AD4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b/>
          <w:szCs w:val="24"/>
          <w:lang w:eastAsia="ru-RU"/>
        </w:rPr>
        <w:t>Четвертый уровень</w:t>
      </w:r>
      <w:r w:rsidRPr="00E93100">
        <w:rPr>
          <w:rFonts w:eastAsia="Times New Roman" w:cs="Times New Roman"/>
          <w:szCs w:val="24"/>
          <w:lang w:eastAsia="ru-RU"/>
        </w:rPr>
        <w:t xml:space="preserve"> </w:t>
      </w:r>
      <w:r w:rsidRPr="00E93100">
        <w:rPr>
          <w:rFonts w:eastAsia="Times New Roman" w:cs="Times New Roman"/>
          <w:b/>
          <w:szCs w:val="24"/>
          <w:lang w:eastAsia="ru-RU"/>
        </w:rPr>
        <w:t>организационной структуры</w:t>
      </w:r>
      <w:r w:rsidRPr="00E93100">
        <w:rPr>
          <w:rFonts w:eastAsia="Times New Roman" w:cs="Times New Roman"/>
          <w:szCs w:val="24"/>
          <w:lang w:eastAsia="ru-RU"/>
        </w:rPr>
        <w:t xml:space="preserve"> управления – уровень учителей. Предметные и методические объединения – структурные подразделения методической службы школы, объединяют учителей одной образовательной области.</w:t>
      </w:r>
    </w:p>
    <w:p w:rsidR="006C1C1F" w:rsidRPr="00E93100" w:rsidRDefault="006C1C1F" w:rsidP="006C1C1F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szCs w:val="24"/>
          <w:lang w:eastAsia="ru-RU"/>
        </w:rPr>
        <w:t xml:space="preserve">     Общее руководство методической работой осуществляет методический совет, котор</w:t>
      </w:r>
      <w:r w:rsidRPr="00E93100">
        <w:rPr>
          <w:rFonts w:eastAsia="Times New Roman" w:cs="Times New Roman"/>
          <w:szCs w:val="24"/>
          <w:lang w:eastAsia="ru-RU"/>
        </w:rPr>
        <w:t>о</w:t>
      </w:r>
      <w:r w:rsidRPr="00E93100">
        <w:rPr>
          <w:rFonts w:eastAsia="Times New Roman" w:cs="Times New Roman"/>
          <w:szCs w:val="24"/>
          <w:lang w:eastAsia="ru-RU"/>
        </w:rPr>
        <w:t>му подчиняются  методические объединения:</w:t>
      </w:r>
    </w:p>
    <w:p w:rsidR="006C1C1F" w:rsidRPr="00E93100" w:rsidRDefault="006C1C1F" w:rsidP="006C1C1F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szCs w:val="24"/>
          <w:lang w:eastAsia="ru-RU"/>
        </w:rPr>
        <w:t xml:space="preserve">- учителей начальных классов </w:t>
      </w:r>
    </w:p>
    <w:p w:rsidR="006C1C1F" w:rsidRPr="00E93100" w:rsidRDefault="006C1C1F" w:rsidP="006C1C1F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szCs w:val="24"/>
          <w:lang w:eastAsia="ru-RU"/>
        </w:rPr>
        <w:t xml:space="preserve">- русского языка и литературы </w:t>
      </w:r>
    </w:p>
    <w:p w:rsidR="006C1C1F" w:rsidRPr="00E93100" w:rsidRDefault="006C1C1F" w:rsidP="006C1C1F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szCs w:val="24"/>
          <w:lang w:eastAsia="ru-RU"/>
        </w:rPr>
        <w:t xml:space="preserve">- математики </w:t>
      </w:r>
    </w:p>
    <w:p w:rsidR="00DF10FB" w:rsidRDefault="006C1C1F" w:rsidP="006C1C1F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szCs w:val="24"/>
          <w:lang w:eastAsia="ru-RU"/>
        </w:rPr>
        <w:t xml:space="preserve">- классных руководителей </w:t>
      </w:r>
    </w:p>
    <w:p w:rsidR="00300C9E" w:rsidRPr="00300C9E" w:rsidRDefault="00300C9E" w:rsidP="006C1C1F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6C1C1F" w:rsidRDefault="006C1C1F" w:rsidP="006C1C1F">
      <w:pPr>
        <w:spacing w:after="0"/>
        <w:jc w:val="both"/>
        <w:rPr>
          <w:rFonts w:eastAsia="Times New Roman" w:cs="Times New Roman"/>
          <w:b/>
          <w:szCs w:val="24"/>
          <w:lang w:eastAsia="ru-RU" w:bidi="ru-RU"/>
        </w:rPr>
      </w:pPr>
      <w:r w:rsidRPr="00E93100">
        <w:rPr>
          <w:rFonts w:eastAsia="Times New Roman" w:cs="Times New Roman"/>
          <w:b/>
          <w:szCs w:val="24"/>
          <w:lang w:eastAsia="ru-RU" w:bidi="ru-RU"/>
        </w:rPr>
        <w:t xml:space="preserve">Раздел 3. Образовательная </w:t>
      </w:r>
      <w:r w:rsidR="00300C9E">
        <w:rPr>
          <w:rFonts w:eastAsia="Times New Roman" w:cs="Times New Roman"/>
          <w:b/>
          <w:szCs w:val="24"/>
          <w:lang w:eastAsia="ru-RU" w:bidi="ru-RU"/>
        </w:rPr>
        <w:t xml:space="preserve">и воспитательная </w:t>
      </w:r>
      <w:r w:rsidRPr="00E93100">
        <w:rPr>
          <w:rFonts w:eastAsia="Times New Roman" w:cs="Times New Roman"/>
          <w:b/>
          <w:szCs w:val="24"/>
          <w:lang w:eastAsia="ru-RU" w:bidi="ru-RU"/>
        </w:rPr>
        <w:t>деятельность.</w:t>
      </w:r>
    </w:p>
    <w:p w:rsidR="00300C9E" w:rsidRDefault="00300C9E" w:rsidP="006C1C1F">
      <w:pPr>
        <w:spacing w:after="0"/>
        <w:jc w:val="both"/>
        <w:rPr>
          <w:rFonts w:eastAsia="Times New Roman" w:cs="Times New Roman"/>
          <w:b/>
          <w:szCs w:val="24"/>
          <w:lang w:eastAsia="ru-RU" w:bidi="ru-RU"/>
        </w:rPr>
      </w:pPr>
      <w:r w:rsidRPr="00E93100">
        <w:rPr>
          <w:rFonts w:eastAsia="Times New Roman" w:cs="Times New Roman"/>
          <w:b/>
          <w:szCs w:val="24"/>
          <w:lang w:eastAsia="ru-RU" w:bidi="ru-RU"/>
        </w:rPr>
        <w:t>3.</w:t>
      </w:r>
      <w:r>
        <w:rPr>
          <w:rFonts w:eastAsia="Times New Roman" w:cs="Times New Roman"/>
          <w:b/>
          <w:szCs w:val="24"/>
          <w:lang w:eastAsia="ru-RU" w:bidi="ru-RU"/>
        </w:rPr>
        <w:t xml:space="preserve">1. </w:t>
      </w:r>
      <w:r w:rsidRPr="00E93100">
        <w:rPr>
          <w:rFonts w:eastAsia="Times New Roman" w:cs="Times New Roman"/>
          <w:b/>
          <w:szCs w:val="24"/>
          <w:lang w:eastAsia="ru-RU" w:bidi="ru-RU"/>
        </w:rPr>
        <w:t xml:space="preserve"> Образовательная деятельность.</w:t>
      </w:r>
    </w:p>
    <w:p w:rsidR="00300C9E" w:rsidRPr="00E93100" w:rsidRDefault="00300C9E" w:rsidP="006C1C1F">
      <w:pPr>
        <w:spacing w:after="0"/>
        <w:jc w:val="both"/>
        <w:rPr>
          <w:rFonts w:eastAsia="Times New Roman" w:cs="Times New Roman"/>
          <w:b/>
          <w:szCs w:val="24"/>
          <w:lang w:eastAsia="ru-RU" w:bidi="ru-RU"/>
        </w:rPr>
      </w:pPr>
    </w:p>
    <w:p w:rsidR="00A10055" w:rsidRPr="00E93100" w:rsidRDefault="00A10055" w:rsidP="00A10055">
      <w:pPr>
        <w:spacing w:after="0"/>
        <w:jc w:val="both"/>
        <w:rPr>
          <w:rFonts w:cs="Times New Roman"/>
          <w:szCs w:val="24"/>
        </w:rPr>
      </w:pPr>
      <w:r w:rsidRPr="00E93100">
        <w:rPr>
          <w:rFonts w:cs="Times New Roman"/>
          <w:szCs w:val="24"/>
        </w:rPr>
        <w:t>Образовательная деятельность формируются в соответствии с:</w:t>
      </w:r>
    </w:p>
    <w:p w:rsidR="00A10055" w:rsidRPr="00E93100" w:rsidRDefault="00A10055" w:rsidP="00A10055">
      <w:pPr>
        <w:spacing w:after="0"/>
        <w:jc w:val="both"/>
        <w:rPr>
          <w:rFonts w:cs="Times New Roman"/>
          <w:szCs w:val="24"/>
        </w:rPr>
      </w:pPr>
      <w:r w:rsidRPr="00E93100">
        <w:rPr>
          <w:rFonts w:cs="Times New Roman"/>
          <w:szCs w:val="24"/>
        </w:rPr>
        <w:t>Федеральным Законом от 29.12.2012 г. № 273-ФЗ «Об образовании в Российской Федер</w:t>
      </w:r>
      <w:r w:rsidRPr="00E93100">
        <w:rPr>
          <w:rFonts w:cs="Times New Roman"/>
          <w:szCs w:val="24"/>
        </w:rPr>
        <w:t>а</w:t>
      </w:r>
      <w:r w:rsidRPr="00E93100">
        <w:rPr>
          <w:rFonts w:cs="Times New Roman"/>
          <w:szCs w:val="24"/>
        </w:rPr>
        <w:t>ции»;</w:t>
      </w:r>
    </w:p>
    <w:p w:rsidR="00A10055" w:rsidRPr="00E93100" w:rsidRDefault="00A10055" w:rsidP="00A10055">
      <w:pPr>
        <w:spacing w:after="0"/>
        <w:jc w:val="both"/>
        <w:rPr>
          <w:rFonts w:cs="Times New Roman"/>
          <w:szCs w:val="24"/>
        </w:rPr>
      </w:pPr>
      <w:r w:rsidRPr="00E93100">
        <w:rPr>
          <w:rFonts w:cs="Times New Roman"/>
          <w:szCs w:val="24"/>
        </w:rPr>
        <w:t>Федеральным</w:t>
      </w:r>
      <w:r w:rsidRPr="00E93100">
        <w:rPr>
          <w:rFonts w:cs="Times New Roman"/>
          <w:szCs w:val="24"/>
        </w:rPr>
        <w:tab/>
        <w:t>государственным</w:t>
      </w:r>
      <w:r w:rsidRPr="00E93100">
        <w:rPr>
          <w:rFonts w:cs="Times New Roman"/>
          <w:szCs w:val="24"/>
        </w:rPr>
        <w:tab/>
        <w:t>образовательным</w:t>
      </w:r>
      <w:r w:rsidRPr="00E93100">
        <w:rPr>
          <w:rFonts w:cs="Times New Roman"/>
          <w:szCs w:val="24"/>
        </w:rPr>
        <w:tab/>
        <w:t>стандартом</w:t>
      </w:r>
      <w:r w:rsidRPr="00E93100">
        <w:rPr>
          <w:rFonts w:cs="Times New Roman"/>
          <w:szCs w:val="24"/>
        </w:rPr>
        <w:tab/>
        <w:t>начального общего образования,</w:t>
      </w:r>
      <w:r w:rsidRPr="00E93100">
        <w:rPr>
          <w:rFonts w:cs="Times New Roman"/>
          <w:szCs w:val="24"/>
        </w:rPr>
        <w:tab/>
        <w:t>утвержденным</w:t>
      </w:r>
      <w:r w:rsidRPr="00E93100">
        <w:rPr>
          <w:rFonts w:cs="Times New Roman"/>
          <w:szCs w:val="24"/>
        </w:rPr>
        <w:tab/>
        <w:t>приказом</w:t>
      </w:r>
      <w:r w:rsidRPr="00E93100">
        <w:rPr>
          <w:rFonts w:cs="Times New Roman"/>
          <w:szCs w:val="24"/>
        </w:rPr>
        <w:tab/>
        <w:t>Министерства образования</w:t>
      </w:r>
      <w:r w:rsidRPr="00E93100">
        <w:rPr>
          <w:rFonts w:cs="Times New Roman"/>
          <w:szCs w:val="24"/>
        </w:rPr>
        <w:tab/>
        <w:t xml:space="preserve"> и</w:t>
      </w:r>
      <w:r w:rsidRPr="00E93100">
        <w:rPr>
          <w:rFonts w:cs="Times New Roman"/>
          <w:szCs w:val="24"/>
        </w:rPr>
        <w:tab/>
        <w:t>науки</w:t>
      </w:r>
      <w:r w:rsidRPr="00E93100">
        <w:rPr>
          <w:rFonts w:cs="Times New Roman"/>
          <w:szCs w:val="24"/>
        </w:rPr>
        <w:tab/>
        <w:t>Российской Федерации от 06.10.2009 г. № 373 (далее - ФГОС начального общего образования):</w:t>
      </w:r>
    </w:p>
    <w:p w:rsidR="00A10055" w:rsidRDefault="00A10055" w:rsidP="00A10055">
      <w:pPr>
        <w:spacing w:after="0"/>
        <w:jc w:val="both"/>
        <w:rPr>
          <w:rFonts w:cs="Times New Roman"/>
          <w:szCs w:val="24"/>
        </w:rPr>
      </w:pPr>
      <w:r w:rsidRPr="00E93100">
        <w:rPr>
          <w:rFonts w:cs="Times New Roman"/>
          <w:szCs w:val="24"/>
        </w:rPr>
        <w:t>Федеральным</w:t>
      </w:r>
      <w:r w:rsidRPr="00E93100">
        <w:rPr>
          <w:rFonts w:cs="Times New Roman"/>
          <w:szCs w:val="24"/>
        </w:rPr>
        <w:tab/>
        <w:t>государственным</w:t>
      </w:r>
      <w:r w:rsidRPr="00E93100">
        <w:rPr>
          <w:rFonts w:cs="Times New Roman"/>
          <w:szCs w:val="24"/>
        </w:rPr>
        <w:tab/>
        <w:t>образовательным</w:t>
      </w:r>
      <w:r w:rsidRPr="00E93100">
        <w:rPr>
          <w:rFonts w:cs="Times New Roman"/>
          <w:szCs w:val="24"/>
        </w:rPr>
        <w:tab/>
        <w:t>стандартом</w:t>
      </w:r>
      <w:r w:rsidRPr="00E93100">
        <w:rPr>
          <w:rFonts w:cs="Times New Roman"/>
          <w:szCs w:val="24"/>
        </w:rPr>
        <w:tab/>
        <w:t>основного о</w:t>
      </w:r>
      <w:r w:rsidRPr="00E93100">
        <w:rPr>
          <w:rFonts w:cs="Times New Roman"/>
          <w:szCs w:val="24"/>
        </w:rPr>
        <w:t>б</w:t>
      </w:r>
      <w:r w:rsidRPr="00E93100">
        <w:rPr>
          <w:rFonts w:cs="Times New Roman"/>
          <w:szCs w:val="24"/>
        </w:rPr>
        <w:t>щего образования,</w:t>
      </w:r>
      <w:r w:rsidRPr="00E93100">
        <w:rPr>
          <w:rFonts w:cs="Times New Roman"/>
          <w:szCs w:val="24"/>
        </w:rPr>
        <w:tab/>
        <w:t>утвержденным</w:t>
      </w:r>
      <w:r w:rsidRPr="00E93100">
        <w:rPr>
          <w:rFonts w:cs="Times New Roman"/>
          <w:szCs w:val="24"/>
        </w:rPr>
        <w:tab/>
        <w:t>приказом</w:t>
      </w:r>
      <w:r w:rsidRPr="00E93100">
        <w:rPr>
          <w:rFonts w:cs="Times New Roman"/>
          <w:szCs w:val="24"/>
        </w:rPr>
        <w:tab/>
        <w:t>Министерства образования</w:t>
      </w:r>
      <w:r w:rsidRPr="00E93100">
        <w:rPr>
          <w:rFonts w:cs="Times New Roman"/>
          <w:szCs w:val="24"/>
        </w:rPr>
        <w:tab/>
        <w:t>и науки Российской Федерации от 17.12.2010 № 1897г. (далее - ФГОС основного общего образ</w:t>
      </w:r>
      <w:r w:rsidRPr="00E93100">
        <w:rPr>
          <w:rFonts w:cs="Times New Roman"/>
          <w:szCs w:val="24"/>
        </w:rPr>
        <w:t>о</w:t>
      </w:r>
      <w:r w:rsidRPr="00E93100">
        <w:rPr>
          <w:rFonts w:cs="Times New Roman"/>
          <w:szCs w:val="24"/>
        </w:rPr>
        <w:t>вания;</w:t>
      </w:r>
    </w:p>
    <w:p w:rsidR="00DC6840" w:rsidRDefault="00DC6840" w:rsidP="00DC6840">
      <w:pPr>
        <w:spacing w:after="0"/>
        <w:jc w:val="both"/>
        <w:rPr>
          <w:rFonts w:cs="Times New Roman"/>
          <w:szCs w:val="24"/>
        </w:rPr>
      </w:pPr>
      <w:r w:rsidRPr="00E93100">
        <w:rPr>
          <w:rFonts w:cs="Times New Roman"/>
          <w:szCs w:val="24"/>
        </w:rPr>
        <w:t>Федеральным</w:t>
      </w:r>
      <w:r w:rsidRPr="00E93100">
        <w:rPr>
          <w:rFonts w:cs="Times New Roman"/>
          <w:szCs w:val="24"/>
        </w:rPr>
        <w:tab/>
        <w:t>государственным</w:t>
      </w:r>
      <w:r w:rsidRPr="00E93100">
        <w:rPr>
          <w:rFonts w:cs="Times New Roman"/>
          <w:szCs w:val="24"/>
        </w:rPr>
        <w:tab/>
        <w:t>образовательным</w:t>
      </w:r>
      <w:r w:rsidRPr="00E93100">
        <w:rPr>
          <w:rFonts w:cs="Times New Roman"/>
          <w:szCs w:val="24"/>
        </w:rPr>
        <w:tab/>
        <w:t>стандартом</w:t>
      </w:r>
      <w:r w:rsidRPr="00E93100">
        <w:rPr>
          <w:rFonts w:cs="Times New Roman"/>
          <w:szCs w:val="24"/>
        </w:rPr>
        <w:tab/>
      </w:r>
      <w:r>
        <w:rPr>
          <w:rFonts w:cs="Times New Roman"/>
          <w:szCs w:val="24"/>
        </w:rPr>
        <w:t>среднего</w:t>
      </w:r>
      <w:r w:rsidRPr="00E93100">
        <w:rPr>
          <w:rFonts w:cs="Times New Roman"/>
          <w:szCs w:val="24"/>
        </w:rPr>
        <w:t xml:space="preserve"> о</w:t>
      </w:r>
      <w:r w:rsidRPr="00E93100">
        <w:rPr>
          <w:rFonts w:cs="Times New Roman"/>
          <w:szCs w:val="24"/>
        </w:rPr>
        <w:t>б</w:t>
      </w:r>
      <w:r w:rsidRPr="00E93100">
        <w:rPr>
          <w:rFonts w:cs="Times New Roman"/>
          <w:szCs w:val="24"/>
        </w:rPr>
        <w:t>щего образования,</w:t>
      </w:r>
      <w:r w:rsidRPr="00E93100">
        <w:rPr>
          <w:rFonts w:cs="Times New Roman"/>
          <w:szCs w:val="24"/>
        </w:rPr>
        <w:tab/>
        <w:t>утвержденным</w:t>
      </w:r>
      <w:r w:rsidRPr="00E93100">
        <w:rPr>
          <w:rFonts w:cs="Times New Roman"/>
          <w:szCs w:val="24"/>
        </w:rPr>
        <w:tab/>
        <w:t>приказом</w:t>
      </w:r>
      <w:r w:rsidRPr="00E93100">
        <w:rPr>
          <w:rFonts w:cs="Times New Roman"/>
          <w:szCs w:val="24"/>
        </w:rPr>
        <w:tab/>
        <w:t>Министерства образования</w:t>
      </w:r>
      <w:r w:rsidRPr="00E93100">
        <w:rPr>
          <w:rFonts w:cs="Times New Roman"/>
          <w:szCs w:val="24"/>
        </w:rPr>
        <w:tab/>
        <w:t xml:space="preserve">и науки Российской Федерации от </w:t>
      </w:r>
      <w:r>
        <w:rPr>
          <w:rFonts w:cs="Times New Roman"/>
          <w:szCs w:val="24"/>
        </w:rPr>
        <w:t xml:space="preserve">17.05.2012 N </w:t>
      </w:r>
      <w:r w:rsidRPr="00DC6840">
        <w:rPr>
          <w:rFonts w:cs="Times New Roman"/>
          <w:szCs w:val="24"/>
        </w:rPr>
        <w:t>413</w:t>
      </w:r>
      <w:r w:rsidRPr="00E9310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 </w:t>
      </w:r>
      <w:r w:rsidRPr="00E93100">
        <w:rPr>
          <w:rFonts w:cs="Times New Roman"/>
          <w:szCs w:val="24"/>
        </w:rPr>
        <w:t xml:space="preserve">(далее - ФГОС </w:t>
      </w:r>
      <w:r>
        <w:rPr>
          <w:rFonts w:cs="Times New Roman"/>
          <w:szCs w:val="24"/>
        </w:rPr>
        <w:t>среднего</w:t>
      </w:r>
      <w:r w:rsidRPr="00E93100">
        <w:rPr>
          <w:rFonts w:cs="Times New Roman"/>
          <w:szCs w:val="24"/>
        </w:rPr>
        <w:t xml:space="preserve"> общего образования;</w:t>
      </w:r>
    </w:p>
    <w:p w:rsidR="00A10055" w:rsidRPr="00E93100" w:rsidRDefault="00A10055" w:rsidP="00A10055">
      <w:pPr>
        <w:spacing w:after="0"/>
        <w:jc w:val="both"/>
        <w:rPr>
          <w:rFonts w:cs="Times New Roman"/>
          <w:szCs w:val="24"/>
        </w:rPr>
      </w:pPr>
      <w:r w:rsidRPr="00E93100">
        <w:rPr>
          <w:rFonts w:cs="Times New Roman"/>
          <w:szCs w:val="24"/>
        </w:rPr>
        <w:t>Федеральным</w:t>
      </w:r>
      <w:r w:rsidRPr="00E93100">
        <w:rPr>
          <w:rFonts w:cs="Times New Roman"/>
          <w:szCs w:val="24"/>
        </w:rPr>
        <w:tab/>
        <w:t>государственным</w:t>
      </w:r>
      <w:r w:rsidRPr="00E93100">
        <w:rPr>
          <w:rFonts w:cs="Times New Roman"/>
          <w:szCs w:val="24"/>
        </w:rPr>
        <w:tab/>
        <w:t>образовательным</w:t>
      </w:r>
      <w:r w:rsidRPr="00E93100">
        <w:rPr>
          <w:rFonts w:cs="Times New Roman"/>
          <w:szCs w:val="24"/>
        </w:rPr>
        <w:tab/>
        <w:t>стандартом</w:t>
      </w:r>
      <w:r w:rsidRPr="00E93100">
        <w:rPr>
          <w:rFonts w:cs="Times New Roman"/>
          <w:szCs w:val="24"/>
        </w:rPr>
        <w:tab/>
        <w:t>начального общего образования обучающихся с ограниченными возможностями здоровья, утве</w:t>
      </w:r>
      <w:r w:rsidRPr="00E93100">
        <w:rPr>
          <w:rFonts w:cs="Times New Roman"/>
          <w:szCs w:val="24"/>
        </w:rPr>
        <w:t>р</w:t>
      </w:r>
      <w:r w:rsidRPr="00E93100">
        <w:rPr>
          <w:rFonts w:cs="Times New Roman"/>
          <w:szCs w:val="24"/>
        </w:rPr>
        <w:t>жденным приказом Министерства образования и науки Российской Федерации от 19 д</w:t>
      </w:r>
      <w:r w:rsidRPr="00E93100">
        <w:rPr>
          <w:rFonts w:cs="Times New Roman"/>
          <w:szCs w:val="24"/>
        </w:rPr>
        <w:t>е</w:t>
      </w:r>
      <w:r w:rsidRPr="00E93100">
        <w:rPr>
          <w:rFonts w:cs="Times New Roman"/>
          <w:szCs w:val="24"/>
        </w:rPr>
        <w:t>кабря 2014г. N1598;</w:t>
      </w:r>
    </w:p>
    <w:p w:rsidR="00A10055" w:rsidRPr="00E93100" w:rsidRDefault="00A10055" w:rsidP="00A10055">
      <w:pPr>
        <w:spacing w:after="0"/>
        <w:jc w:val="both"/>
        <w:rPr>
          <w:rFonts w:cs="Times New Roman"/>
          <w:szCs w:val="24"/>
        </w:rPr>
      </w:pPr>
      <w:r w:rsidRPr="00E93100">
        <w:rPr>
          <w:rFonts w:cs="Times New Roman"/>
          <w:szCs w:val="24"/>
        </w:rPr>
        <w:t>Федеральным</w:t>
      </w:r>
      <w:r w:rsidRPr="00E93100">
        <w:rPr>
          <w:rFonts w:cs="Times New Roman"/>
          <w:szCs w:val="24"/>
        </w:rPr>
        <w:tab/>
        <w:t>государственным</w:t>
      </w:r>
      <w:r w:rsidRPr="00E93100">
        <w:rPr>
          <w:rFonts w:cs="Times New Roman"/>
          <w:szCs w:val="24"/>
        </w:rPr>
        <w:tab/>
        <w:t>образовательным</w:t>
      </w:r>
      <w:r w:rsidRPr="00E93100">
        <w:rPr>
          <w:rFonts w:cs="Times New Roman"/>
          <w:szCs w:val="24"/>
        </w:rPr>
        <w:tab/>
        <w:t>стандартом</w:t>
      </w:r>
      <w:r w:rsidRPr="00E93100">
        <w:rPr>
          <w:rFonts w:cs="Times New Roman"/>
          <w:szCs w:val="24"/>
        </w:rPr>
        <w:tab/>
        <w:t>начального общего образования обучающихся с умственной отсталостью (интеллектуальными нар</w:t>
      </w:r>
      <w:r w:rsidRPr="00E93100">
        <w:rPr>
          <w:rFonts w:cs="Times New Roman"/>
          <w:szCs w:val="24"/>
        </w:rPr>
        <w:t>у</w:t>
      </w:r>
      <w:r w:rsidRPr="00E93100">
        <w:rPr>
          <w:rFonts w:cs="Times New Roman"/>
          <w:szCs w:val="24"/>
        </w:rPr>
        <w:t>шениями)", утвержденным приказом Министерства образования и науки Российской Ф</w:t>
      </w:r>
      <w:r w:rsidRPr="00E93100">
        <w:rPr>
          <w:rFonts w:cs="Times New Roman"/>
          <w:szCs w:val="24"/>
        </w:rPr>
        <w:t>е</w:t>
      </w:r>
      <w:r w:rsidRPr="00E93100">
        <w:rPr>
          <w:rFonts w:cs="Times New Roman"/>
          <w:szCs w:val="24"/>
        </w:rPr>
        <w:t xml:space="preserve">дерации от 19 декабря </w:t>
      </w:r>
      <w:r w:rsidR="00A82C12">
        <w:rPr>
          <w:rFonts w:cs="Times New Roman"/>
          <w:szCs w:val="24"/>
        </w:rPr>
        <w:t>2014 г. N 1599;</w:t>
      </w:r>
    </w:p>
    <w:p w:rsidR="00751FD9" w:rsidRPr="00751FD9" w:rsidRDefault="00A82C12" w:rsidP="00751FD9">
      <w:pPr>
        <w:widowControl w:val="0"/>
        <w:tabs>
          <w:tab w:val="left" w:pos="709"/>
          <w:tab w:val="left" w:pos="1635"/>
        </w:tabs>
        <w:autoSpaceDE w:val="0"/>
        <w:autoSpaceDN w:val="0"/>
        <w:spacing w:after="0"/>
        <w:jc w:val="both"/>
        <w:rPr>
          <w:rFonts w:eastAsia="Times New Roman" w:cs="Times New Roman"/>
          <w:szCs w:val="24"/>
          <w:lang w:eastAsia="ru-RU" w:bidi="ru-RU"/>
        </w:rPr>
      </w:pPr>
      <w:r w:rsidRPr="00A82C12">
        <w:rPr>
          <w:rFonts w:eastAsia="Times New Roman" w:cs="Times New Roman"/>
          <w:szCs w:val="24"/>
          <w:lang w:eastAsia="ru-RU" w:bidi="ru-RU"/>
        </w:rPr>
        <w:t>Постановление</w:t>
      </w:r>
      <w:r>
        <w:rPr>
          <w:rFonts w:eastAsia="Times New Roman" w:cs="Times New Roman"/>
          <w:szCs w:val="24"/>
          <w:lang w:eastAsia="ru-RU" w:bidi="ru-RU"/>
        </w:rPr>
        <w:t>м</w:t>
      </w:r>
      <w:r w:rsidRPr="00A82C12">
        <w:rPr>
          <w:rFonts w:eastAsia="Times New Roman" w:cs="Times New Roman"/>
          <w:szCs w:val="24"/>
          <w:lang w:eastAsia="ru-RU" w:bidi="ru-RU"/>
        </w:rPr>
        <w:t xml:space="preserve"> Главного государственного санитарного врача России от 28.09.2020 № СП 2.4.3648-20, Санитарные правила Главного государственного санитарного врача Ро</w:t>
      </w:r>
      <w:r w:rsidRPr="00A82C12">
        <w:rPr>
          <w:rFonts w:eastAsia="Times New Roman" w:cs="Times New Roman"/>
          <w:szCs w:val="24"/>
          <w:lang w:eastAsia="ru-RU" w:bidi="ru-RU"/>
        </w:rPr>
        <w:t>с</w:t>
      </w:r>
      <w:r w:rsidRPr="00A82C12">
        <w:rPr>
          <w:rFonts w:eastAsia="Times New Roman" w:cs="Times New Roman"/>
          <w:szCs w:val="24"/>
          <w:lang w:eastAsia="ru-RU" w:bidi="ru-RU"/>
        </w:rPr>
        <w:t>сии от 28.09.2020 № 28</w:t>
      </w:r>
      <w:r w:rsidR="00751FD9">
        <w:rPr>
          <w:rFonts w:eastAsia="Times New Roman" w:cs="Times New Roman"/>
          <w:szCs w:val="24"/>
          <w:lang w:eastAsia="ru-RU" w:bidi="ru-RU"/>
        </w:rPr>
        <w:t xml:space="preserve"> </w:t>
      </w:r>
      <w:r w:rsidR="00751FD9" w:rsidRPr="00751FD9">
        <w:rPr>
          <w:rFonts w:eastAsia="Times New Roman" w:cs="Times New Roman"/>
          <w:szCs w:val="24"/>
          <w:lang w:eastAsia="ru-RU" w:bidi="ru-RU"/>
        </w:rPr>
        <w:t xml:space="preserve"> «Санитарно-эпидемиологические требования к организациям во</w:t>
      </w:r>
      <w:r w:rsidR="00751FD9" w:rsidRPr="00751FD9">
        <w:rPr>
          <w:rFonts w:eastAsia="Times New Roman" w:cs="Times New Roman"/>
          <w:szCs w:val="24"/>
          <w:lang w:eastAsia="ru-RU" w:bidi="ru-RU"/>
        </w:rPr>
        <w:t>с</w:t>
      </w:r>
      <w:r w:rsidR="00751FD9" w:rsidRPr="00751FD9">
        <w:rPr>
          <w:rFonts w:eastAsia="Times New Roman" w:cs="Times New Roman"/>
          <w:szCs w:val="24"/>
          <w:lang w:eastAsia="ru-RU" w:bidi="ru-RU"/>
        </w:rPr>
        <w:t>питания и обучения, отдыха и оздоровления детей и молодежи»;</w:t>
      </w:r>
    </w:p>
    <w:p w:rsidR="00751FD9" w:rsidRPr="00751FD9" w:rsidRDefault="00751FD9" w:rsidP="00751FD9">
      <w:pPr>
        <w:widowControl w:val="0"/>
        <w:tabs>
          <w:tab w:val="left" w:pos="709"/>
          <w:tab w:val="left" w:pos="1635"/>
        </w:tabs>
        <w:autoSpaceDE w:val="0"/>
        <w:autoSpaceDN w:val="0"/>
        <w:spacing w:after="0"/>
        <w:jc w:val="both"/>
        <w:rPr>
          <w:rFonts w:eastAsia="Times New Roman" w:cs="Times New Roman"/>
          <w:szCs w:val="24"/>
          <w:lang w:eastAsia="ru-RU" w:bidi="ru-RU"/>
        </w:rPr>
      </w:pPr>
      <w:r w:rsidRPr="00751FD9">
        <w:rPr>
          <w:rFonts w:eastAsia="Times New Roman" w:cs="Times New Roman"/>
          <w:szCs w:val="24"/>
          <w:lang w:eastAsia="ru-RU" w:bidi="ru-RU"/>
        </w:rPr>
        <w:t>- СанПиН 2.3/2.4.3590-20 «Санитарно-эпидемиологические требования к организации о</w:t>
      </w:r>
      <w:r w:rsidRPr="00751FD9">
        <w:rPr>
          <w:rFonts w:eastAsia="Times New Roman" w:cs="Times New Roman"/>
          <w:szCs w:val="24"/>
          <w:lang w:eastAsia="ru-RU" w:bidi="ru-RU"/>
        </w:rPr>
        <w:t>б</w:t>
      </w:r>
      <w:r w:rsidRPr="00751FD9">
        <w:rPr>
          <w:rFonts w:eastAsia="Times New Roman" w:cs="Times New Roman"/>
          <w:szCs w:val="24"/>
          <w:lang w:eastAsia="ru-RU" w:bidi="ru-RU"/>
        </w:rPr>
        <w:t>щественного питания населения»;</w:t>
      </w:r>
    </w:p>
    <w:p w:rsidR="00751FD9" w:rsidRPr="00E93100" w:rsidRDefault="00751FD9" w:rsidP="00751FD9">
      <w:pPr>
        <w:widowControl w:val="0"/>
        <w:tabs>
          <w:tab w:val="left" w:pos="709"/>
          <w:tab w:val="left" w:pos="1635"/>
        </w:tabs>
        <w:autoSpaceDE w:val="0"/>
        <w:autoSpaceDN w:val="0"/>
        <w:spacing w:after="0"/>
        <w:jc w:val="both"/>
        <w:rPr>
          <w:rFonts w:eastAsia="Times New Roman" w:cs="Times New Roman"/>
          <w:szCs w:val="24"/>
          <w:lang w:eastAsia="ru-RU" w:bidi="ru-RU"/>
        </w:rPr>
      </w:pPr>
      <w:r w:rsidRPr="00751FD9">
        <w:rPr>
          <w:rFonts w:eastAsia="Times New Roman" w:cs="Times New Roman"/>
          <w:szCs w:val="24"/>
          <w:lang w:eastAsia="ru-RU" w:bidi="ru-RU"/>
        </w:rPr>
        <w:t>- СанПиН 1.2.3685-21 «Гигиенические нормативы и требования к обеспечению безопасн</w:t>
      </w:r>
      <w:r w:rsidRPr="00751FD9">
        <w:rPr>
          <w:rFonts w:eastAsia="Times New Roman" w:cs="Times New Roman"/>
          <w:szCs w:val="24"/>
          <w:lang w:eastAsia="ru-RU" w:bidi="ru-RU"/>
        </w:rPr>
        <w:t>о</w:t>
      </w:r>
      <w:r w:rsidRPr="00751FD9">
        <w:rPr>
          <w:rFonts w:eastAsia="Times New Roman" w:cs="Times New Roman"/>
          <w:szCs w:val="24"/>
          <w:lang w:eastAsia="ru-RU" w:bidi="ru-RU"/>
        </w:rPr>
        <w:t>сти и (или) безвредности для человека факторов среды обитания».</w:t>
      </w:r>
    </w:p>
    <w:p w:rsidR="00A10055" w:rsidRDefault="00A10055" w:rsidP="00A10055">
      <w:pPr>
        <w:widowControl w:val="0"/>
        <w:tabs>
          <w:tab w:val="left" w:pos="709"/>
          <w:tab w:val="left" w:pos="1635"/>
        </w:tabs>
        <w:autoSpaceDE w:val="0"/>
        <w:autoSpaceDN w:val="0"/>
        <w:spacing w:after="0"/>
        <w:jc w:val="both"/>
        <w:rPr>
          <w:rFonts w:eastAsia="Times New Roman" w:cs="Times New Roman"/>
          <w:szCs w:val="24"/>
          <w:lang w:eastAsia="ru-RU" w:bidi="ru-RU"/>
        </w:rPr>
      </w:pPr>
      <w:r w:rsidRPr="00E93100">
        <w:rPr>
          <w:rFonts w:eastAsia="Times New Roman" w:cs="Times New Roman"/>
          <w:szCs w:val="24"/>
          <w:lang w:eastAsia="ru-RU" w:bidi="ru-RU"/>
        </w:rPr>
        <w:t>Устав</w:t>
      </w:r>
      <w:r w:rsidR="00A82C12">
        <w:rPr>
          <w:rFonts w:eastAsia="Times New Roman" w:cs="Times New Roman"/>
          <w:szCs w:val="24"/>
          <w:lang w:eastAsia="ru-RU" w:bidi="ru-RU"/>
        </w:rPr>
        <w:t>ом</w:t>
      </w:r>
      <w:r w:rsidRPr="00E93100">
        <w:rPr>
          <w:rFonts w:eastAsia="Times New Roman" w:cs="Times New Roman"/>
          <w:szCs w:val="24"/>
          <w:lang w:eastAsia="ru-RU" w:bidi="ru-RU"/>
        </w:rPr>
        <w:t xml:space="preserve"> и локальны</w:t>
      </w:r>
      <w:r w:rsidR="00A82C12">
        <w:rPr>
          <w:rFonts w:eastAsia="Times New Roman" w:cs="Times New Roman"/>
          <w:szCs w:val="24"/>
          <w:lang w:eastAsia="ru-RU" w:bidi="ru-RU"/>
        </w:rPr>
        <w:t>ми</w:t>
      </w:r>
      <w:r w:rsidRPr="00E93100">
        <w:rPr>
          <w:rFonts w:eastAsia="Times New Roman" w:cs="Times New Roman"/>
          <w:szCs w:val="24"/>
          <w:lang w:eastAsia="ru-RU" w:bidi="ru-RU"/>
        </w:rPr>
        <w:t xml:space="preserve"> акт</w:t>
      </w:r>
      <w:r w:rsidR="00A82C12">
        <w:rPr>
          <w:rFonts w:eastAsia="Times New Roman" w:cs="Times New Roman"/>
          <w:szCs w:val="24"/>
          <w:lang w:eastAsia="ru-RU" w:bidi="ru-RU"/>
        </w:rPr>
        <w:t>ами</w:t>
      </w:r>
      <w:r w:rsidRPr="00E93100">
        <w:rPr>
          <w:rFonts w:eastAsia="Times New Roman" w:cs="Times New Roman"/>
          <w:szCs w:val="24"/>
          <w:lang w:eastAsia="ru-RU" w:bidi="ru-RU"/>
        </w:rPr>
        <w:t xml:space="preserve"> МКОУ «СОШ №1 ст. Сторожевой им. М.И. Бруснёва».</w:t>
      </w:r>
    </w:p>
    <w:p w:rsidR="00A82C12" w:rsidRDefault="00A82C12" w:rsidP="00A10055">
      <w:pPr>
        <w:widowControl w:val="0"/>
        <w:tabs>
          <w:tab w:val="left" w:pos="709"/>
          <w:tab w:val="left" w:pos="1635"/>
        </w:tabs>
        <w:autoSpaceDE w:val="0"/>
        <w:autoSpaceDN w:val="0"/>
        <w:spacing w:after="0"/>
        <w:jc w:val="both"/>
        <w:rPr>
          <w:szCs w:val="24"/>
        </w:rPr>
      </w:pPr>
      <w:r>
        <w:rPr>
          <w:rFonts w:eastAsia="Times New Roman"/>
          <w:szCs w:val="24"/>
        </w:rPr>
        <w:t xml:space="preserve">      С 2020 года</w:t>
      </w:r>
      <w:r w:rsidRPr="00A82C12">
        <w:rPr>
          <w:rFonts w:eastAsia="Times New Roman"/>
          <w:szCs w:val="24"/>
        </w:rPr>
        <w:t xml:space="preserve"> </w:t>
      </w:r>
      <w:r w:rsidR="00927FF8">
        <w:rPr>
          <w:rFonts w:eastAsia="Times New Roman"/>
          <w:szCs w:val="24"/>
        </w:rPr>
        <w:t>в</w:t>
      </w:r>
      <w:r w:rsidRPr="00B56DCD">
        <w:rPr>
          <w:rFonts w:eastAsia="Times New Roman"/>
          <w:szCs w:val="24"/>
        </w:rPr>
        <w:t xml:space="preserve"> МКОУ «СОШ №1 ст. Сторожевой им. М.И. Бруснёва» </w:t>
      </w:r>
      <w:r>
        <w:rPr>
          <w:rFonts w:eastAsia="Times New Roman"/>
          <w:szCs w:val="24"/>
        </w:rPr>
        <w:t>р</w:t>
      </w:r>
      <w:r w:rsidRPr="00B56DCD">
        <w:rPr>
          <w:rFonts w:eastAsia="Times New Roman"/>
          <w:szCs w:val="24"/>
        </w:rPr>
        <w:t>еализуется Пр</w:t>
      </w:r>
      <w:r w:rsidRPr="00B56DCD">
        <w:rPr>
          <w:rFonts w:eastAsia="Times New Roman"/>
          <w:szCs w:val="24"/>
        </w:rPr>
        <w:t>о</w:t>
      </w:r>
      <w:r w:rsidRPr="00B56DCD">
        <w:rPr>
          <w:rFonts w:eastAsia="Times New Roman"/>
          <w:szCs w:val="24"/>
        </w:rPr>
        <w:t xml:space="preserve">грамма развития </w:t>
      </w:r>
      <w:r w:rsidRPr="00B56DCD">
        <w:rPr>
          <w:szCs w:val="24"/>
        </w:rPr>
        <w:t>«Интеграция общего и дополнительного образования как фактор разв</w:t>
      </w:r>
      <w:r w:rsidRPr="00B56DCD">
        <w:rPr>
          <w:szCs w:val="24"/>
        </w:rPr>
        <w:t>и</w:t>
      </w:r>
      <w:r w:rsidRPr="00B56DCD">
        <w:rPr>
          <w:szCs w:val="24"/>
        </w:rPr>
        <w:t>тия образовательного пространства школы». Срок окончания реализации – 2025 год. Да</w:t>
      </w:r>
      <w:r w:rsidRPr="00B56DCD">
        <w:rPr>
          <w:szCs w:val="24"/>
        </w:rPr>
        <w:t>н</w:t>
      </w:r>
      <w:r w:rsidRPr="00B56DCD">
        <w:rPr>
          <w:szCs w:val="24"/>
        </w:rPr>
        <w:t>ная Программа является основой для реализации федерального инновационного проекта, получившего федеральную грантовую поддержку. Развитию инновационного проекта п</w:t>
      </w:r>
      <w:r w:rsidRPr="00B56DCD">
        <w:rPr>
          <w:szCs w:val="24"/>
        </w:rPr>
        <w:t>о</w:t>
      </w:r>
      <w:r w:rsidRPr="00B56DCD">
        <w:rPr>
          <w:szCs w:val="24"/>
        </w:rPr>
        <w:t>служило   создание  культурно-образовательного центра развития детей на базе школы и Центра образования цифрового и гуманитарного профилей «Точка роста», а также участие школы в федеральном проекте «Успех каждого ребенка» национального проекта «Образ</w:t>
      </w:r>
      <w:r w:rsidRPr="00B56DCD">
        <w:rPr>
          <w:szCs w:val="24"/>
        </w:rPr>
        <w:t>о</w:t>
      </w:r>
      <w:r>
        <w:rPr>
          <w:szCs w:val="24"/>
        </w:rPr>
        <w:t>вание».</w:t>
      </w:r>
      <w:r w:rsidRPr="00B56DCD">
        <w:rPr>
          <w:szCs w:val="24"/>
        </w:rPr>
        <w:t xml:space="preserve"> </w:t>
      </w:r>
      <w:r>
        <w:rPr>
          <w:szCs w:val="24"/>
        </w:rPr>
        <w:t>С 2020 года в ОУ реализуется ф</w:t>
      </w:r>
      <w:r w:rsidRPr="00A82C12">
        <w:rPr>
          <w:szCs w:val="24"/>
        </w:rPr>
        <w:t>едеральный проект "Цифровая образовательная среда"</w:t>
      </w:r>
      <w:r>
        <w:rPr>
          <w:szCs w:val="24"/>
        </w:rPr>
        <w:t xml:space="preserve">, который </w:t>
      </w:r>
      <w:r w:rsidRPr="00A82C12">
        <w:rPr>
          <w:szCs w:val="24"/>
        </w:rPr>
        <w:t xml:space="preserve"> ориентирован на комплекс мер: </w:t>
      </w:r>
    </w:p>
    <w:p w:rsidR="00A82C12" w:rsidRDefault="00A82C12" w:rsidP="00A10055">
      <w:pPr>
        <w:widowControl w:val="0"/>
        <w:tabs>
          <w:tab w:val="left" w:pos="709"/>
          <w:tab w:val="left" w:pos="1635"/>
        </w:tabs>
        <w:autoSpaceDE w:val="0"/>
        <w:autoSpaceDN w:val="0"/>
        <w:spacing w:after="0"/>
        <w:jc w:val="both"/>
        <w:rPr>
          <w:szCs w:val="24"/>
        </w:rPr>
      </w:pPr>
      <w:r w:rsidRPr="00A82C12">
        <w:rPr>
          <w:szCs w:val="24"/>
        </w:rPr>
        <w:t xml:space="preserve">- на техническую сторону оснащения школ интернетом высокого качества; </w:t>
      </w:r>
    </w:p>
    <w:p w:rsidR="00A82C12" w:rsidRDefault="00A82C12" w:rsidP="00A10055">
      <w:pPr>
        <w:widowControl w:val="0"/>
        <w:tabs>
          <w:tab w:val="left" w:pos="709"/>
          <w:tab w:val="left" w:pos="1635"/>
        </w:tabs>
        <w:autoSpaceDE w:val="0"/>
        <w:autoSpaceDN w:val="0"/>
        <w:spacing w:after="0"/>
        <w:jc w:val="both"/>
        <w:rPr>
          <w:szCs w:val="24"/>
        </w:rPr>
      </w:pPr>
      <w:r w:rsidRPr="00A82C12">
        <w:rPr>
          <w:szCs w:val="24"/>
        </w:rPr>
        <w:t xml:space="preserve">- на создание цифровой образовательной платформы, которая станет опорой ученикам, педагогам и родителям в обучении на всех ступенях образования; </w:t>
      </w:r>
    </w:p>
    <w:p w:rsidR="00DF10FB" w:rsidRDefault="00A82C12" w:rsidP="00A10055">
      <w:pPr>
        <w:widowControl w:val="0"/>
        <w:tabs>
          <w:tab w:val="left" w:pos="709"/>
          <w:tab w:val="left" w:pos="1635"/>
        </w:tabs>
        <w:autoSpaceDE w:val="0"/>
        <w:autoSpaceDN w:val="0"/>
        <w:spacing w:after="0"/>
        <w:jc w:val="both"/>
        <w:rPr>
          <w:szCs w:val="24"/>
        </w:rPr>
      </w:pPr>
      <w:r w:rsidRPr="00A82C12">
        <w:rPr>
          <w:szCs w:val="24"/>
        </w:rPr>
        <w:t>- на повышение цифровой грамотности и развитие цифровых компетенций всех участн</w:t>
      </w:r>
      <w:r w:rsidRPr="00A82C12">
        <w:rPr>
          <w:szCs w:val="24"/>
        </w:rPr>
        <w:t>и</w:t>
      </w:r>
      <w:r w:rsidRPr="00A82C12">
        <w:rPr>
          <w:szCs w:val="24"/>
        </w:rPr>
        <w:t>ков образовательного процесса.</w:t>
      </w:r>
    </w:p>
    <w:p w:rsidR="00927FF8" w:rsidRPr="00E93100" w:rsidRDefault="00927FF8" w:rsidP="00A10055">
      <w:pPr>
        <w:widowControl w:val="0"/>
        <w:tabs>
          <w:tab w:val="left" w:pos="709"/>
          <w:tab w:val="left" w:pos="1635"/>
        </w:tabs>
        <w:autoSpaceDE w:val="0"/>
        <w:autoSpaceDN w:val="0"/>
        <w:spacing w:after="0"/>
        <w:jc w:val="both"/>
        <w:rPr>
          <w:rFonts w:eastAsia="Times New Roman" w:cs="Times New Roman"/>
          <w:szCs w:val="24"/>
          <w:lang w:eastAsia="ru-RU" w:bidi="ru-RU"/>
        </w:rPr>
      </w:pPr>
      <w:r>
        <w:rPr>
          <w:szCs w:val="24"/>
        </w:rPr>
        <w:t xml:space="preserve">     В образовательно</w:t>
      </w:r>
      <w:r w:rsidR="00E83D40">
        <w:rPr>
          <w:szCs w:val="24"/>
        </w:rPr>
        <w:t>м</w:t>
      </w:r>
      <w:r>
        <w:rPr>
          <w:szCs w:val="24"/>
        </w:rPr>
        <w:t xml:space="preserve"> учреждени</w:t>
      </w:r>
      <w:r w:rsidR="00E83D40">
        <w:rPr>
          <w:szCs w:val="24"/>
        </w:rPr>
        <w:t>и</w:t>
      </w:r>
      <w:r>
        <w:rPr>
          <w:szCs w:val="24"/>
        </w:rPr>
        <w:t xml:space="preserve"> </w:t>
      </w:r>
      <w:r w:rsidR="00E83D40">
        <w:rPr>
          <w:szCs w:val="24"/>
        </w:rPr>
        <w:t>создан и работает</w:t>
      </w:r>
      <w:r>
        <w:rPr>
          <w:szCs w:val="24"/>
        </w:rPr>
        <w:t xml:space="preserve"> Центр цифрового и гуманитарного профилей «Точка роста»</w:t>
      </w:r>
      <w:r w:rsidR="00E83D40">
        <w:rPr>
          <w:szCs w:val="24"/>
        </w:rPr>
        <w:t>.</w:t>
      </w:r>
    </w:p>
    <w:p w:rsidR="00A10055" w:rsidRPr="00E93100" w:rsidRDefault="00A10055" w:rsidP="00A10055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szCs w:val="24"/>
          <w:lang w:eastAsia="ru-RU"/>
        </w:rPr>
        <w:t xml:space="preserve">     </w:t>
      </w:r>
      <w:r w:rsidR="00751FD9">
        <w:rPr>
          <w:rFonts w:eastAsia="Times New Roman" w:cs="Times New Roman"/>
          <w:szCs w:val="24"/>
          <w:lang w:eastAsia="ru-RU"/>
        </w:rPr>
        <w:t xml:space="preserve">В </w:t>
      </w:r>
      <w:r w:rsidR="00A82C12">
        <w:rPr>
          <w:rFonts w:eastAsia="Times New Roman" w:cs="Times New Roman"/>
          <w:szCs w:val="24"/>
          <w:lang w:eastAsia="ru-RU"/>
        </w:rPr>
        <w:t xml:space="preserve"> 202</w:t>
      </w:r>
      <w:r w:rsidR="00927FF8">
        <w:rPr>
          <w:rFonts w:eastAsia="Times New Roman" w:cs="Times New Roman"/>
          <w:szCs w:val="24"/>
          <w:lang w:eastAsia="ru-RU"/>
        </w:rPr>
        <w:t>1</w:t>
      </w:r>
      <w:r w:rsidR="00A82C12">
        <w:rPr>
          <w:rFonts w:eastAsia="Times New Roman" w:cs="Times New Roman"/>
          <w:szCs w:val="24"/>
          <w:lang w:eastAsia="ru-RU"/>
        </w:rPr>
        <w:t xml:space="preserve"> год</w:t>
      </w:r>
      <w:r w:rsidR="00751FD9">
        <w:rPr>
          <w:rFonts w:eastAsia="Times New Roman" w:cs="Times New Roman"/>
          <w:szCs w:val="24"/>
          <w:lang w:eastAsia="ru-RU"/>
        </w:rPr>
        <w:t>у</w:t>
      </w:r>
      <w:r w:rsidR="00A82C12">
        <w:rPr>
          <w:rFonts w:eastAsia="Times New Roman" w:cs="Times New Roman"/>
          <w:szCs w:val="24"/>
          <w:lang w:eastAsia="ru-RU"/>
        </w:rPr>
        <w:t xml:space="preserve"> в </w:t>
      </w:r>
      <w:r w:rsidRPr="00E93100">
        <w:rPr>
          <w:rFonts w:eastAsia="Times New Roman" w:cs="Times New Roman"/>
          <w:szCs w:val="24"/>
          <w:lang w:eastAsia="ru-RU"/>
        </w:rPr>
        <w:t>общеобразовательно</w:t>
      </w:r>
      <w:r w:rsidR="00BF5525">
        <w:rPr>
          <w:rFonts w:eastAsia="Times New Roman" w:cs="Times New Roman"/>
          <w:szCs w:val="24"/>
          <w:lang w:eastAsia="ru-RU"/>
        </w:rPr>
        <w:t>м</w:t>
      </w:r>
      <w:r w:rsidRPr="00E93100">
        <w:rPr>
          <w:rFonts w:eastAsia="Times New Roman" w:cs="Times New Roman"/>
          <w:szCs w:val="24"/>
          <w:lang w:eastAsia="ru-RU"/>
        </w:rPr>
        <w:t xml:space="preserve"> учреждени</w:t>
      </w:r>
      <w:r w:rsidR="00BF5525">
        <w:rPr>
          <w:rFonts w:eastAsia="Times New Roman" w:cs="Times New Roman"/>
          <w:szCs w:val="24"/>
          <w:lang w:eastAsia="ru-RU"/>
        </w:rPr>
        <w:t>и</w:t>
      </w:r>
      <w:r w:rsidRPr="00E93100">
        <w:rPr>
          <w:rFonts w:eastAsia="Times New Roman" w:cs="Times New Roman"/>
          <w:szCs w:val="24"/>
          <w:lang w:eastAsia="ru-RU"/>
        </w:rPr>
        <w:t xml:space="preserve"> 21 класс</w:t>
      </w:r>
      <w:r w:rsidR="00BF5525">
        <w:rPr>
          <w:rFonts w:eastAsia="Times New Roman" w:cs="Times New Roman"/>
          <w:szCs w:val="24"/>
          <w:lang w:eastAsia="ru-RU"/>
        </w:rPr>
        <w:t>-комплект</w:t>
      </w:r>
      <w:r w:rsidRPr="00E93100">
        <w:rPr>
          <w:rFonts w:eastAsia="Times New Roman" w:cs="Times New Roman"/>
          <w:szCs w:val="24"/>
          <w:lang w:eastAsia="ru-RU"/>
        </w:rPr>
        <w:t xml:space="preserve"> (4</w:t>
      </w:r>
      <w:r w:rsidR="00751FD9">
        <w:rPr>
          <w:rFonts w:eastAsia="Times New Roman" w:cs="Times New Roman"/>
          <w:szCs w:val="24"/>
          <w:lang w:eastAsia="ru-RU"/>
        </w:rPr>
        <w:t>11</w:t>
      </w:r>
      <w:r w:rsidRPr="00E93100">
        <w:rPr>
          <w:rFonts w:eastAsia="Times New Roman" w:cs="Times New Roman"/>
          <w:szCs w:val="24"/>
          <w:lang w:eastAsia="ru-RU"/>
        </w:rPr>
        <w:t xml:space="preserve"> обучающи</w:t>
      </w:r>
      <w:r w:rsidRPr="00E93100">
        <w:rPr>
          <w:rFonts w:eastAsia="Times New Roman" w:cs="Times New Roman"/>
          <w:szCs w:val="24"/>
          <w:lang w:eastAsia="ru-RU"/>
        </w:rPr>
        <w:t>х</w:t>
      </w:r>
      <w:r w:rsidRPr="00E93100">
        <w:rPr>
          <w:rFonts w:eastAsia="Times New Roman" w:cs="Times New Roman"/>
          <w:szCs w:val="24"/>
          <w:lang w:eastAsia="ru-RU"/>
        </w:rPr>
        <w:t>ся);</w:t>
      </w:r>
    </w:p>
    <w:p w:rsidR="00A10055" w:rsidRPr="00751FD9" w:rsidRDefault="00A10055" w:rsidP="00A10055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51FD9">
        <w:rPr>
          <w:rFonts w:eastAsia="Times New Roman" w:cs="Times New Roman"/>
          <w:szCs w:val="24"/>
          <w:lang w:eastAsia="ru-RU"/>
        </w:rPr>
        <w:t>•</w:t>
      </w:r>
      <w:r w:rsidRPr="00751FD9">
        <w:rPr>
          <w:rFonts w:eastAsia="Times New Roman" w:cs="Times New Roman"/>
          <w:szCs w:val="24"/>
          <w:lang w:eastAsia="ru-RU"/>
        </w:rPr>
        <w:tab/>
        <w:t>на первой ступени – 8 классов (17</w:t>
      </w:r>
      <w:r w:rsidR="00751FD9" w:rsidRPr="00751FD9">
        <w:rPr>
          <w:rFonts w:eastAsia="Times New Roman" w:cs="Times New Roman"/>
          <w:szCs w:val="24"/>
          <w:lang w:eastAsia="ru-RU"/>
        </w:rPr>
        <w:t>8</w:t>
      </w:r>
      <w:r w:rsidRPr="00751FD9">
        <w:rPr>
          <w:rFonts w:eastAsia="Times New Roman" w:cs="Times New Roman"/>
          <w:szCs w:val="24"/>
          <w:lang w:eastAsia="ru-RU"/>
        </w:rPr>
        <w:t xml:space="preserve"> человек);</w:t>
      </w:r>
    </w:p>
    <w:p w:rsidR="00A10055" w:rsidRPr="00751FD9" w:rsidRDefault="00A10055" w:rsidP="00A10055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51FD9">
        <w:rPr>
          <w:rFonts w:eastAsia="Times New Roman" w:cs="Times New Roman"/>
          <w:szCs w:val="24"/>
          <w:lang w:eastAsia="ru-RU"/>
        </w:rPr>
        <w:t>•</w:t>
      </w:r>
      <w:r w:rsidRPr="00751FD9">
        <w:rPr>
          <w:rFonts w:eastAsia="Times New Roman" w:cs="Times New Roman"/>
          <w:szCs w:val="24"/>
          <w:lang w:eastAsia="ru-RU"/>
        </w:rPr>
        <w:tab/>
        <w:t>на второй ступени – 11 классов (2</w:t>
      </w:r>
      <w:r w:rsidR="00751FD9" w:rsidRPr="00751FD9">
        <w:rPr>
          <w:rFonts w:eastAsia="Times New Roman" w:cs="Times New Roman"/>
          <w:szCs w:val="24"/>
          <w:lang w:eastAsia="ru-RU"/>
        </w:rPr>
        <w:t>11</w:t>
      </w:r>
      <w:r w:rsidRPr="00751FD9">
        <w:rPr>
          <w:rFonts w:eastAsia="Times New Roman" w:cs="Times New Roman"/>
          <w:szCs w:val="24"/>
          <w:lang w:eastAsia="ru-RU"/>
        </w:rPr>
        <w:t xml:space="preserve"> человек);</w:t>
      </w:r>
    </w:p>
    <w:p w:rsidR="00A10055" w:rsidRPr="00751FD9" w:rsidRDefault="00A10055" w:rsidP="00A10055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751FD9">
        <w:rPr>
          <w:rFonts w:eastAsia="Times New Roman" w:cs="Times New Roman"/>
          <w:szCs w:val="24"/>
          <w:lang w:eastAsia="ru-RU"/>
        </w:rPr>
        <w:t>•</w:t>
      </w:r>
      <w:r w:rsidRPr="00751FD9">
        <w:rPr>
          <w:rFonts w:eastAsia="Times New Roman" w:cs="Times New Roman"/>
          <w:szCs w:val="24"/>
          <w:lang w:eastAsia="ru-RU"/>
        </w:rPr>
        <w:tab/>
        <w:t>на третьей ступени – 2 класса (2</w:t>
      </w:r>
      <w:r w:rsidR="00751FD9" w:rsidRPr="00751FD9">
        <w:rPr>
          <w:rFonts w:eastAsia="Times New Roman" w:cs="Times New Roman"/>
          <w:szCs w:val="24"/>
          <w:lang w:eastAsia="ru-RU"/>
        </w:rPr>
        <w:t>2</w:t>
      </w:r>
      <w:r w:rsidRPr="00751FD9">
        <w:rPr>
          <w:rFonts w:eastAsia="Times New Roman" w:cs="Times New Roman"/>
          <w:szCs w:val="24"/>
          <w:lang w:eastAsia="ru-RU"/>
        </w:rPr>
        <w:t xml:space="preserve"> человек</w:t>
      </w:r>
      <w:r w:rsidR="00751FD9" w:rsidRPr="00751FD9">
        <w:rPr>
          <w:rFonts w:eastAsia="Times New Roman" w:cs="Times New Roman"/>
          <w:szCs w:val="24"/>
          <w:lang w:eastAsia="ru-RU"/>
        </w:rPr>
        <w:t>а</w:t>
      </w:r>
      <w:r w:rsidRPr="00751FD9">
        <w:rPr>
          <w:rFonts w:eastAsia="Times New Roman" w:cs="Times New Roman"/>
          <w:szCs w:val="24"/>
          <w:lang w:eastAsia="ru-RU"/>
        </w:rPr>
        <w:t>).</w:t>
      </w:r>
    </w:p>
    <w:p w:rsidR="00A10055" w:rsidRPr="00E93100" w:rsidRDefault="00A10055" w:rsidP="00A10055">
      <w:pPr>
        <w:spacing w:after="0"/>
        <w:jc w:val="both"/>
        <w:rPr>
          <w:rFonts w:cs="Times New Roman"/>
          <w:szCs w:val="24"/>
        </w:rPr>
      </w:pPr>
      <w:r w:rsidRPr="00E93100">
        <w:rPr>
          <w:rFonts w:cs="Times New Roman"/>
          <w:b/>
          <w:szCs w:val="24"/>
        </w:rPr>
        <w:t xml:space="preserve">       Начальное общее образование</w:t>
      </w:r>
      <w:r w:rsidRPr="00E93100">
        <w:rPr>
          <w:rFonts w:cs="Times New Roman"/>
          <w:szCs w:val="24"/>
        </w:rPr>
        <w:t xml:space="preserve"> (1-4 классы) обеспечивает развитие учащихся, овл</w:t>
      </w:r>
      <w:r w:rsidRPr="00E93100">
        <w:rPr>
          <w:rFonts w:cs="Times New Roman"/>
          <w:szCs w:val="24"/>
        </w:rPr>
        <w:t>а</w:t>
      </w:r>
      <w:r w:rsidRPr="00E93100">
        <w:rPr>
          <w:rFonts w:cs="Times New Roman"/>
          <w:szCs w:val="24"/>
        </w:rPr>
        <w:t>дение ими чтением, письмом, счетом, основными умениями и навыками учебной деятел</w:t>
      </w:r>
      <w:r w:rsidRPr="00E93100">
        <w:rPr>
          <w:rFonts w:cs="Times New Roman"/>
          <w:szCs w:val="24"/>
        </w:rPr>
        <w:t>ь</w:t>
      </w:r>
      <w:r w:rsidRPr="00E93100">
        <w:rPr>
          <w:rFonts w:cs="Times New Roman"/>
          <w:szCs w:val="24"/>
        </w:rPr>
        <w:t>ности, культуры поведения, речи, основами гигиены, формирование предметных и ун</w:t>
      </w:r>
      <w:r w:rsidRPr="00E93100">
        <w:rPr>
          <w:rFonts w:cs="Times New Roman"/>
          <w:szCs w:val="24"/>
        </w:rPr>
        <w:t>и</w:t>
      </w:r>
      <w:r w:rsidRPr="00E93100">
        <w:rPr>
          <w:rFonts w:cs="Times New Roman"/>
          <w:szCs w:val="24"/>
        </w:rPr>
        <w:t>версальных способов действий, а также с системой опорных знаний, обеспечивающих возможность продолжения образования в средней школе, воспитанием основ умения учиться, индивидуальным прогрессом ученика в основных сферах личностного развития.</w:t>
      </w:r>
    </w:p>
    <w:p w:rsidR="00A10055" w:rsidRPr="00E93100" w:rsidRDefault="00A10055" w:rsidP="00A10055">
      <w:pPr>
        <w:spacing w:after="0"/>
        <w:jc w:val="both"/>
        <w:rPr>
          <w:rFonts w:cs="Times New Roman"/>
          <w:szCs w:val="24"/>
        </w:rPr>
      </w:pPr>
      <w:r w:rsidRPr="00E93100">
        <w:rPr>
          <w:rFonts w:cs="Times New Roman"/>
          <w:szCs w:val="24"/>
        </w:rPr>
        <w:t xml:space="preserve">        </w:t>
      </w:r>
      <w:r w:rsidRPr="00E93100">
        <w:rPr>
          <w:rFonts w:cs="Times New Roman"/>
          <w:b/>
          <w:szCs w:val="24"/>
        </w:rPr>
        <w:t>Основное общее образование</w:t>
      </w:r>
      <w:r w:rsidRPr="00E93100">
        <w:rPr>
          <w:rFonts w:cs="Times New Roman"/>
          <w:szCs w:val="24"/>
        </w:rPr>
        <w:t xml:space="preserve"> (5-9 классы) обеспечивает освоение учащимися обр</w:t>
      </w:r>
      <w:r w:rsidRPr="00E93100">
        <w:rPr>
          <w:rFonts w:cs="Times New Roman"/>
          <w:szCs w:val="24"/>
        </w:rPr>
        <w:t>а</w:t>
      </w:r>
      <w:r w:rsidRPr="00E93100">
        <w:rPr>
          <w:rFonts w:cs="Times New Roman"/>
          <w:szCs w:val="24"/>
        </w:rPr>
        <w:t>зовательных программ основного общего образования, условия становления и формир</w:t>
      </w:r>
      <w:r w:rsidRPr="00E93100">
        <w:rPr>
          <w:rFonts w:cs="Times New Roman"/>
          <w:szCs w:val="24"/>
        </w:rPr>
        <w:t>о</w:t>
      </w:r>
      <w:r w:rsidRPr="00E93100">
        <w:rPr>
          <w:rFonts w:cs="Times New Roman"/>
          <w:szCs w:val="24"/>
        </w:rPr>
        <w:t>вания личности обучающихся, их склонностей и профессиональных интересов.</w:t>
      </w:r>
    </w:p>
    <w:p w:rsidR="00A10055" w:rsidRPr="00E93100" w:rsidRDefault="00A10055" w:rsidP="006C1C1F">
      <w:pPr>
        <w:spacing w:after="0"/>
        <w:jc w:val="both"/>
        <w:rPr>
          <w:rFonts w:cs="Times New Roman"/>
          <w:szCs w:val="24"/>
        </w:rPr>
      </w:pPr>
      <w:r w:rsidRPr="00E93100">
        <w:rPr>
          <w:rFonts w:cs="Times New Roman"/>
          <w:szCs w:val="24"/>
        </w:rPr>
        <w:t xml:space="preserve">       </w:t>
      </w:r>
      <w:r w:rsidRPr="00E93100">
        <w:rPr>
          <w:rFonts w:cs="Times New Roman"/>
          <w:b/>
          <w:szCs w:val="24"/>
        </w:rPr>
        <w:t>Среднее общее образование</w:t>
      </w:r>
      <w:r w:rsidRPr="00E93100">
        <w:rPr>
          <w:rFonts w:cs="Times New Roman"/>
          <w:szCs w:val="24"/>
        </w:rPr>
        <w:t xml:space="preserve"> (10-11 классы) обеспечивает освоение учащимися обр</w:t>
      </w:r>
      <w:r w:rsidRPr="00E93100">
        <w:rPr>
          <w:rFonts w:cs="Times New Roman"/>
          <w:szCs w:val="24"/>
        </w:rPr>
        <w:t>а</w:t>
      </w:r>
      <w:r w:rsidRPr="00E93100">
        <w:rPr>
          <w:rFonts w:cs="Times New Roman"/>
          <w:szCs w:val="24"/>
        </w:rPr>
        <w:t>зовательных программ полного общего образования, развитие устойчивых познавател</w:t>
      </w:r>
      <w:r w:rsidRPr="00E93100">
        <w:rPr>
          <w:rFonts w:cs="Times New Roman"/>
          <w:szCs w:val="24"/>
        </w:rPr>
        <w:t>ь</w:t>
      </w:r>
      <w:r w:rsidRPr="00E93100">
        <w:rPr>
          <w:rFonts w:cs="Times New Roman"/>
          <w:szCs w:val="24"/>
        </w:rPr>
        <w:t>ных интересов, творческих способностей, навыков самостоятельной деятельности, подг</w:t>
      </w:r>
      <w:r w:rsidRPr="00E93100">
        <w:rPr>
          <w:rFonts w:cs="Times New Roman"/>
          <w:szCs w:val="24"/>
        </w:rPr>
        <w:t>о</w:t>
      </w:r>
      <w:r w:rsidRPr="00E93100">
        <w:rPr>
          <w:rFonts w:cs="Times New Roman"/>
          <w:szCs w:val="24"/>
        </w:rPr>
        <w:t>товку к профессиональной деятельности.</w:t>
      </w:r>
    </w:p>
    <w:p w:rsidR="00A10055" w:rsidRPr="00E93100" w:rsidRDefault="00A10055" w:rsidP="00A10055">
      <w:pPr>
        <w:spacing w:after="0"/>
        <w:jc w:val="both"/>
        <w:rPr>
          <w:rFonts w:cs="Times New Roman"/>
          <w:szCs w:val="24"/>
        </w:rPr>
      </w:pPr>
      <w:r w:rsidRPr="00E93100">
        <w:rPr>
          <w:rFonts w:cs="Times New Roman"/>
          <w:szCs w:val="24"/>
        </w:rPr>
        <w:t xml:space="preserve">      Образовательная деятельность на уровне начального общего образования реализуется на основе использования учебно-методического комплекса образовательной системы «Школа России».</w:t>
      </w:r>
    </w:p>
    <w:p w:rsidR="00407F9D" w:rsidRPr="00407F9D" w:rsidRDefault="00A10055" w:rsidP="00407F9D">
      <w:pPr>
        <w:widowControl w:val="0"/>
        <w:numPr>
          <w:ilvl w:val="2"/>
          <w:numId w:val="2"/>
        </w:numPr>
        <w:autoSpaceDE w:val="0"/>
        <w:autoSpaceDN w:val="0"/>
        <w:spacing w:after="0"/>
        <w:ind w:left="0" w:firstLine="0"/>
        <w:jc w:val="both"/>
        <w:rPr>
          <w:rFonts w:eastAsia="Times New Roman" w:cs="Times New Roman"/>
          <w:szCs w:val="24"/>
          <w:lang w:eastAsia="ru-RU" w:bidi="ru-RU"/>
        </w:rPr>
      </w:pPr>
      <w:r w:rsidRPr="00E93100">
        <w:rPr>
          <w:rFonts w:cs="Times New Roman"/>
          <w:szCs w:val="24"/>
        </w:rPr>
        <w:t xml:space="preserve">     Учебный план для 1-4 классов составлен на основе Федерального государстве</w:t>
      </w:r>
      <w:r w:rsidRPr="00E93100">
        <w:rPr>
          <w:rFonts w:cs="Times New Roman"/>
          <w:szCs w:val="24"/>
        </w:rPr>
        <w:t>н</w:t>
      </w:r>
      <w:r w:rsidRPr="00E93100">
        <w:rPr>
          <w:rFonts w:cs="Times New Roman"/>
          <w:szCs w:val="24"/>
        </w:rPr>
        <w:t xml:space="preserve">ного образовательного стандарта начального общего образования и базисного учебного (образовательного) плана образовательных учреждений Российской Федерации,  </w:t>
      </w:r>
      <w:r w:rsidRPr="00E93100">
        <w:rPr>
          <w:rFonts w:eastAsia="Times New Roman" w:cs="Times New Roman"/>
          <w:szCs w:val="24"/>
          <w:lang w:eastAsia="ru-RU" w:bidi="ru-RU"/>
        </w:rPr>
        <w:t xml:space="preserve">             Инструктивно-методического письма Минобрнауки Карачаево-Черкесской Республики №</w:t>
      </w:r>
    </w:p>
    <w:p w:rsidR="00407F9D" w:rsidRPr="00E93100" w:rsidRDefault="00407F9D" w:rsidP="00407F9D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Cs w:val="24"/>
          <w:lang w:eastAsia="ru-RU" w:bidi="ru-RU"/>
        </w:rPr>
      </w:pPr>
      <w:r w:rsidRPr="00407F9D">
        <w:rPr>
          <w:rFonts w:eastAsia="Times New Roman" w:cs="Times New Roman"/>
          <w:szCs w:val="24"/>
          <w:lang w:eastAsia="ru-RU" w:bidi="ru-RU"/>
        </w:rPr>
        <w:t>3904 от 16.07.2020 г. «О формировании учебных планов образовательных организаций Карачаево-Черкесской Республики, реализующих основные общеобразовательные про-граммы, на 2020/2021 учебный год».</w:t>
      </w:r>
    </w:p>
    <w:p w:rsidR="00A10055" w:rsidRPr="00E93100" w:rsidRDefault="00DF10FB" w:rsidP="00A10055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</w:t>
      </w:r>
      <w:r w:rsidR="00A10055" w:rsidRPr="00E93100">
        <w:rPr>
          <w:rFonts w:cs="Times New Roman"/>
          <w:szCs w:val="24"/>
        </w:rPr>
        <w:t>Промежуточная аттестация проводится в соответствии с Федеральным законом РФ от 29.12.2012 № 273-ФЗ «Об образовании в Российской Федерации, Федеральным госуда</w:t>
      </w:r>
      <w:r w:rsidR="00A10055" w:rsidRPr="00E93100">
        <w:rPr>
          <w:rFonts w:cs="Times New Roman"/>
          <w:szCs w:val="24"/>
        </w:rPr>
        <w:t>р</w:t>
      </w:r>
      <w:r w:rsidR="00A10055" w:rsidRPr="00E93100">
        <w:rPr>
          <w:rFonts w:cs="Times New Roman"/>
          <w:szCs w:val="24"/>
        </w:rPr>
        <w:t xml:space="preserve">ственным образовательным стандартом, Уставом школы и Положением о системе оценки достижения планируемых результатов освоения основной образовательной программы НОО.  </w:t>
      </w:r>
    </w:p>
    <w:p w:rsidR="00A10055" w:rsidRPr="00E93100" w:rsidRDefault="00A10055" w:rsidP="00A10055">
      <w:pPr>
        <w:spacing w:after="0"/>
        <w:jc w:val="both"/>
        <w:rPr>
          <w:rFonts w:cs="Times New Roman"/>
          <w:szCs w:val="24"/>
        </w:rPr>
      </w:pPr>
      <w:r w:rsidRPr="00E93100">
        <w:rPr>
          <w:rFonts w:cs="Times New Roman"/>
          <w:szCs w:val="24"/>
        </w:rPr>
        <w:t xml:space="preserve">      Предметная область </w:t>
      </w:r>
      <w:r w:rsidRPr="00E93100">
        <w:rPr>
          <w:rFonts w:cs="Times New Roman"/>
          <w:b/>
          <w:szCs w:val="24"/>
        </w:rPr>
        <w:t xml:space="preserve">«Русский язык и литературное чтение» </w:t>
      </w:r>
      <w:r w:rsidRPr="00E93100">
        <w:rPr>
          <w:rFonts w:cs="Times New Roman"/>
          <w:szCs w:val="24"/>
        </w:rPr>
        <w:t>включает два учебных предмета «Русский язык», «Литературное чтение». Основными задачами  реализации  с</w:t>
      </w:r>
      <w:r w:rsidRPr="00E93100">
        <w:rPr>
          <w:rFonts w:cs="Times New Roman"/>
          <w:szCs w:val="24"/>
        </w:rPr>
        <w:t>о</w:t>
      </w:r>
      <w:r w:rsidRPr="00E93100">
        <w:rPr>
          <w:rFonts w:cs="Times New Roman"/>
          <w:szCs w:val="24"/>
        </w:rPr>
        <w:t xml:space="preserve">держания  предметной  области  «Русский  язык  и литературное чтение» на начальном этапе общего образования являются: </w:t>
      </w:r>
    </w:p>
    <w:p w:rsidR="00A10055" w:rsidRPr="00E93100" w:rsidRDefault="00A10055" w:rsidP="00A10055">
      <w:pPr>
        <w:spacing w:after="0"/>
        <w:jc w:val="both"/>
        <w:rPr>
          <w:rFonts w:cs="Times New Roman"/>
          <w:szCs w:val="24"/>
        </w:rPr>
      </w:pPr>
      <w:r w:rsidRPr="00E93100">
        <w:rPr>
          <w:rFonts w:cs="Times New Roman"/>
          <w:szCs w:val="24"/>
        </w:rPr>
        <w:t xml:space="preserve">-  формирование  первоначальных  представлений  о  русском  языке  как государственном языке Российской Федерации, как средстве общения людей разных национальностей в России и за рубежом;  </w:t>
      </w:r>
    </w:p>
    <w:p w:rsidR="00A10055" w:rsidRPr="00E93100" w:rsidRDefault="00A10055" w:rsidP="00A10055">
      <w:pPr>
        <w:spacing w:after="0"/>
        <w:jc w:val="both"/>
        <w:rPr>
          <w:rFonts w:cs="Times New Roman"/>
          <w:szCs w:val="24"/>
        </w:rPr>
      </w:pPr>
      <w:r w:rsidRPr="00E93100">
        <w:rPr>
          <w:rFonts w:cs="Times New Roman"/>
          <w:szCs w:val="24"/>
        </w:rPr>
        <w:t>- развитие диалогической и монологической устной и письменной речи, коммуникати</w:t>
      </w:r>
      <w:r w:rsidRPr="00E93100">
        <w:rPr>
          <w:rFonts w:cs="Times New Roman"/>
          <w:szCs w:val="24"/>
        </w:rPr>
        <w:t>в</w:t>
      </w:r>
      <w:r w:rsidRPr="00E93100">
        <w:rPr>
          <w:rFonts w:cs="Times New Roman"/>
          <w:szCs w:val="24"/>
        </w:rPr>
        <w:t>ных   умений,   нравственных   и   эстетических чувств,  способностей к творческой де</w:t>
      </w:r>
      <w:r w:rsidRPr="00E93100">
        <w:rPr>
          <w:rFonts w:cs="Times New Roman"/>
          <w:szCs w:val="24"/>
        </w:rPr>
        <w:t>я</w:t>
      </w:r>
      <w:r w:rsidRPr="00E93100">
        <w:rPr>
          <w:rFonts w:cs="Times New Roman"/>
          <w:szCs w:val="24"/>
        </w:rPr>
        <w:t>тельности.   Учебный предмет «Русский язык» изучается в 1,2,3,4 классе по 4 часа в нед</w:t>
      </w:r>
      <w:r w:rsidRPr="00E93100">
        <w:rPr>
          <w:rFonts w:cs="Times New Roman"/>
          <w:szCs w:val="24"/>
        </w:rPr>
        <w:t>е</w:t>
      </w:r>
      <w:r w:rsidRPr="00E93100">
        <w:rPr>
          <w:rFonts w:cs="Times New Roman"/>
          <w:szCs w:val="24"/>
        </w:rPr>
        <w:t>лю. Учебный предмет «Литературное чтение» изучается в 1,2,3 классе по 3 часа в неделю. В 4 классе по 2 часа в неделю и 1 час реализован  во внеурочной деятельности в рамках курса «Я с книгой открываю мир».  Литературное чтение в начальной школе ориентир</w:t>
      </w:r>
      <w:r w:rsidRPr="00E93100">
        <w:rPr>
          <w:rFonts w:cs="Times New Roman"/>
          <w:szCs w:val="24"/>
        </w:rPr>
        <w:t>о</w:t>
      </w:r>
      <w:r w:rsidRPr="00E93100">
        <w:rPr>
          <w:rFonts w:cs="Times New Roman"/>
          <w:szCs w:val="24"/>
        </w:rPr>
        <w:t>вано на формирование и совершенствование всех видов речевой деятельности младшего школьника, на знакомство с богатым миром отечественной и зарубежной детской литер</w:t>
      </w:r>
      <w:r w:rsidRPr="00E93100">
        <w:rPr>
          <w:rFonts w:cs="Times New Roman"/>
          <w:szCs w:val="24"/>
        </w:rPr>
        <w:t>а</w:t>
      </w:r>
      <w:r w:rsidRPr="00E93100">
        <w:rPr>
          <w:rFonts w:cs="Times New Roman"/>
          <w:szCs w:val="24"/>
        </w:rPr>
        <w:t>туры, на развитие нравственных и эстетических чувств обучающихся, способных к тво</w:t>
      </w:r>
      <w:r w:rsidRPr="00E93100">
        <w:rPr>
          <w:rFonts w:cs="Times New Roman"/>
          <w:szCs w:val="24"/>
        </w:rPr>
        <w:t>р</w:t>
      </w:r>
      <w:r w:rsidRPr="00E93100">
        <w:rPr>
          <w:rFonts w:cs="Times New Roman"/>
          <w:szCs w:val="24"/>
        </w:rPr>
        <w:t>ческой деятельности. В 1-м классе литература рассматривается как искусство слова; во 2-м классе – как один из видов искусства в контексте других его видов, таких как живопись и музыка; в 3–4-х классах литература раскрывается перед обучающимися как явление х</w:t>
      </w:r>
      <w:r w:rsidRPr="00E93100">
        <w:rPr>
          <w:rFonts w:cs="Times New Roman"/>
          <w:szCs w:val="24"/>
        </w:rPr>
        <w:t>у</w:t>
      </w:r>
      <w:r w:rsidRPr="00E93100">
        <w:rPr>
          <w:rFonts w:cs="Times New Roman"/>
          <w:szCs w:val="24"/>
        </w:rPr>
        <w:t xml:space="preserve">дожественной культуры.  </w:t>
      </w:r>
    </w:p>
    <w:p w:rsidR="00A10055" w:rsidRPr="00E93100" w:rsidRDefault="00A10055" w:rsidP="00A10055">
      <w:pPr>
        <w:spacing w:after="0"/>
        <w:jc w:val="both"/>
        <w:rPr>
          <w:rFonts w:cs="Times New Roman"/>
          <w:szCs w:val="24"/>
        </w:rPr>
      </w:pPr>
      <w:r w:rsidRPr="00E93100">
        <w:rPr>
          <w:rFonts w:cs="Times New Roman"/>
          <w:szCs w:val="24"/>
        </w:rPr>
        <w:t xml:space="preserve">       Предметная область </w:t>
      </w:r>
      <w:r w:rsidRPr="00E93100">
        <w:rPr>
          <w:rFonts w:cs="Times New Roman"/>
          <w:b/>
          <w:szCs w:val="24"/>
        </w:rPr>
        <w:t xml:space="preserve">«Родной  язык и литературное чтение на родном языке» </w:t>
      </w:r>
      <w:r w:rsidRPr="00E93100">
        <w:rPr>
          <w:rFonts w:cs="Times New Roman"/>
          <w:szCs w:val="24"/>
        </w:rPr>
        <w:t xml:space="preserve">включает два учебных предмета «Родной язык», «Литературное чтение на родном языке». Основными задачами  реализации  содержания  предметной  области  «Родной  язык  и литературное чтение на родном языке» на начальном этапе общего образования являются: </w:t>
      </w:r>
    </w:p>
    <w:p w:rsidR="00A10055" w:rsidRPr="00E93100" w:rsidRDefault="00A10055" w:rsidP="00A10055">
      <w:pPr>
        <w:spacing w:after="0"/>
        <w:jc w:val="both"/>
        <w:rPr>
          <w:rFonts w:cs="Times New Roman"/>
          <w:szCs w:val="24"/>
        </w:rPr>
      </w:pPr>
      <w:r w:rsidRPr="00E93100">
        <w:rPr>
          <w:rFonts w:cs="Times New Roman"/>
          <w:szCs w:val="24"/>
        </w:rPr>
        <w:t>-  воспитание ценностного отношения к родному языку как хранителю культуры, форм</w:t>
      </w:r>
      <w:r w:rsidRPr="00E93100">
        <w:rPr>
          <w:rFonts w:cs="Times New Roman"/>
          <w:szCs w:val="24"/>
        </w:rPr>
        <w:t>и</w:t>
      </w:r>
      <w:r w:rsidRPr="00E93100">
        <w:rPr>
          <w:rFonts w:cs="Times New Roman"/>
          <w:szCs w:val="24"/>
        </w:rPr>
        <w:t>рование первоначальных представлений о единстве и многообразии языкового и культу</w:t>
      </w:r>
      <w:r w:rsidRPr="00E93100">
        <w:rPr>
          <w:rFonts w:cs="Times New Roman"/>
          <w:szCs w:val="24"/>
        </w:rPr>
        <w:t>р</w:t>
      </w:r>
      <w:r w:rsidRPr="00E93100">
        <w:rPr>
          <w:rFonts w:cs="Times New Roman"/>
          <w:szCs w:val="24"/>
        </w:rPr>
        <w:t>ного пространства России, о языке как основе национального самосознания;</w:t>
      </w:r>
    </w:p>
    <w:p w:rsidR="00A10055" w:rsidRPr="00E93100" w:rsidRDefault="00A10055" w:rsidP="00A10055">
      <w:pPr>
        <w:spacing w:after="0"/>
        <w:jc w:val="both"/>
        <w:rPr>
          <w:rFonts w:cs="Times New Roman"/>
          <w:szCs w:val="24"/>
        </w:rPr>
      </w:pPr>
      <w:r w:rsidRPr="00E93100">
        <w:rPr>
          <w:rFonts w:cs="Times New Roman"/>
          <w:szCs w:val="24"/>
        </w:rPr>
        <w:t>- понимание родной литературы как одной из основных национально-культурных ценн</w:t>
      </w:r>
      <w:r w:rsidRPr="00E93100">
        <w:rPr>
          <w:rFonts w:cs="Times New Roman"/>
          <w:szCs w:val="24"/>
        </w:rPr>
        <w:t>о</w:t>
      </w:r>
      <w:r w:rsidRPr="00E93100">
        <w:rPr>
          <w:rFonts w:cs="Times New Roman"/>
          <w:szCs w:val="24"/>
        </w:rPr>
        <w:t xml:space="preserve">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традиций.   </w:t>
      </w:r>
    </w:p>
    <w:p w:rsidR="00A10055" w:rsidRPr="00E93100" w:rsidRDefault="00A10055" w:rsidP="00A10055">
      <w:pPr>
        <w:spacing w:after="0"/>
        <w:jc w:val="both"/>
        <w:rPr>
          <w:rFonts w:cs="Times New Roman"/>
          <w:szCs w:val="24"/>
        </w:rPr>
      </w:pPr>
      <w:r w:rsidRPr="00E93100">
        <w:rPr>
          <w:rFonts w:cs="Times New Roman"/>
          <w:szCs w:val="24"/>
        </w:rPr>
        <w:t xml:space="preserve">         Учебный предмет «Родной язык» изучается в 1,2,3,4 классе по 2 часа в неделю. Учебный предмет «Литературное чтение на родном языке» изучается в 1,2,3,4 классе по 1 часу в неделю. </w:t>
      </w:r>
    </w:p>
    <w:p w:rsidR="00A10055" w:rsidRPr="00E93100" w:rsidRDefault="00A10055" w:rsidP="00A10055">
      <w:pPr>
        <w:spacing w:after="0"/>
        <w:jc w:val="both"/>
        <w:rPr>
          <w:rFonts w:cs="Times New Roman"/>
          <w:szCs w:val="24"/>
        </w:rPr>
      </w:pPr>
      <w:r w:rsidRPr="00E93100">
        <w:rPr>
          <w:rFonts w:cs="Times New Roman"/>
          <w:szCs w:val="24"/>
        </w:rPr>
        <w:t xml:space="preserve">        Предметная  область  </w:t>
      </w:r>
      <w:r w:rsidRPr="00E93100">
        <w:rPr>
          <w:rFonts w:cs="Times New Roman"/>
          <w:b/>
          <w:szCs w:val="24"/>
        </w:rPr>
        <w:t>«Иностранный  язык»</w:t>
      </w:r>
      <w:r w:rsidRPr="00E93100">
        <w:rPr>
          <w:rFonts w:cs="Times New Roman"/>
          <w:szCs w:val="24"/>
        </w:rPr>
        <w:t xml:space="preserve">  представлена предметом «Иностра</w:t>
      </w:r>
      <w:r w:rsidRPr="00E93100">
        <w:rPr>
          <w:rFonts w:cs="Times New Roman"/>
          <w:szCs w:val="24"/>
        </w:rPr>
        <w:t>н</w:t>
      </w:r>
      <w:r w:rsidRPr="00E93100">
        <w:rPr>
          <w:rFonts w:cs="Times New Roman"/>
          <w:szCs w:val="24"/>
        </w:rPr>
        <w:t xml:space="preserve">ный  язык».  Основной  задачей  предметной  области  является формирование:  </w:t>
      </w:r>
    </w:p>
    <w:p w:rsidR="00A10055" w:rsidRPr="00E93100" w:rsidRDefault="00A10055" w:rsidP="00A10055">
      <w:pPr>
        <w:spacing w:after="0"/>
        <w:jc w:val="both"/>
        <w:rPr>
          <w:rFonts w:cs="Times New Roman"/>
          <w:szCs w:val="24"/>
        </w:rPr>
      </w:pPr>
      <w:r w:rsidRPr="00E93100">
        <w:rPr>
          <w:rFonts w:cs="Times New Roman"/>
          <w:szCs w:val="24"/>
        </w:rPr>
        <w:t xml:space="preserve"> -  дружелюбного  отношения  и  толерантности  к  носителям  другого языка на основе знакомства с жизнью своих сверстников в других странах, с детским  фольклором  и  д</w:t>
      </w:r>
      <w:r w:rsidRPr="00E93100">
        <w:rPr>
          <w:rFonts w:cs="Times New Roman"/>
          <w:szCs w:val="24"/>
        </w:rPr>
        <w:t>о</w:t>
      </w:r>
      <w:r w:rsidRPr="00E93100">
        <w:rPr>
          <w:rFonts w:cs="Times New Roman"/>
          <w:szCs w:val="24"/>
        </w:rPr>
        <w:t xml:space="preserve">ступными  образцами  детской  художественной литературы; </w:t>
      </w:r>
    </w:p>
    <w:p w:rsidR="00A10055" w:rsidRPr="00E93100" w:rsidRDefault="00A10055" w:rsidP="00A10055">
      <w:pPr>
        <w:spacing w:after="0"/>
        <w:jc w:val="both"/>
        <w:rPr>
          <w:rFonts w:cs="Times New Roman"/>
          <w:szCs w:val="24"/>
        </w:rPr>
      </w:pPr>
      <w:r w:rsidRPr="00E93100">
        <w:rPr>
          <w:rFonts w:cs="Times New Roman"/>
          <w:szCs w:val="24"/>
        </w:rPr>
        <w:t>-  начальных  навыков  общения  в  устной  и  письменной  форме  с носителями ин</w:t>
      </w:r>
      <w:r w:rsidRPr="00E93100">
        <w:rPr>
          <w:rFonts w:cs="Times New Roman"/>
          <w:szCs w:val="24"/>
        </w:rPr>
        <w:t>о</w:t>
      </w:r>
      <w:r w:rsidRPr="00E93100">
        <w:rPr>
          <w:rFonts w:cs="Times New Roman"/>
          <w:szCs w:val="24"/>
        </w:rPr>
        <w:t>странного языка, коммуникативных умений, нравственных и эстетических   чувств,   сп</w:t>
      </w:r>
      <w:r w:rsidRPr="00E93100">
        <w:rPr>
          <w:rFonts w:cs="Times New Roman"/>
          <w:szCs w:val="24"/>
        </w:rPr>
        <w:t>о</w:t>
      </w:r>
      <w:r w:rsidRPr="00E93100">
        <w:rPr>
          <w:rFonts w:cs="Times New Roman"/>
          <w:szCs w:val="24"/>
        </w:rPr>
        <w:t xml:space="preserve">собностей   к   творческой   деятельности   на иностранном языке. Учебный предмет «Иностранный язык» изучается во 2,3,4 классе по 2 часа в неделю.     </w:t>
      </w:r>
    </w:p>
    <w:p w:rsidR="00A10055" w:rsidRPr="00E93100" w:rsidRDefault="00A10055" w:rsidP="00A10055">
      <w:pPr>
        <w:spacing w:after="0"/>
        <w:jc w:val="both"/>
        <w:rPr>
          <w:rFonts w:cs="Times New Roman"/>
          <w:szCs w:val="24"/>
        </w:rPr>
      </w:pPr>
      <w:r w:rsidRPr="00E93100">
        <w:rPr>
          <w:rFonts w:cs="Times New Roman"/>
          <w:szCs w:val="24"/>
        </w:rPr>
        <w:t xml:space="preserve">          Основными   задачами   предметной   области   </w:t>
      </w:r>
      <w:r w:rsidRPr="00E93100">
        <w:rPr>
          <w:rFonts w:cs="Times New Roman"/>
          <w:b/>
          <w:szCs w:val="24"/>
        </w:rPr>
        <w:t>«Математика   и информатика»</w:t>
      </w:r>
      <w:r w:rsidRPr="00E93100">
        <w:rPr>
          <w:rFonts w:cs="Times New Roman"/>
          <w:szCs w:val="24"/>
        </w:rPr>
        <w:t xml:space="preserve">   являются   развитие   математической   речи учащихся, логического  и  алгоритмического  мышления,  воображения,  обеспечение первоначальных   представлений   о  компьюте</w:t>
      </w:r>
      <w:r w:rsidRPr="00E93100">
        <w:rPr>
          <w:rFonts w:cs="Times New Roman"/>
          <w:szCs w:val="24"/>
        </w:rPr>
        <w:t>р</w:t>
      </w:r>
      <w:r w:rsidRPr="00E93100">
        <w:rPr>
          <w:rFonts w:cs="Times New Roman"/>
          <w:szCs w:val="24"/>
        </w:rPr>
        <w:t>ной   грамотности.  Данная предметная  область  реализуется  учебным  предметом «М</w:t>
      </w:r>
      <w:r w:rsidRPr="00E93100">
        <w:rPr>
          <w:rFonts w:cs="Times New Roman"/>
          <w:szCs w:val="24"/>
        </w:rPr>
        <w:t>а</w:t>
      </w:r>
      <w:r w:rsidRPr="00E93100">
        <w:rPr>
          <w:rFonts w:cs="Times New Roman"/>
          <w:szCs w:val="24"/>
        </w:rPr>
        <w:t xml:space="preserve">тематика». Учебный предмет «Математика» изучается в 1,2,3,4 классе по 4 часа в неделю. </w:t>
      </w:r>
    </w:p>
    <w:p w:rsidR="00A10055" w:rsidRPr="00E93100" w:rsidRDefault="00A10055" w:rsidP="00A10055">
      <w:pPr>
        <w:spacing w:after="0"/>
        <w:jc w:val="both"/>
        <w:rPr>
          <w:rFonts w:cs="Times New Roman"/>
          <w:szCs w:val="24"/>
        </w:rPr>
      </w:pPr>
      <w:r w:rsidRPr="00E93100">
        <w:rPr>
          <w:rFonts w:cs="Times New Roman"/>
          <w:szCs w:val="24"/>
        </w:rPr>
        <w:t xml:space="preserve">          Предметная  область  </w:t>
      </w:r>
      <w:r w:rsidRPr="00E93100">
        <w:rPr>
          <w:rFonts w:cs="Times New Roman"/>
          <w:b/>
          <w:szCs w:val="24"/>
        </w:rPr>
        <w:t>«Искусство»</w:t>
      </w:r>
      <w:r w:rsidRPr="00E93100">
        <w:rPr>
          <w:rFonts w:cs="Times New Roman"/>
          <w:szCs w:val="24"/>
        </w:rPr>
        <w:t xml:space="preserve">  включает  два  учебных предмета «Музыка»  и  «Изобразительное  искусство».  В  ходе  изучения  данной предметной    области    у    учащихся    развиваются    способности    к художественному  -  образному,  эмоционал</w:t>
      </w:r>
      <w:r w:rsidRPr="00E93100">
        <w:rPr>
          <w:rFonts w:cs="Times New Roman"/>
          <w:szCs w:val="24"/>
        </w:rPr>
        <w:t>ь</w:t>
      </w:r>
      <w:r w:rsidRPr="00E93100">
        <w:rPr>
          <w:rFonts w:cs="Times New Roman"/>
          <w:szCs w:val="24"/>
        </w:rPr>
        <w:t>но-ценностному  восприятию произведений  изобразительного  и  музыкального  иску</w:t>
      </w:r>
      <w:r w:rsidRPr="00E93100">
        <w:rPr>
          <w:rFonts w:cs="Times New Roman"/>
          <w:szCs w:val="24"/>
        </w:rPr>
        <w:t>с</w:t>
      </w:r>
      <w:r w:rsidRPr="00E93100">
        <w:rPr>
          <w:rFonts w:cs="Times New Roman"/>
          <w:szCs w:val="24"/>
        </w:rPr>
        <w:t>ства,  выражению  в творческих работах своего отношения к окружающему миру.   Уче</w:t>
      </w:r>
      <w:r w:rsidRPr="00E93100">
        <w:rPr>
          <w:rFonts w:cs="Times New Roman"/>
          <w:szCs w:val="24"/>
        </w:rPr>
        <w:t>б</w:t>
      </w:r>
      <w:r w:rsidRPr="00E93100">
        <w:rPr>
          <w:rFonts w:cs="Times New Roman"/>
          <w:szCs w:val="24"/>
        </w:rPr>
        <w:t xml:space="preserve">ный предмет «Музыка» в 1,2,3,4 классе (1 час в неделю) и «Изобразительное искусство» в 1,2,3,4 классе (1 час в неделю).         </w:t>
      </w:r>
    </w:p>
    <w:p w:rsidR="00A10055" w:rsidRPr="00E93100" w:rsidRDefault="00A10055" w:rsidP="00A10055">
      <w:pPr>
        <w:spacing w:after="0"/>
        <w:jc w:val="both"/>
        <w:rPr>
          <w:rFonts w:cs="Times New Roman"/>
          <w:szCs w:val="24"/>
        </w:rPr>
      </w:pPr>
      <w:r w:rsidRPr="00E93100">
        <w:rPr>
          <w:rFonts w:cs="Times New Roman"/>
          <w:szCs w:val="24"/>
        </w:rPr>
        <w:t xml:space="preserve">     Предметная  область  </w:t>
      </w:r>
      <w:r w:rsidRPr="00E93100">
        <w:rPr>
          <w:rFonts w:cs="Times New Roman"/>
          <w:b/>
          <w:szCs w:val="24"/>
        </w:rPr>
        <w:t xml:space="preserve">«Технология»  </w:t>
      </w:r>
      <w:r w:rsidRPr="00E93100">
        <w:rPr>
          <w:rFonts w:cs="Times New Roman"/>
          <w:szCs w:val="24"/>
        </w:rPr>
        <w:t>представлена  учебным  предметом «Технол</w:t>
      </w:r>
      <w:r w:rsidRPr="00E93100">
        <w:rPr>
          <w:rFonts w:cs="Times New Roman"/>
          <w:szCs w:val="24"/>
        </w:rPr>
        <w:t>о</w:t>
      </w:r>
      <w:r w:rsidRPr="00E93100">
        <w:rPr>
          <w:rFonts w:cs="Times New Roman"/>
          <w:szCs w:val="24"/>
        </w:rPr>
        <w:t>гия»,  изучение которого  способствует  формированию  опыта  как основы обучения и познания, умения осуществлять поисково-аналитическую деятельность   для   практич</w:t>
      </w:r>
      <w:r w:rsidRPr="00E93100">
        <w:rPr>
          <w:rFonts w:cs="Times New Roman"/>
          <w:szCs w:val="24"/>
        </w:rPr>
        <w:t>е</w:t>
      </w:r>
      <w:r w:rsidRPr="00E93100">
        <w:rPr>
          <w:rFonts w:cs="Times New Roman"/>
          <w:szCs w:val="24"/>
        </w:rPr>
        <w:t>ского   решения   прикладных   задач   с использованием  знаний,  полученных  при  из</w:t>
      </w:r>
      <w:r w:rsidRPr="00E93100">
        <w:rPr>
          <w:rFonts w:cs="Times New Roman"/>
          <w:szCs w:val="24"/>
        </w:rPr>
        <w:t>у</w:t>
      </w:r>
      <w:r w:rsidRPr="00E93100">
        <w:rPr>
          <w:rFonts w:cs="Times New Roman"/>
          <w:szCs w:val="24"/>
        </w:rPr>
        <w:t>чении  других  учебных предметов,    формированию    первоначального    опыта    пра</w:t>
      </w:r>
      <w:r w:rsidRPr="00E93100">
        <w:rPr>
          <w:rFonts w:cs="Times New Roman"/>
          <w:szCs w:val="24"/>
        </w:rPr>
        <w:t>к</w:t>
      </w:r>
      <w:r w:rsidRPr="00E93100">
        <w:rPr>
          <w:rFonts w:cs="Times New Roman"/>
          <w:szCs w:val="24"/>
        </w:rPr>
        <w:t xml:space="preserve">тической преобразовательной деятельности.  Учебный предмет «Технология» изучается в 1,2,3,4 классе 1 час в неделю.             </w:t>
      </w:r>
    </w:p>
    <w:p w:rsidR="00A10055" w:rsidRPr="00E93100" w:rsidRDefault="00A10055" w:rsidP="00A10055">
      <w:pPr>
        <w:spacing w:after="0"/>
        <w:jc w:val="both"/>
        <w:rPr>
          <w:rFonts w:cs="Times New Roman"/>
          <w:szCs w:val="24"/>
        </w:rPr>
      </w:pPr>
      <w:r w:rsidRPr="00E93100">
        <w:rPr>
          <w:rFonts w:cs="Times New Roman"/>
          <w:szCs w:val="24"/>
        </w:rPr>
        <w:t xml:space="preserve">     Предметная область </w:t>
      </w:r>
      <w:r w:rsidRPr="00E93100">
        <w:rPr>
          <w:rFonts w:cs="Times New Roman"/>
          <w:b/>
          <w:szCs w:val="24"/>
        </w:rPr>
        <w:t>«Обществознание и естествознание (Окружающий мир)»</w:t>
      </w:r>
      <w:r w:rsidRPr="00E93100">
        <w:rPr>
          <w:rFonts w:cs="Times New Roman"/>
          <w:szCs w:val="24"/>
        </w:rPr>
        <w:t xml:space="preserve"> пре</w:t>
      </w:r>
      <w:r w:rsidRPr="00E93100">
        <w:rPr>
          <w:rFonts w:cs="Times New Roman"/>
          <w:szCs w:val="24"/>
        </w:rPr>
        <w:t>д</w:t>
      </w:r>
      <w:r w:rsidRPr="00E93100">
        <w:rPr>
          <w:rFonts w:cs="Times New Roman"/>
          <w:szCs w:val="24"/>
        </w:rPr>
        <w:t>ставлена средствами учебного предмета «Окружающий мир». Его содержание  носит  и</w:t>
      </w:r>
      <w:r w:rsidRPr="00E93100">
        <w:rPr>
          <w:rFonts w:cs="Times New Roman"/>
          <w:szCs w:val="24"/>
        </w:rPr>
        <w:t>н</w:t>
      </w:r>
      <w:r w:rsidRPr="00E93100">
        <w:rPr>
          <w:rFonts w:cs="Times New Roman"/>
          <w:szCs w:val="24"/>
        </w:rPr>
        <w:t xml:space="preserve">тегративный  характер,  объединяя знания  о  природе, человеке и обществе, представляя младшим школьникам целостный и в то же время    многогранный    образ    мира    с    его    взаимосвязями    и взаимозависимостями. Основными задачами реализации содержания данной предметной области является: </w:t>
      </w:r>
    </w:p>
    <w:p w:rsidR="00A10055" w:rsidRPr="00E93100" w:rsidRDefault="00A10055" w:rsidP="00A10055">
      <w:pPr>
        <w:spacing w:after="0"/>
        <w:jc w:val="both"/>
        <w:rPr>
          <w:rFonts w:cs="Times New Roman"/>
          <w:szCs w:val="24"/>
        </w:rPr>
      </w:pPr>
      <w:r w:rsidRPr="00E93100">
        <w:rPr>
          <w:rFonts w:cs="Times New Roman"/>
          <w:szCs w:val="24"/>
        </w:rPr>
        <w:t xml:space="preserve">-  формирование  уважительного  отношения  к  семье,  городу,  региону, России, истории, культуре, природе нашей страны, ее современной жизни; </w:t>
      </w:r>
    </w:p>
    <w:p w:rsidR="00A10055" w:rsidRPr="00E93100" w:rsidRDefault="00A10055" w:rsidP="00A10055">
      <w:pPr>
        <w:spacing w:after="0"/>
        <w:jc w:val="both"/>
        <w:rPr>
          <w:rFonts w:cs="Times New Roman"/>
          <w:szCs w:val="24"/>
        </w:rPr>
      </w:pPr>
      <w:r w:rsidRPr="00E93100">
        <w:rPr>
          <w:rFonts w:cs="Times New Roman"/>
          <w:szCs w:val="24"/>
        </w:rPr>
        <w:t xml:space="preserve">-    осознание  ценности,  целостности  и  многообразия  окружающего мира, своего места в нем; </w:t>
      </w:r>
    </w:p>
    <w:p w:rsidR="00A10055" w:rsidRPr="00E93100" w:rsidRDefault="00A10055" w:rsidP="00A10055">
      <w:pPr>
        <w:spacing w:after="0"/>
        <w:jc w:val="both"/>
        <w:rPr>
          <w:rFonts w:cs="Times New Roman"/>
          <w:szCs w:val="24"/>
        </w:rPr>
      </w:pPr>
      <w:r w:rsidRPr="00E93100">
        <w:rPr>
          <w:rFonts w:cs="Times New Roman"/>
          <w:szCs w:val="24"/>
        </w:rPr>
        <w:t>- формирование модели безопасного поведения в условиях поведения в условиях  повс</w:t>
      </w:r>
      <w:r w:rsidRPr="00E93100">
        <w:rPr>
          <w:rFonts w:cs="Times New Roman"/>
          <w:szCs w:val="24"/>
        </w:rPr>
        <w:t>е</w:t>
      </w:r>
      <w:r w:rsidRPr="00E93100">
        <w:rPr>
          <w:rFonts w:cs="Times New Roman"/>
          <w:szCs w:val="24"/>
        </w:rPr>
        <w:t xml:space="preserve">дневной  жизни  и  в  различных  опасных  и  чрезвычайных ситуациях; </w:t>
      </w:r>
    </w:p>
    <w:p w:rsidR="00A10055" w:rsidRPr="00E93100" w:rsidRDefault="00A10055" w:rsidP="00A10055">
      <w:pPr>
        <w:spacing w:after="0"/>
        <w:jc w:val="both"/>
        <w:rPr>
          <w:rFonts w:cs="Times New Roman"/>
          <w:szCs w:val="24"/>
        </w:rPr>
      </w:pPr>
      <w:r w:rsidRPr="00E93100">
        <w:rPr>
          <w:rFonts w:cs="Times New Roman"/>
          <w:szCs w:val="24"/>
        </w:rPr>
        <w:t>-  формирование  психологической  культуры  и  компетенции  для обеспечения эффе</w:t>
      </w:r>
      <w:r w:rsidRPr="00E93100">
        <w:rPr>
          <w:rFonts w:cs="Times New Roman"/>
          <w:szCs w:val="24"/>
        </w:rPr>
        <w:t>к</w:t>
      </w:r>
      <w:r w:rsidRPr="00E93100">
        <w:rPr>
          <w:rFonts w:cs="Times New Roman"/>
          <w:szCs w:val="24"/>
        </w:rPr>
        <w:t>тивного и безопасного взаимодействия в социуме.   Учебный предмет «Окружающий мир» изучается в 1,2,3,4 классе по 1 часу в неделю. Количество часов на изучение   уче</w:t>
      </w:r>
      <w:r w:rsidRPr="00E93100">
        <w:rPr>
          <w:rFonts w:cs="Times New Roman"/>
          <w:szCs w:val="24"/>
        </w:rPr>
        <w:t>б</w:t>
      </w:r>
      <w:r w:rsidRPr="00E93100">
        <w:rPr>
          <w:rFonts w:cs="Times New Roman"/>
          <w:szCs w:val="24"/>
        </w:rPr>
        <w:t>ного предмета «Окружающий мир» увеличено в 1,2,3,4 классе на 1 час из части, формир</w:t>
      </w:r>
      <w:r w:rsidRPr="00E93100">
        <w:rPr>
          <w:rFonts w:cs="Times New Roman"/>
          <w:szCs w:val="24"/>
        </w:rPr>
        <w:t>у</w:t>
      </w:r>
      <w:r w:rsidRPr="00E93100">
        <w:rPr>
          <w:rFonts w:cs="Times New Roman"/>
          <w:szCs w:val="24"/>
        </w:rPr>
        <w:t>емой участниками образовательных отношений, с целью формирования экологической  и культурологической грамотности   учащихся,   нравственно-этических  и   безопасных   норм взаимодействия с окружающей природной и социальной средой,  а также в целях обеспечения индивидуальных потребностей обучающихся.</w:t>
      </w:r>
    </w:p>
    <w:p w:rsidR="00A10055" w:rsidRPr="00E93100" w:rsidRDefault="00A10055" w:rsidP="00A10055">
      <w:pPr>
        <w:spacing w:after="0"/>
        <w:jc w:val="both"/>
        <w:rPr>
          <w:rFonts w:cs="Times New Roman"/>
          <w:szCs w:val="24"/>
        </w:rPr>
      </w:pPr>
      <w:r w:rsidRPr="00E93100">
        <w:rPr>
          <w:rFonts w:cs="Times New Roman"/>
          <w:szCs w:val="24"/>
        </w:rPr>
        <w:t xml:space="preserve">    Предметная область </w:t>
      </w:r>
      <w:r w:rsidRPr="00E93100">
        <w:rPr>
          <w:rFonts w:cs="Times New Roman"/>
          <w:b/>
          <w:szCs w:val="24"/>
        </w:rPr>
        <w:t>«Физическая культура»</w:t>
      </w:r>
      <w:r w:rsidRPr="00E93100">
        <w:rPr>
          <w:rFonts w:cs="Times New Roman"/>
          <w:szCs w:val="24"/>
        </w:rPr>
        <w:t xml:space="preserve"> представлена средствами учебного пре</w:t>
      </w:r>
      <w:r w:rsidRPr="00E93100">
        <w:rPr>
          <w:rFonts w:cs="Times New Roman"/>
          <w:szCs w:val="24"/>
        </w:rPr>
        <w:t>д</w:t>
      </w:r>
      <w:r w:rsidRPr="00E93100">
        <w:rPr>
          <w:rFonts w:cs="Times New Roman"/>
          <w:szCs w:val="24"/>
        </w:rPr>
        <w:t>мета «Физическая культура» и изучается в 1-4-х классах по 2 часа в неделю. Третий час физкультуры реализован во внеурочной деятельности в рамках кружка «Здоровый реб</w:t>
      </w:r>
      <w:r w:rsidRPr="00E93100">
        <w:rPr>
          <w:rFonts w:cs="Times New Roman"/>
          <w:szCs w:val="24"/>
        </w:rPr>
        <w:t>е</w:t>
      </w:r>
      <w:r w:rsidRPr="00E93100">
        <w:rPr>
          <w:rFonts w:cs="Times New Roman"/>
          <w:szCs w:val="24"/>
        </w:rPr>
        <w:t>нок – счастливый ребенок».</w:t>
      </w:r>
    </w:p>
    <w:p w:rsidR="00A10055" w:rsidRPr="00E93100" w:rsidRDefault="00A10055" w:rsidP="00A10055">
      <w:pPr>
        <w:spacing w:after="0"/>
        <w:jc w:val="both"/>
        <w:rPr>
          <w:rFonts w:cs="Times New Roman"/>
          <w:szCs w:val="24"/>
        </w:rPr>
      </w:pPr>
      <w:r w:rsidRPr="00E93100">
        <w:rPr>
          <w:rFonts w:cs="Times New Roman"/>
          <w:szCs w:val="24"/>
        </w:rPr>
        <w:t xml:space="preserve">     В соответствии с приказом Минобрнауки России от 18декабря 2012г. № 1060 «О вн</w:t>
      </w:r>
      <w:r w:rsidRPr="00E93100">
        <w:rPr>
          <w:rFonts w:cs="Times New Roman"/>
          <w:szCs w:val="24"/>
        </w:rPr>
        <w:t>е</w:t>
      </w:r>
      <w:r w:rsidRPr="00E93100">
        <w:rPr>
          <w:rFonts w:cs="Times New Roman"/>
          <w:szCs w:val="24"/>
        </w:rPr>
        <w:t>сении изменений в федеральный государственный образовательный стандарт начального общего  образования, утвержденный приказом Министерства образования и науки Ро</w:t>
      </w:r>
      <w:r w:rsidRPr="00E93100">
        <w:rPr>
          <w:rFonts w:cs="Times New Roman"/>
          <w:szCs w:val="24"/>
        </w:rPr>
        <w:t>с</w:t>
      </w:r>
      <w:r w:rsidRPr="00E93100">
        <w:rPr>
          <w:rFonts w:cs="Times New Roman"/>
          <w:szCs w:val="24"/>
        </w:rPr>
        <w:t>сийской Федерации от 06 октября 2009г. № 373» в 4 классе изучается учебный курс «О</w:t>
      </w:r>
      <w:r w:rsidRPr="00E93100">
        <w:rPr>
          <w:rFonts w:cs="Times New Roman"/>
          <w:szCs w:val="24"/>
        </w:rPr>
        <w:t>с</w:t>
      </w:r>
      <w:r w:rsidRPr="00E93100">
        <w:rPr>
          <w:rFonts w:cs="Times New Roman"/>
          <w:szCs w:val="24"/>
        </w:rPr>
        <w:t>новы религиозных культур народов России» 1 час в неделю. Выбор модуля, изучаемого в рамках курса ОРКСЭ, осуществляется родителями (законными представителями) учащи</w:t>
      </w:r>
      <w:r w:rsidRPr="00E93100">
        <w:rPr>
          <w:rFonts w:cs="Times New Roman"/>
          <w:szCs w:val="24"/>
        </w:rPr>
        <w:t>х</w:t>
      </w:r>
      <w:r w:rsidRPr="00E93100">
        <w:rPr>
          <w:rFonts w:cs="Times New Roman"/>
          <w:szCs w:val="24"/>
        </w:rPr>
        <w:t>ся. Выбор фиксируется протоколами родительских собраний и письменными заявлениями родителей. По результатам анкетирования сформирован один модуль: «Основы мировых религиозных культур».</w:t>
      </w:r>
    </w:p>
    <w:p w:rsidR="00A10055" w:rsidRPr="00E93100" w:rsidRDefault="00A10055" w:rsidP="00A10055">
      <w:pPr>
        <w:jc w:val="both"/>
        <w:rPr>
          <w:rFonts w:cs="Times New Roman"/>
          <w:szCs w:val="24"/>
        </w:rPr>
      </w:pPr>
      <w:r w:rsidRPr="00E93100">
        <w:rPr>
          <w:rFonts w:cs="Times New Roman"/>
          <w:szCs w:val="24"/>
        </w:rPr>
        <w:t xml:space="preserve">     Количество учебных занятий за 4 учебных года (1-4 класс) составляет 3039 часов, что не менее 2904 часов и не более 3345 часов.</w:t>
      </w:r>
    </w:p>
    <w:p w:rsidR="00DC6E3C" w:rsidRPr="00DC6E3C" w:rsidRDefault="00DC6E3C" w:rsidP="00DC6E3C">
      <w:pPr>
        <w:widowControl w:val="0"/>
        <w:autoSpaceDE w:val="0"/>
        <w:autoSpaceDN w:val="0"/>
        <w:spacing w:after="0"/>
        <w:ind w:right="249"/>
        <w:jc w:val="both"/>
        <w:rPr>
          <w:rFonts w:eastAsia="Times New Roman" w:cs="Times New Roman"/>
          <w:b/>
          <w:szCs w:val="24"/>
          <w:lang w:eastAsia="ru-RU" w:bidi="ru-RU"/>
        </w:rPr>
      </w:pPr>
      <w:r w:rsidRPr="00DC6E3C">
        <w:rPr>
          <w:rFonts w:eastAsia="Times New Roman" w:cs="Times New Roman"/>
          <w:szCs w:val="24"/>
          <w:lang w:eastAsia="ru-RU" w:bidi="ru-RU"/>
        </w:rPr>
        <w:t xml:space="preserve">     Учебный план для </w:t>
      </w:r>
      <w:r w:rsidRPr="00DC6E3C">
        <w:rPr>
          <w:rFonts w:eastAsia="Times New Roman" w:cs="Times New Roman"/>
          <w:spacing w:val="-3"/>
          <w:szCs w:val="24"/>
          <w:lang w:eastAsia="ru-RU" w:bidi="ru-RU"/>
        </w:rPr>
        <w:t xml:space="preserve">5-9-х </w:t>
      </w:r>
      <w:r w:rsidRPr="00DC6E3C">
        <w:rPr>
          <w:rFonts w:eastAsia="Times New Roman" w:cs="Times New Roman"/>
          <w:szCs w:val="24"/>
          <w:lang w:eastAsia="ru-RU" w:bidi="ru-RU"/>
        </w:rPr>
        <w:t>классов, реализующих ФГОС ООО, включает две части: обязательную и часть, формируемую участниками образовательного процесса. Напо</w:t>
      </w:r>
      <w:r w:rsidRPr="00DC6E3C">
        <w:rPr>
          <w:rFonts w:eastAsia="Times New Roman" w:cs="Times New Roman"/>
          <w:szCs w:val="24"/>
          <w:lang w:eastAsia="ru-RU" w:bidi="ru-RU"/>
        </w:rPr>
        <w:t>л</w:t>
      </w:r>
      <w:r w:rsidRPr="00DC6E3C">
        <w:rPr>
          <w:rFonts w:eastAsia="Times New Roman" w:cs="Times New Roman"/>
          <w:szCs w:val="24"/>
          <w:lang w:eastAsia="ru-RU" w:bidi="ru-RU"/>
        </w:rPr>
        <w:t>няемость обязательной части определена составом учебных предметов обязательных  предметных  областей; часть, формируемая участниками образовательного процесса, включает факультативы, индивидуально-групповые занятия, направленные на реализ</w:t>
      </w:r>
      <w:r w:rsidRPr="00DC6E3C">
        <w:rPr>
          <w:rFonts w:eastAsia="Times New Roman" w:cs="Times New Roman"/>
          <w:szCs w:val="24"/>
          <w:lang w:eastAsia="ru-RU" w:bidi="ru-RU"/>
        </w:rPr>
        <w:t>а</w:t>
      </w:r>
      <w:r w:rsidRPr="00DC6E3C">
        <w:rPr>
          <w:rFonts w:eastAsia="Times New Roman" w:cs="Times New Roman"/>
          <w:szCs w:val="24"/>
          <w:lang w:eastAsia="ru-RU" w:bidi="ru-RU"/>
        </w:rPr>
        <w:t xml:space="preserve">цию индивидуальных потребностей обучающихся, в соответствии с их запросами. </w:t>
      </w:r>
    </w:p>
    <w:p w:rsidR="00DC6E3C" w:rsidRPr="00DC6E3C" w:rsidRDefault="00DC6E3C" w:rsidP="00DC6E3C">
      <w:pPr>
        <w:widowControl w:val="0"/>
        <w:autoSpaceDE w:val="0"/>
        <w:autoSpaceDN w:val="0"/>
        <w:spacing w:after="0"/>
        <w:ind w:right="141"/>
        <w:jc w:val="both"/>
        <w:rPr>
          <w:rFonts w:eastAsia="Times New Roman" w:cs="Times New Roman"/>
          <w:szCs w:val="24"/>
          <w:lang w:eastAsia="ru-RU" w:bidi="ru-RU"/>
        </w:rPr>
      </w:pPr>
      <w:r w:rsidRPr="00DC6E3C">
        <w:rPr>
          <w:rFonts w:eastAsia="Times New Roman" w:cs="Times New Roman"/>
          <w:szCs w:val="24"/>
          <w:lang w:eastAsia="ru-RU" w:bidi="ru-RU"/>
        </w:rPr>
        <w:t xml:space="preserve">     В учебный план 5-9  классов  входят  следующие  обязательные предметные области и обязательные учебные</w:t>
      </w:r>
      <w:r w:rsidRPr="00DC6E3C">
        <w:rPr>
          <w:rFonts w:eastAsia="Times New Roman" w:cs="Times New Roman"/>
          <w:spacing w:val="5"/>
          <w:szCs w:val="24"/>
          <w:lang w:eastAsia="ru-RU" w:bidi="ru-RU"/>
        </w:rPr>
        <w:t xml:space="preserve"> </w:t>
      </w:r>
      <w:r w:rsidRPr="00DC6E3C">
        <w:rPr>
          <w:rFonts w:eastAsia="Times New Roman" w:cs="Times New Roman"/>
          <w:szCs w:val="24"/>
          <w:lang w:eastAsia="ru-RU" w:bidi="ru-RU"/>
        </w:rPr>
        <w:t>предметы:</w:t>
      </w:r>
    </w:p>
    <w:p w:rsidR="00DC6E3C" w:rsidRPr="00DC6E3C" w:rsidRDefault="00DC6E3C" w:rsidP="00DC6E3C">
      <w:pPr>
        <w:widowControl w:val="0"/>
        <w:autoSpaceDE w:val="0"/>
        <w:autoSpaceDN w:val="0"/>
        <w:spacing w:after="0"/>
        <w:ind w:right="143"/>
        <w:jc w:val="both"/>
        <w:rPr>
          <w:rFonts w:eastAsia="Times New Roman" w:cs="Times New Roman"/>
          <w:lang w:eastAsia="ru-RU" w:bidi="ru-RU"/>
        </w:rPr>
      </w:pPr>
      <w:r w:rsidRPr="00DC6E3C">
        <w:rPr>
          <w:rFonts w:eastAsia="Times New Roman" w:cs="Times New Roman"/>
          <w:b/>
          <w:lang w:eastAsia="ru-RU" w:bidi="ru-RU"/>
        </w:rPr>
        <w:t xml:space="preserve">русский язык и литература </w:t>
      </w:r>
      <w:r w:rsidRPr="00DC6E3C">
        <w:rPr>
          <w:rFonts w:eastAsia="Times New Roman" w:cs="Times New Roman"/>
          <w:lang w:eastAsia="ru-RU" w:bidi="ru-RU"/>
        </w:rPr>
        <w:t xml:space="preserve">(русский язык, литература), </w:t>
      </w:r>
      <w:r w:rsidRPr="00DC6E3C">
        <w:rPr>
          <w:rFonts w:eastAsia="Times New Roman" w:cs="Times New Roman"/>
          <w:b/>
          <w:lang w:eastAsia="ru-RU" w:bidi="ru-RU"/>
        </w:rPr>
        <w:t xml:space="preserve">иностранный язык </w:t>
      </w:r>
      <w:r w:rsidRPr="00DC6E3C">
        <w:rPr>
          <w:rFonts w:eastAsia="Times New Roman" w:cs="Times New Roman"/>
          <w:lang w:eastAsia="ru-RU" w:bidi="ru-RU"/>
        </w:rPr>
        <w:t>(англи</w:t>
      </w:r>
      <w:r w:rsidRPr="00DC6E3C">
        <w:rPr>
          <w:rFonts w:eastAsia="Times New Roman" w:cs="Times New Roman"/>
          <w:lang w:eastAsia="ru-RU" w:bidi="ru-RU"/>
        </w:rPr>
        <w:t>й</w:t>
      </w:r>
      <w:r w:rsidRPr="00DC6E3C">
        <w:rPr>
          <w:rFonts w:eastAsia="Times New Roman" w:cs="Times New Roman"/>
          <w:lang w:eastAsia="ru-RU" w:bidi="ru-RU"/>
        </w:rPr>
        <w:t>ский язык), основными задачами которых</w:t>
      </w:r>
      <w:r w:rsidRPr="00DC6E3C">
        <w:rPr>
          <w:rFonts w:eastAsia="Times New Roman" w:cs="Times New Roman"/>
          <w:spacing w:val="1"/>
          <w:lang w:eastAsia="ru-RU" w:bidi="ru-RU"/>
        </w:rPr>
        <w:t xml:space="preserve"> </w:t>
      </w:r>
      <w:r w:rsidRPr="00DC6E3C">
        <w:rPr>
          <w:rFonts w:eastAsia="Times New Roman" w:cs="Times New Roman"/>
          <w:lang w:eastAsia="ru-RU" w:bidi="ru-RU"/>
        </w:rPr>
        <w:t>являются:</w:t>
      </w:r>
    </w:p>
    <w:p w:rsidR="00DC6E3C" w:rsidRPr="00DC6E3C" w:rsidRDefault="00DC6E3C" w:rsidP="00DC6E3C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after="0" w:line="240" w:lineRule="auto"/>
        <w:ind w:left="14" w:right="142" w:hanging="14"/>
        <w:jc w:val="both"/>
        <w:rPr>
          <w:rFonts w:eastAsia="Times New Roman" w:cs="Times New Roman"/>
          <w:lang w:eastAsia="ru-RU" w:bidi="ru-RU"/>
        </w:rPr>
      </w:pPr>
      <w:r w:rsidRPr="00DC6E3C">
        <w:rPr>
          <w:rFonts w:eastAsia="Times New Roman" w:cs="Times New Roman"/>
          <w:lang w:eastAsia="ru-RU" w:bidi="ru-RU"/>
        </w:rPr>
        <w:t>формирование   первоначальных   представлений   о   единстве   и   многообразии    языкового    и культурного пространства России, о языке как основе национального</w:t>
      </w:r>
      <w:r w:rsidRPr="00DC6E3C">
        <w:rPr>
          <w:rFonts w:eastAsia="Times New Roman" w:cs="Times New Roman"/>
          <w:spacing w:val="-11"/>
          <w:lang w:eastAsia="ru-RU" w:bidi="ru-RU"/>
        </w:rPr>
        <w:t xml:space="preserve"> </w:t>
      </w:r>
      <w:r w:rsidRPr="00DC6E3C">
        <w:rPr>
          <w:rFonts w:eastAsia="Times New Roman" w:cs="Times New Roman"/>
          <w:lang w:eastAsia="ru-RU" w:bidi="ru-RU"/>
        </w:rPr>
        <w:t>с</w:t>
      </w:r>
      <w:r w:rsidRPr="00DC6E3C">
        <w:rPr>
          <w:rFonts w:eastAsia="Times New Roman" w:cs="Times New Roman"/>
          <w:lang w:eastAsia="ru-RU" w:bidi="ru-RU"/>
        </w:rPr>
        <w:t>а</w:t>
      </w:r>
      <w:r w:rsidRPr="00DC6E3C">
        <w:rPr>
          <w:rFonts w:eastAsia="Times New Roman" w:cs="Times New Roman"/>
          <w:lang w:eastAsia="ru-RU" w:bidi="ru-RU"/>
        </w:rPr>
        <w:t>мосознания;</w:t>
      </w:r>
    </w:p>
    <w:p w:rsidR="00DC6E3C" w:rsidRPr="00DC6E3C" w:rsidRDefault="00DC6E3C" w:rsidP="00DC6E3C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spacing w:before="3" w:after="0" w:line="240" w:lineRule="auto"/>
        <w:ind w:left="14" w:right="143" w:hanging="14"/>
        <w:jc w:val="both"/>
        <w:rPr>
          <w:rFonts w:eastAsia="Times New Roman" w:cs="Times New Roman"/>
          <w:lang w:eastAsia="ru-RU" w:bidi="ru-RU"/>
        </w:rPr>
      </w:pPr>
      <w:r w:rsidRPr="00DC6E3C">
        <w:rPr>
          <w:rFonts w:eastAsia="Times New Roman" w:cs="Times New Roman"/>
          <w:lang w:eastAsia="ru-RU" w:bidi="ru-RU"/>
        </w:rPr>
        <w:t xml:space="preserve">развитие   диалогической   и   монологической   </w:t>
      </w:r>
      <w:r w:rsidRPr="00DC6E3C">
        <w:rPr>
          <w:rFonts w:eastAsia="Times New Roman" w:cs="Times New Roman"/>
          <w:spacing w:val="-3"/>
          <w:lang w:eastAsia="ru-RU" w:bidi="ru-RU"/>
        </w:rPr>
        <w:t xml:space="preserve">устной </w:t>
      </w:r>
      <w:r w:rsidRPr="00DC6E3C">
        <w:rPr>
          <w:rFonts w:eastAsia="Times New Roman" w:cs="Times New Roman"/>
          <w:spacing w:val="54"/>
          <w:lang w:eastAsia="ru-RU" w:bidi="ru-RU"/>
        </w:rPr>
        <w:t xml:space="preserve"> </w:t>
      </w:r>
      <w:r w:rsidRPr="00DC6E3C">
        <w:rPr>
          <w:rFonts w:eastAsia="Times New Roman" w:cs="Times New Roman"/>
          <w:lang w:eastAsia="ru-RU" w:bidi="ru-RU"/>
        </w:rPr>
        <w:t xml:space="preserve">и </w:t>
      </w:r>
      <w:r w:rsidRPr="00DC6E3C">
        <w:rPr>
          <w:rFonts w:eastAsia="Times New Roman" w:cs="Times New Roman"/>
          <w:spacing w:val="60"/>
          <w:lang w:eastAsia="ru-RU" w:bidi="ru-RU"/>
        </w:rPr>
        <w:t xml:space="preserve"> </w:t>
      </w:r>
      <w:r w:rsidRPr="00DC6E3C">
        <w:rPr>
          <w:rFonts w:eastAsia="Times New Roman" w:cs="Times New Roman"/>
          <w:lang w:eastAsia="ru-RU" w:bidi="ru-RU"/>
        </w:rPr>
        <w:t xml:space="preserve">письменной </w:t>
      </w:r>
      <w:r w:rsidRPr="00DC6E3C">
        <w:rPr>
          <w:rFonts w:eastAsia="Times New Roman" w:cs="Times New Roman"/>
          <w:spacing w:val="60"/>
          <w:lang w:eastAsia="ru-RU" w:bidi="ru-RU"/>
        </w:rPr>
        <w:t xml:space="preserve"> </w:t>
      </w:r>
      <w:r w:rsidRPr="00DC6E3C">
        <w:rPr>
          <w:rFonts w:eastAsia="Times New Roman" w:cs="Times New Roman"/>
          <w:lang w:eastAsia="ru-RU" w:bidi="ru-RU"/>
        </w:rPr>
        <w:t>речи, коммуникативных умений, нравственных и эстетических чувств, способностей к творч</w:t>
      </w:r>
      <w:r w:rsidRPr="00DC6E3C">
        <w:rPr>
          <w:rFonts w:eastAsia="Times New Roman" w:cs="Times New Roman"/>
          <w:lang w:eastAsia="ru-RU" w:bidi="ru-RU"/>
        </w:rPr>
        <w:t>е</w:t>
      </w:r>
      <w:r w:rsidRPr="00DC6E3C">
        <w:rPr>
          <w:rFonts w:eastAsia="Times New Roman" w:cs="Times New Roman"/>
          <w:lang w:eastAsia="ru-RU" w:bidi="ru-RU"/>
        </w:rPr>
        <w:t>ской деятельности;</w:t>
      </w:r>
    </w:p>
    <w:p w:rsidR="00DC6E3C" w:rsidRPr="00DC6E3C" w:rsidRDefault="00DC6E3C" w:rsidP="00DC6E3C">
      <w:pPr>
        <w:widowControl w:val="0"/>
        <w:tabs>
          <w:tab w:val="left" w:pos="3290"/>
          <w:tab w:val="left" w:pos="3664"/>
          <w:tab w:val="left" w:pos="5400"/>
          <w:tab w:val="left" w:pos="6962"/>
          <w:tab w:val="left" w:pos="8713"/>
          <w:tab w:val="left" w:pos="10107"/>
        </w:tabs>
        <w:autoSpaceDE w:val="0"/>
        <w:autoSpaceDN w:val="0"/>
        <w:spacing w:after="0"/>
        <w:ind w:right="146"/>
        <w:jc w:val="both"/>
        <w:rPr>
          <w:rFonts w:eastAsia="Times New Roman" w:cs="Times New Roman"/>
          <w:lang w:eastAsia="ru-RU" w:bidi="ru-RU"/>
        </w:rPr>
      </w:pPr>
      <w:r w:rsidRPr="00DC6E3C">
        <w:rPr>
          <w:rFonts w:eastAsia="Times New Roman" w:cs="Times New Roman"/>
          <w:b/>
          <w:lang w:eastAsia="ru-RU" w:bidi="ru-RU"/>
        </w:rPr>
        <w:t>математика и информатика</w:t>
      </w:r>
      <w:r w:rsidRPr="00DC6E3C">
        <w:rPr>
          <w:rFonts w:eastAsia="Times New Roman" w:cs="Times New Roman"/>
          <w:b/>
          <w:lang w:eastAsia="ru-RU" w:bidi="ru-RU"/>
        </w:rPr>
        <w:tab/>
        <w:t>(</w:t>
      </w:r>
      <w:r w:rsidRPr="00DC6E3C">
        <w:rPr>
          <w:rFonts w:eastAsia="Times New Roman" w:cs="Times New Roman"/>
          <w:lang w:eastAsia="ru-RU" w:bidi="ru-RU"/>
        </w:rPr>
        <w:t>математика, алгебра, геометрия, информатика), осно</w:t>
      </w:r>
      <w:r w:rsidRPr="00DC6E3C">
        <w:rPr>
          <w:rFonts w:eastAsia="Times New Roman" w:cs="Times New Roman"/>
          <w:lang w:eastAsia="ru-RU" w:bidi="ru-RU"/>
        </w:rPr>
        <w:t>в</w:t>
      </w:r>
      <w:r w:rsidRPr="00DC6E3C">
        <w:rPr>
          <w:rFonts w:eastAsia="Times New Roman" w:cs="Times New Roman"/>
          <w:lang w:eastAsia="ru-RU" w:bidi="ru-RU"/>
        </w:rPr>
        <w:t xml:space="preserve">ными </w:t>
      </w:r>
      <w:r w:rsidRPr="00DC6E3C">
        <w:rPr>
          <w:rFonts w:eastAsia="Times New Roman" w:cs="Times New Roman"/>
          <w:spacing w:val="-1"/>
          <w:lang w:eastAsia="ru-RU" w:bidi="ru-RU"/>
        </w:rPr>
        <w:t xml:space="preserve">задачами </w:t>
      </w:r>
      <w:r w:rsidRPr="00DC6E3C">
        <w:rPr>
          <w:rFonts w:eastAsia="Times New Roman" w:cs="Times New Roman"/>
          <w:lang w:eastAsia="ru-RU" w:bidi="ru-RU"/>
        </w:rPr>
        <w:t>которой являются:</w:t>
      </w:r>
    </w:p>
    <w:p w:rsidR="00DC6E3C" w:rsidRPr="00DC6E3C" w:rsidRDefault="00DC6E3C" w:rsidP="00DC6E3C">
      <w:pPr>
        <w:widowControl w:val="0"/>
        <w:numPr>
          <w:ilvl w:val="0"/>
          <w:numId w:val="3"/>
        </w:numPr>
        <w:autoSpaceDE w:val="0"/>
        <w:autoSpaceDN w:val="0"/>
        <w:spacing w:before="3" w:after="0" w:line="240" w:lineRule="auto"/>
        <w:ind w:left="0" w:firstLine="0"/>
        <w:jc w:val="both"/>
        <w:rPr>
          <w:rFonts w:eastAsia="Times New Roman" w:cs="Times New Roman"/>
          <w:lang w:eastAsia="ru-RU" w:bidi="ru-RU"/>
        </w:rPr>
      </w:pPr>
      <w:r w:rsidRPr="00DC6E3C">
        <w:rPr>
          <w:rFonts w:eastAsia="Times New Roman" w:cs="Times New Roman"/>
          <w:lang w:eastAsia="ru-RU" w:bidi="ru-RU"/>
        </w:rPr>
        <w:t>осознание значения математики и информатики в повседневной жизни</w:t>
      </w:r>
      <w:r w:rsidRPr="00DC6E3C">
        <w:rPr>
          <w:rFonts w:eastAsia="Times New Roman" w:cs="Times New Roman"/>
          <w:spacing w:val="-4"/>
          <w:lang w:eastAsia="ru-RU" w:bidi="ru-RU"/>
        </w:rPr>
        <w:t xml:space="preserve"> </w:t>
      </w:r>
      <w:r w:rsidRPr="00DC6E3C">
        <w:rPr>
          <w:rFonts w:eastAsia="Times New Roman" w:cs="Times New Roman"/>
          <w:lang w:eastAsia="ru-RU" w:bidi="ru-RU"/>
        </w:rPr>
        <w:t>человека;</w:t>
      </w:r>
    </w:p>
    <w:p w:rsidR="00DC6E3C" w:rsidRPr="00DC6E3C" w:rsidRDefault="00DC6E3C" w:rsidP="00DC6E3C">
      <w:pPr>
        <w:widowControl w:val="0"/>
        <w:numPr>
          <w:ilvl w:val="0"/>
          <w:numId w:val="3"/>
        </w:numPr>
        <w:autoSpaceDE w:val="0"/>
        <w:autoSpaceDN w:val="0"/>
        <w:spacing w:before="2" w:after="0" w:line="240" w:lineRule="auto"/>
        <w:ind w:left="0" w:right="145" w:firstLine="0"/>
        <w:jc w:val="both"/>
        <w:rPr>
          <w:rFonts w:eastAsia="Times New Roman" w:cs="Times New Roman"/>
          <w:lang w:eastAsia="ru-RU" w:bidi="ru-RU"/>
        </w:rPr>
      </w:pPr>
      <w:r w:rsidRPr="00DC6E3C">
        <w:rPr>
          <w:rFonts w:eastAsia="Times New Roman" w:cs="Times New Roman"/>
          <w:lang w:eastAsia="ru-RU" w:bidi="ru-RU"/>
        </w:rPr>
        <w:t>формирование представлений о социальных, культурных и  исторических  факт</w:t>
      </w:r>
      <w:r w:rsidRPr="00DC6E3C">
        <w:rPr>
          <w:rFonts w:eastAsia="Times New Roman" w:cs="Times New Roman"/>
          <w:lang w:eastAsia="ru-RU" w:bidi="ru-RU"/>
        </w:rPr>
        <w:t>о</w:t>
      </w:r>
      <w:r w:rsidRPr="00DC6E3C">
        <w:rPr>
          <w:rFonts w:eastAsia="Times New Roman" w:cs="Times New Roman"/>
          <w:lang w:eastAsia="ru-RU" w:bidi="ru-RU"/>
        </w:rPr>
        <w:t>рах  становления математической</w:t>
      </w:r>
      <w:r w:rsidRPr="00DC6E3C">
        <w:rPr>
          <w:rFonts w:eastAsia="Times New Roman" w:cs="Times New Roman"/>
          <w:spacing w:val="-1"/>
          <w:lang w:eastAsia="ru-RU" w:bidi="ru-RU"/>
        </w:rPr>
        <w:t xml:space="preserve"> </w:t>
      </w:r>
      <w:r w:rsidRPr="00DC6E3C">
        <w:rPr>
          <w:rFonts w:eastAsia="Times New Roman" w:cs="Times New Roman"/>
          <w:lang w:eastAsia="ru-RU" w:bidi="ru-RU"/>
        </w:rPr>
        <w:t>науки;</w:t>
      </w:r>
    </w:p>
    <w:p w:rsidR="00DC6E3C" w:rsidRPr="00DC6E3C" w:rsidRDefault="00DC6E3C" w:rsidP="00DC6E3C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eastAsia="Times New Roman" w:cs="Times New Roman"/>
          <w:lang w:eastAsia="ru-RU" w:bidi="ru-RU"/>
        </w:rPr>
      </w:pPr>
      <w:r w:rsidRPr="00DC6E3C">
        <w:rPr>
          <w:rFonts w:eastAsia="Times New Roman" w:cs="Times New Roman"/>
          <w:lang w:eastAsia="ru-RU" w:bidi="ru-RU"/>
        </w:rPr>
        <w:t>понимание роли информационных процессов в современном</w:t>
      </w:r>
      <w:r w:rsidRPr="00DC6E3C">
        <w:rPr>
          <w:rFonts w:eastAsia="Times New Roman" w:cs="Times New Roman"/>
          <w:spacing w:val="-2"/>
          <w:lang w:eastAsia="ru-RU" w:bidi="ru-RU"/>
        </w:rPr>
        <w:t xml:space="preserve"> </w:t>
      </w:r>
      <w:r w:rsidRPr="00DC6E3C">
        <w:rPr>
          <w:rFonts w:eastAsia="Times New Roman" w:cs="Times New Roman"/>
          <w:lang w:eastAsia="ru-RU" w:bidi="ru-RU"/>
        </w:rPr>
        <w:t>мире;</w:t>
      </w:r>
    </w:p>
    <w:p w:rsidR="00DC6E3C" w:rsidRPr="00DC6E3C" w:rsidRDefault="00DC6E3C" w:rsidP="00DC6E3C">
      <w:pPr>
        <w:widowControl w:val="0"/>
        <w:numPr>
          <w:ilvl w:val="0"/>
          <w:numId w:val="3"/>
        </w:numPr>
        <w:autoSpaceDE w:val="0"/>
        <w:autoSpaceDN w:val="0"/>
        <w:spacing w:before="1" w:after="0" w:line="240" w:lineRule="auto"/>
        <w:ind w:left="0" w:right="147" w:firstLine="0"/>
        <w:jc w:val="both"/>
        <w:rPr>
          <w:rFonts w:eastAsia="Times New Roman" w:cs="Times New Roman"/>
          <w:lang w:eastAsia="ru-RU" w:bidi="ru-RU"/>
        </w:rPr>
      </w:pPr>
      <w:r w:rsidRPr="00DC6E3C">
        <w:rPr>
          <w:rFonts w:eastAsia="Times New Roman" w:cs="Times New Roman"/>
          <w:lang w:eastAsia="ru-RU" w:bidi="ru-RU"/>
        </w:rPr>
        <w:t>формирование представлений о математике как части общечеловеческой культ</w:t>
      </w:r>
      <w:r w:rsidRPr="00DC6E3C">
        <w:rPr>
          <w:rFonts w:eastAsia="Times New Roman" w:cs="Times New Roman"/>
          <w:lang w:eastAsia="ru-RU" w:bidi="ru-RU"/>
        </w:rPr>
        <w:t>у</w:t>
      </w:r>
      <w:r w:rsidRPr="00DC6E3C">
        <w:rPr>
          <w:rFonts w:eastAsia="Times New Roman" w:cs="Times New Roman"/>
          <w:lang w:eastAsia="ru-RU" w:bidi="ru-RU"/>
        </w:rPr>
        <w:t>ры, универсальном языке науки, позволяющем описывать и изучать реальные процессы и</w:t>
      </w:r>
      <w:r w:rsidRPr="00DC6E3C">
        <w:rPr>
          <w:rFonts w:eastAsia="Times New Roman" w:cs="Times New Roman"/>
          <w:spacing w:val="-18"/>
          <w:lang w:eastAsia="ru-RU" w:bidi="ru-RU"/>
        </w:rPr>
        <w:t xml:space="preserve"> </w:t>
      </w:r>
      <w:r w:rsidRPr="00DC6E3C">
        <w:rPr>
          <w:rFonts w:eastAsia="Times New Roman" w:cs="Times New Roman"/>
          <w:lang w:eastAsia="ru-RU" w:bidi="ru-RU"/>
        </w:rPr>
        <w:t>явления;</w:t>
      </w:r>
    </w:p>
    <w:p w:rsidR="00DC6E3C" w:rsidRPr="00DC6E3C" w:rsidRDefault="00DC6E3C" w:rsidP="00DC6E3C">
      <w:pPr>
        <w:widowControl w:val="0"/>
        <w:tabs>
          <w:tab w:val="left" w:pos="4624"/>
          <w:tab w:val="left" w:pos="6156"/>
          <w:tab w:val="left" w:pos="7656"/>
          <w:tab w:val="left" w:pos="8989"/>
          <w:tab w:val="left" w:pos="10261"/>
        </w:tabs>
        <w:autoSpaceDE w:val="0"/>
        <w:autoSpaceDN w:val="0"/>
        <w:spacing w:after="0"/>
        <w:ind w:right="143"/>
        <w:jc w:val="both"/>
        <w:rPr>
          <w:rFonts w:eastAsia="Times New Roman" w:cs="Times New Roman"/>
          <w:lang w:eastAsia="ru-RU" w:bidi="ru-RU"/>
        </w:rPr>
      </w:pPr>
      <w:r w:rsidRPr="00DC6E3C">
        <w:rPr>
          <w:rFonts w:eastAsia="Times New Roman" w:cs="Times New Roman"/>
          <w:b/>
          <w:lang w:eastAsia="ru-RU" w:bidi="ru-RU"/>
        </w:rPr>
        <w:t xml:space="preserve">общественно-научные предмет </w:t>
      </w:r>
      <w:r w:rsidRPr="00DC6E3C">
        <w:rPr>
          <w:rFonts w:eastAsia="Times New Roman" w:cs="Times New Roman"/>
          <w:lang w:eastAsia="ru-RU" w:bidi="ru-RU"/>
        </w:rPr>
        <w:t>(всеобщая</w:t>
      </w:r>
      <w:r w:rsidRPr="00DC6E3C">
        <w:rPr>
          <w:rFonts w:eastAsia="Times New Roman" w:cs="Times New Roman"/>
          <w:lang w:eastAsia="ru-RU" w:bidi="ru-RU"/>
        </w:rPr>
        <w:tab/>
        <w:t>история, история России, обществознание, география), основные задачи</w:t>
      </w:r>
      <w:r w:rsidRPr="00DC6E3C">
        <w:rPr>
          <w:rFonts w:eastAsia="Times New Roman" w:cs="Times New Roman"/>
          <w:spacing w:val="-2"/>
          <w:lang w:eastAsia="ru-RU" w:bidi="ru-RU"/>
        </w:rPr>
        <w:t xml:space="preserve"> </w:t>
      </w:r>
      <w:r w:rsidRPr="00DC6E3C">
        <w:rPr>
          <w:rFonts w:eastAsia="Times New Roman" w:cs="Times New Roman"/>
          <w:lang w:eastAsia="ru-RU" w:bidi="ru-RU"/>
        </w:rPr>
        <w:t>которых:</w:t>
      </w:r>
    </w:p>
    <w:p w:rsidR="00DC6E3C" w:rsidRPr="00DC6E3C" w:rsidRDefault="00DC6E3C" w:rsidP="00DC6E3C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right="147" w:firstLine="0"/>
        <w:jc w:val="both"/>
        <w:rPr>
          <w:rFonts w:eastAsia="Times New Roman" w:cs="Times New Roman"/>
          <w:lang w:eastAsia="ru-RU" w:bidi="ru-RU"/>
        </w:rPr>
      </w:pPr>
      <w:r w:rsidRPr="00DC6E3C">
        <w:rPr>
          <w:rFonts w:eastAsia="Times New Roman" w:cs="Times New Roman"/>
          <w:lang w:eastAsia="ru-RU" w:bidi="ru-RU"/>
        </w:rPr>
        <w:t>формирование мировоззренческой сферы обучающихся, личностных основ ро</w:t>
      </w:r>
      <w:r w:rsidRPr="00DC6E3C">
        <w:rPr>
          <w:rFonts w:eastAsia="Times New Roman" w:cs="Times New Roman"/>
          <w:lang w:eastAsia="ru-RU" w:bidi="ru-RU"/>
        </w:rPr>
        <w:t>с</w:t>
      </w:r>
      <w:r w:rsidRPr="00DC6E3C">
        <w:rPr>
          <w:rFonts w:eastAsia="Times New Roman" w:cs="Times New Roman"/>
          <w:lang w:eastAsia="ru-RU" w:bidi="ru-RU"/>
        </w:rPr>
        <w:t>сийской гражданской идентичности, социальной ответственности, правового самосозн</w:t>
      </w:r>
      <w:r w:rsidRPr="00DC6E3C">
        <w:rPr>
          <w:rFonts w:eastAsia="Times New Roman" w:cs="Times New Roman"/>
          <w:lang w:eastAsia="ru-RU" w:bidi="ru-RU"/>
        </w:rPr>
        <w:t>а</w:t>
      </w:r>
      <w:r w:rsidRPr="00DC6E3C">
        <w:rPr>
          <w:rFonts w:eastAsia="Times New Roman" w:cs="Times New Roman"/>
          <w:lang w:eastAsia="ru-RU" w:bidi="ru-RU"/>
        </w:rPr>
        <w:t>ния, поликультурности,  толерантности,  приверженности  ценностям,  закреплённым  в  Конституции Российской</w:t>
      </w:r>
      <w:r w:rsidRPr="00DC6E3C">
        <w:rPr>
          <w:rFonts w:eastAsia="Times New Roman" w:cs="Times New Roman"/>
          <w:spacing w:val="-2"/>
          <w:lang w:eastAsia="ru-RU" w:bidi="ru-RU"/>
        </w:rPr>
        <w:t xml:space="preserve"> </w:t>
      </w:r>
      <w:r w:rsidRPr="00DC6E3C">
        <w:rPr>
          <w:rFonts w:eastAsia="Times New Roman" w:cs="Times New Roman"/>
          <w:lang w:eastAsia="ru-RU" w:bidi="ru-RU"/>
        </w:rPr>
        <w:t>Федерации;</w:t>
      </w:r>
    </w:p>
    <w:p w:rsidR="00DC6E3C" w:rsidRPr="00DC6E3C" w:rsidRDefault="00DC6E3C" w:rsidP="00DC6E3C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right="143" w:firstLine="0"/>
        <w:jc w:val="both"/>
        <w:rPr>
          <w:rFonts w:eastAsia="Times New Roman" w:cs="Times New Roman"/>
          <w:lang w:eastAsia="ru-RU" w:bidi="ru-RU"/>
        </w:rPr>
      </w:pPr>
      <w:r w:rsidRPr="00DC6E3C">
        <w:rPr>
          <w:rFonts w:eastAsia="Times New Roman" w:cs="Times New Roman"/>
          <w:lang w:eastAsia="ru-RU" w:bidi="ru-RU"/>
        </w:rPr>
        <w:t>понимание основных принципов жизни общества, роли окружающей среды как важного  фактора формирования качеств личности, ее</w:t>
      </w:r>
      <w:r w:rsidRPr="00DC6E3C">
        <w:rPr>
          <w:rFonts w:eastAsia="Times New Roman" w:cs="Times New Roman"/>
          <w:spacing w:val="-3"/>
          <w:lang w:eastAsia="ru-RU" w:bidi="ru-RU"/>
        </w:rPr>
        <w:t xml:space="preserve"> </w:t>
      </w:r>
      <w:r w:rsidRPr="00DC6E3C">
        <w:rPr>
          <w:rFonts w:eastAsia="Times New Roman" w:cs="Times New Roman"/>
          <w:lang w:eastAsia="ru-RU" w:bidi="ru-RU"/>
        </w:rPr>
        <w:t>социализации;</w:t>
      </w:r>
    </w:p>
    <w:p w:rsidR="00DC6E3C" w:rsidRPr="00DC6E3C" w:rsidRDefault="00DC6E3C" w:rsidP="00DC6E3C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right="149" w:firstLine="0"/>
        <w:jc w:val="both"/>
        <w:rPr>
          <w:rFonts w:eastAsia="Times New Roman" w:cs="Times New Roman"/>
          <w:lang w:eastAsia="ru-RU" w:bidi="ru-RU"/>
        </w:rPr>
      </w:pPr>
      <w:r w:rsidRPr="00DC6E3C">
        <w:rPr>
          <w:rFonts w:eastAsia="Times New Roman" w:cs="Times New Roman"/>
          <w:lang w:eastAsia="ru-RU" w:bidi="ru-RU"/>
        </w:rPr>
        <w:t>владение    экологическим    мышлением,    обеспечивающим     понимание     вз</w:t>
      </w:r>
      <w:r w:rsidRPr="00DC6E3C">
        <w:rPr>
          <w:rFonts w:eastAsia="Times New Roman" w:cs="Times New Roman"/>
          <w:lang w:eastAsia="ru-RU" w:bidi="ru-RU"/>
        </w:rPr>
        <w:t>а</w:t>
      </w:r>
      <w:r w:rsidRPr="00DC6E3C">
        <w:rPr>
          <w:rFonts w:eastAsia="Times New Roman" w:cs="Times New Roman"/>
          <w:lang w:eastAsia="ru-RU" w:bidi="ru-RU"/>
        </w:rPr>
        <w:t>имосвязи между природными,  социальными,  экономическими  и  политическими  явл</w:t>
      </w:r>
      <w:r w:rsidRPr="00DC6E3C">
        <w:rPr>
          <w:rFonts w:eastAsia="Times New Roman" w:cs="Times New Roman"/>
          <w:lang w:eastAsia="ru-RU" w:bidi="ru-RU"/>
        </w:rPr>
        <w:t>е</w:t>
      </w:r>
      <w:r w:rsidRPr="00DC6E3C">
        <w:rPr>
          <w:rFonts w:eastAsia="Times New Roman" w:cs="Times New Roman"/>
          <w:lang w:eastAsia="ru-RU" w:bidi="ru-RU"/>
        </w:rPr>
        <w:t>ниями,  их влияния на качество жизни человека и качество окружающей его</w:t>
      </w:r>
      <w:r w:rsidRPr="00DC6E3C">
        <w:rPr>
          <w:rFonts w:eastAsia="Times New Roman" w:cs="Times New Roman"/>
          <w:spacing w:val="-22"/>
          <w:lang w:eastAsia="ru-RU" w:bidi="ru-RU"/>
        </w:rPr>
        <w:t xml:space="preserve"> </w:t>
      </w:r>
      <w:r w:rsidRPr="00DC6E3C">
        <w:rPr>
          <w:rFonts w:eastAsia="Times New Roman" w:cs="Times New Roman"/>
          <w:lang w:eastAsia="ru-RU" w:bidi="ru-RU"/>
        </w:rPr>
        <w:t>среды;</w:t>
      </w:r>
    </w:p>
    <w:p w:rsidR="00DC6E3C" w:rsidRPr="00DC6E3C" w:rsidRDefault="00DC6E3C" w:rsidP="00DC6E3C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eastAsia="Times New Roman" w:cs="Times New Roman"/>
          <w:lang w:eastAsia="ru-RU" w:bidi="ru-RU"/>
        </w:rPr>
      </w:pPr>
      <w:r w:rsidRPr="00DC6E3C">
        <w:rPr>
          <w:rFonts w:eastAsia="Times New Roman" w:cs="Times New Roman"/>
          <w:lang w:eastAsia="ru-RU" w:bidi="ru-RU"/>
        </w:rPr>
        <w:t>осознание своей роли в целостном, многообразном и быстро изменяющемся гл</w:t>
      </w:r>
      <w:r w:rsidRPr="00DC6E3C">
        <w:rPr>
          <w:rFonts w:eastAsia="Times New Roman" w:cs="Times New Roman"/>
          <w:lang w:eastAsia="ru-RU" w:bidi="ru-RU"/>
        </w:rPr>
        <w:t>о</w:t>
      </w:r>
      <w:r w:rsidRPr="00DC6E3C">
        <w:rPr>
          <w:rFonts w:eastAsia="Times New Roman" w:cs="Times New Roman"/>
          <w:lang w:eastAsia="ru-RU" w:bidi="ru-RU"/>
        </w:rPr>
        <w:t>бальном</w:t>
      </w:r>
      <w:r w:rsidRPr="00DC6E3C">
        <w:rPr>
          <w:rFonts w:eastAsia="Times New Roman" w:cs="Times New Roman"/>
          <w:spacing w:val="-14"/>
          <w:lang w:eastAsia="ru-RU" w:bidi="ru-RU"/>
        </w:rPr>
        <w:t xml:space="preserve"> </w:t>
      </w:r>
      <w:r w:rsidRPr="00DC6E3C">
        <w:rPr>
          <w:rFonts w:eastAsia="Times New Roman" w:cs="Times New Roman"/>
          <w:lang w:eastAsia="ru-RU" w:bidi="ru-RU"/>
        </w:rPr>
        <w:t>мире;</w:t>
      </w:r>
    </w:p>
    <w:p w:rsidR="00DC6E3C" w:rsidRPr="00DC6E3C" w:rsidRDefault="00DC6E3C" w:rsidP="00DC6E3C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right="144" w:firstLine="0"/>
        <w:jc w:val="both"/>
        <w:rPr>
          <w:rFonts w:eastAsia="Times New Roman" w:cs="Times New Roman"/>
          <w:lang w:eastAsia="ru-RU" w:bidi="ru-RU"/>
        </w:rPr>
      </w:pPr>
      <w:r w:rsidRPr="00DC6E3C">
        <w:rPr>
          <w:rFonts w:eastAsia="Times New Roman" w:cs="Times New Roman"/>
          <w:lang w:eastAsia="ru-RU" w:bidi="ru-RU"/>
        </w:rPr>
        <w:t>приобретение  теоретических  знаний  и  опыта  их   применения  для  адекватной  ориентации    в окружающем мире, выработки способов адаптации в нём, формирования собственной активной позиции в общественной жизни при решении задач в области с</w:t>
      </w:r>
      <w:r w:rsidRPr="00DC6E3C">
        <w:rPr>
          <w:rFonts w:eastAsia="Times New Roman" w:cs="Times New Roman"/>
          <w:lang w:eastAsia="ru-RU" w:bidi="ru-RU"/>
        </w:rPr>
        <w:t>о</w:t>
      </w:r>
      <w:r w:rsidRPr="00DC6E3C">
        <w:rPr>
          <w:rFonts w:eastAsia="Times New Roman" w:cs="Times New Roman"/>
          <w:lang w:eastAsia="ru-RU" w:bidi="ru-RU"/>
        </w:rPr>
        <w:t>циальных</w:t>
      </w:r>
      <w:r w:rsidRPr="00DC6E3C">
        <w:rPr>
          <w:rFonts w:eastAsia="Times New Roman" w:cs="Times New Roman"/>
          <w:spacing w:val="-32"/>
          <w:lang w:eastAsia="ru-RU" w:bidi="ru-RU"/>
        </w:rPr>
        <w:t xml:space="preserve"> </w:t>
      </w:r>
      <w:r w:rsidRPr="00DC6E3C">
        <w:rPr>
          <w:rFonts w:eastAsia="Times New Roman" w:cs="Times New Roman"/>
          <w:lang w:eastAsia="ru-RU" w:bidi="ru-RU"/>
        </w:rPr>
        <w:t>отношений;</w:t>
      </w:r>
    </w:p>
    <w:p w:rsidR="00DC6E3C" w:rsidRPr="00DC6E3C" w:rsidRDefault="00DC6E3C" w:rsidP="00DC6E3C">
      <w:pPr>
        <w:widowControl w:val="0"/>
        <w:tabs>
          <w:tab w:val="left" w:pos="4324"/>
          <w:tab w:val="left" w:pos="5664"/>
          <w:tab w:val="left" w:pos="6794"/>
          <w:tab w:val="left" w:pos="7757"/>
          <w:tab w:val="left" w:pos="9049"/>
          <w:tab w:val="left" w:pos="10289"/>
        </w:tabs>
        <w:autoSpaceDE w:val="0"/>
        <w:autoSpaceDN w:val="0"/>
        <w:spacing w:after="0"/>
        <w:ind w:right="143"/>
        <w:jc w:val="both"/>
        <w:rPr>
          <w:rFonts w:eastAsia="Times New Roman" w:cs="Times New Roman"/>
          <w:lang w:eastAsia="ru-RU" w:bidi="ru-RU"/>
        </w:rPr>
      </w:pPr>
      <w:r w:rsidRPr="00DC6E3C">
        <w:rPr>
          <w:rFonts w:eastAsia="Times New Roman" w:cs="Times New Roman"/>
          <w:b/>
          <w:lang w:eastAsia="ru-RU" w:bidi="ru-RU"/>
        </w:rPr>
        <w:t xml:space="preserve">естественно-научные предметы </w:t>
      </w:r>
      <w:r w:rsidRPr="00DC6E3C">
        <w:rPr>
          <w:rFonts w:eastAsia="Times New Roman" w:cs="Times New Roman"/>
          <w:lang w:eastAsia="ru-RU" w:bidi="ru-RU"/>
        </w:rPr>
        <w:t>(физика, химия, биология) призваны</w:t>
      </w:r>
      <w:r w:rsidRPr="00DC6E3C">
        <w:rPr>
          <w:rFonts w:eastAsia="Times New Roman" w:cs="Times New Roman"/>
          <w:lang w:eastAsia="ru-RU" w:bidi="ru-RU"/>
        </w:rPr>
        <w:tab/>
        <w:t>решить сл</w:t>
      </w:r>
      <w:r w:rsidRPr="00DC6E3C">
        <w:rPr>
          <w:rFonts w:eastAsia="Times New Roman" w:cs="Times New Roman"/>
          <w:lang w:eastAsia="ru-RU" w:bidi="ru-RU"/>
        </w:rPr>
        <w:t>е</w:t>
      </w:r>
      <w:r w:rsidRPr="00DC6E3C">
        <w:rPr>
          <w:rFonts w:eastAsia="Times New Roman" w:cs="Times New Roman"/>
          <w:lang w:eastAsia="ru-RU" w:bidi="ru-RU"/>
        </w:rPr>
        <w:t>дующие</w:t>
      </w:r>
      <w:r w:rsidRPr="00DC6E3C">
        <w:rPr>
          <w:rFonts w:eastAsia="Times New Roman" w:cs="Times New Roman"/>
          <w:spacing w:val="-2"/>
          <w:lang w:eastAsia="ru-RU" w:bidi="ru-RU"/>
        </w:rPr>
        <w:t xml:space="preserve"> </w:t>
      </w:r>
      <w:r w:rsidRPr="00DC6E3C">
        <w:rPr>
          <w:rFonts w:eastAsia="Times New Roman" w:cs="Times New Roman"/>
          <w:lang w:eastAsia="ru-RU" w:bidi="ru-RU"/>
        </w:rPr>
        <w:t>задачи:</w:t>
      </w:r>
    </w:p>
    <w:p w:rsidR="00DC6E3C" w:rsidRPr="00DC6E3C" w:rsidRDefault="00DC6E3C" w:rsidP="00DC6E3C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eastAsia="Times New Roman" w:cs="Times New Roman"/>
          <w:lang w:eastAsia="ru-RU" w:bidi="ru-RU"/>
        </w:rPr>
      </w:pPr>
      <w:r w:rsidRPr="00DC6E3C">
        <w:rPr>
          <w:rFonts w:eastAsia="Times New Roman" w:cs="Times New Roman"/>
          <w:lang w:eastAsia="ru-RU" w:bidi="ru-RU"/>
        </w:rPr>
        <w:t>формирование целостной научной картины</w:t>
      </w:r>
      <w:r w:rsidRPr="00DC6E3C">
        <w:rPr>
          <w:rFonts w:eastAsia="Times New Roman" w:cs="Times New Roman"/>
          <w:spacing w:val="-6"/>
          <w:lang w:eastAsia="ru-RU" w:bidi="ru-RU"/>
        </w:rPr>
        <w:t xml:space="preserve"> </w:t>
      </w:r>
      <w:r w:rsidRPr="00DC6E3C">
        <w:rPr>
          <w:rFonts w:eastAsia="Times New Roman" w:cs="Times New Roman"/>
          <w:lang w:eastAsia="ru-RU" w:bidi="ru-RU"/>
        </w:rPr>
        <w:t>мира;</w:t>
      </w:r>
    </w:p>
    <w:p w:rsidR="00DC6E3C" w:rsidRPr="00DC6E3C" w:rsidRDefault="00DC6E3C" w:rsidP="00DC6E3C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right="152" w:firstLine="0"/>
        <w:jc w:val="both"/>
        <w:rPr>
          <w:rFonts w:eastAsia="Times New Roman" w:cs="Times New Roman"/>
          <w:lang w:eastAsia="ru-RU" w:bidi="ru-RU"/>
        </w:rPr>
      </w:pPr>
      <w:r w:rsidRPr="00DC6E3C">
        <w:rPr>
          <w:rFonts w:eastAsia="Times New Roman" w:cs="Times New Roman"/>
          <w:lang w:eastAsia="ru-RU" w:bidi="ru-RU"/>
        </w:rPr>
        <w:t>понимание возрастающей роли естественных наук и научных исследований в с</w:t>
      </w:r>
      <w:r w:rsidRPr="00DC6E3C">
        <w:rPr>
          <w:rFonts w:eastAsia="Times New Roman" w:cs="Times New Roman"/>
          <w:lang w:eastAsia="ru-RU" w:bidi="ru-RU"/>
        </w:rPr>
        <w:t>о</w:t>
      </w:r>
      <w:r w:rsidRPr="00DC6E3C">
        <w:rPr>
          <w:rFonts w:eastAsia="Times New Roman" w:cs="Times New Roman"/>
          <w:lang w:eastAsia="ru-RU" w:bidi="ru-RU"/>
        </w:rPr>
        <w:t>временном мире, постоянного процесса эволюции научного  знания,  значимости  ме</w:t>
      </w:r>
      <w:r w:rsidRPr="00DC6E3C">
        <w:rPr>
          <w:rFonts w:eastAsia="Times New Roman" w:cs="Times New Roman"/>
          <w:lang w:eastAsia="ru-RU" w:bidi="ru-RU"/>
        </w:rPr>
        <w:t>ж</w:t>
      </w:r>
      <w:r w:rsidRPr="00DC6E3C">
        <w:rPr>
          <w:rFonts w:eastAsia="Times New Roman" w:cs="Times New Roman"/>
          <w:lang w:eastAsia="ru-RU" w:bidi="ru-RU"/>
        </w:rPr>
        <w:t>дународного научного</w:t>
      </w:r>
      <w:r w:rsidRPr="00DC6E3C">
        <w:rPr>
          <w:rFonts w:eastAsia="Times New Roman" w:cs="Times New Roman"/>
          <w:spacing w:val="1"/>
          <w:lang w:eastAsia="ru-RU" w:bidi="ru-RU"/>
        </w:rPr>
        <w:t xml:space="preserve"> </w:t>
      </w:r>
      <w:r w:rsidRPr="00DC6E3C">
        <w:rPr>
          <w:rFonts w:eastAsia="Times New Roman" w:cs="Times New Roman"/>
          <w:lang w:eastAsia="ru-RU" w:bidi="ru-RU"/>
        </w:rPr>
        <w:t>сотрудничества;</w:t>
      </w:r>
    </w:p>
    <w:p w:rsidR="00DC6E3C" w:rsidRPr="00DC6E3C" w:rsidRDefault="00DC6E3C" w:rsidP="00DC6E3C">
      <w:pPr>
        <w:widowControl w:val="0"/>
        <w:numPr>
          <w:ilvl w:val="0"/>
          <w:numId w:val="3"/>
        </w:numPr>
        <w:autoSpaceDE w:val="0"/>
        <w:autoSpaceDN w:val="0"/>
        <w:spacing w:before="5" w:after="0" w:line="240" w:lineRule="auto"/>
        <w:ind w:left="0" w:firstLine="0"/>
        <w:jc w:val="both"/>
        <w:rPr>
          <w:rFonts w:eastAsia="Times New Roman" w:cs="Times New Roman"/>
          <w:lang w:eastAsia="ru-RU" w:bidi="ru-RU"/>
        </w:rPr>
      </w:pPr>
      <w:r w:rsidRPr="00DC6E3C">
        <w:rPr>
          <w:rFonts w:eastAsia="Times New Roman" w:cs="Times New Roman"/>
          <w:lang w:eastAsia="ru-RU" w:bidi="ru-RU"/>
        </w:rPr>
        <w:t>овладение научным подходом к решению различных</w:t>
      </w:r>
      <w:r w:rsidRPr="00DC6E3C">
        <w:rPr>
          <w:rFonts w:eastAsia="Times New Roman" w:cs="Times New Roman"/>
          <w:spacing w:val="2"/>
          <w:lang w:eastAsia="ru-RU" w:bidi="ru-RU"/>
        </w:rPr>
        <w:t xml:space="preserve"> </w:t>
      </w:r>
      <w:r w:rsidRPr="00DC6E3C">
        <w:rPr>
          <w:rFonts w:eastAsia="Times New Roman" w:cs="Times New Roman"/>
          <w:lang w:eastAsia="ru-RU" w:bidi="ru-RU"/>
        </w:rPr>
        <w:t>задач;</w:t>
      </w:r>
    </w:p>
    <w:p w:rsidR="00DC6E3C" w:rsidRPr="00DC6E3C" w:rsidRDefault="00DC6E3C" w:rsidP="00DC6E3C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right="145" w:firstLine="0"/>
        <w:jc w:val="both"/>
        <w:rPr>
          <w:rFonts w:eastAsia="Times New Roman" w:cs="Times New Roman"/>
          <w:lang w:eastAsia="ru-RU" w:bidi="ru-RU"/>
        </w:rPr>
      </w:pPr>
      <w:r w:rsidRPr="00DC6E3C">
        <w:rPr>
          <w:rFonts w:eastAsia="Times New Roman" w:cs="Times New Roman"/>
          <w:lang w:eastAsia="ru-RU" w:bidi="ru-RU"/>
        </w:rPr>
        <w:t>овладение умениями формулировать гипотезы, конструировать, проводить эксп</w:t>
      </w:r>
      <w:r w:rsidRPr="00DC6E3C">
        <w:rPr>
          <w:rFonts w:eastAsia="Times New Roman" w:cs="Times New Roman"/>
          <w:lang w:eastAsia="ru-RU" w:bidi="ru-RU"/>
        </w:rPr>
        <w:t>е</w:t>
      </w:r>
      <w:r w:rsidRPr="00DC6E3C">
        <w:rPr>
          <w:rFonts w:eastAsia="Times New Roman" w:cs="Times New Roman"/>
          <w:lang w:eastAsia="ru-RU" w:bidi="ru-RU"/>
        </w:rPr>
        <w:t>рименты, оценивать полученные</w:t>
      </w:r>
      <w:r w:rsidRPr="00DC6E3C">
        <w:rPr>
          <w:rFonts w:eastAsia="Times New Roman" w:cs="Times New Roman"/>
          <w:spacing w:val="-4"/>
          <w:lang w:eastAsia="ru-RU" w:bidi="ru-RU"/>
        </w:rPr>
        <w:t xml:space="preserve"> </w:t>
      </w:r>
      <w:r w:rsidRPr="00DC6E3C">
        <w:rPr>
          <w:rFonts w:eastAsia="Times New Roman" w:cs="Times New Roman"/>
          <w:lang w:eastAsia="ru-RU" w:bidi="ru-RU"/>
        </w:rPr>
        <w:t>результаты;</w:t>
      </w:r>
    </w:p>
    <w:p w:rsidR="00DC6E3C" w:rsidRPr="00DC6E3C" w:rsidRDefault="00DC6E3C" w:rsidP="00DC6E3C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right="141" w:firstLine="0"/>
        <w:jc w:val="both"/>
        <w:rPr>
          <w:rFonts w:eastAsia="Times New Roman" w:cs="Times New Roman"/>
          <w:lang w:eastAsia="ru-RU" w:bidi="ru-RU"/>
        </w:rPr>
      </w:pPr>
      <w:r w:rsidRPr="00DC6E3C">
        <w:rPr>
          <w:rFonts w:eastAsia="Times New Roman" w:cs="Times New Roman"/>
          <w:lang w:eastAsia="ru-RU" w:bidi="ru-RU"/>
        </w:rPr>
        <w:t>овладение умением сопоставлять экспериментальные  и  теоретические  знания  с  объективными реалиями жизни;</w:t>
      </w:r>
    </w:p>
    <w:p w:rsidR="00DC6E3C" w:rsidRPr="00DC6E3C" w:rsidRDefault="00DC6E3C" w:rsidP="00DC6E3C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eastAsia="Times New Roman" w:cs="Times New Roman"/>
          <w:lang w:eastAsia="ru-RU" w:bidi="ru-RU"/>
        </w:rPr>
      </w:pPr>
      <w:r w:rsidRPr="00DC6E3C">
        <w:rPr>
          <w:rFonts w:eastAsia="Times New Roman" w:cs="Times New Roman"/>
          <w:lang w:eastAsia="ru-RU" w:bidi="ru-RU"/>
        </w:rPr>
        <w:t>воспитание ответственного и бережного отношения к окружающей</w:t>
      </w:r>
      <w:r w:rsidRPr="00DC6E3C">
        <w:rPr>
          <w:rFonts w:eastAsia="Times New Roman" w:cs="Times New Roman"/>
          <w:spacing w:val="-3"/>
          <w:lang w:eastAsia="ru-RU" w:bidi="ru-RU"/>
        </w:rPr>
        <w:t xml:space="preserve"> </w:t>
      </w:r>
      <w:r w:rsidRPr="00DC6E3C">
        <w:rPr>
          <w:rFonts w:eastAsia="Times New Roman" w:cs="Times New Roman"/>
          <w:lang w:eastAsia="ru-RU" w:bidi="ru-RU"/>
        </w:rPr>
        <w:t>среде;</w:t>
      </w:r>
    </w:p>
    <w:p w:rsidR="00DC6E3C" w:rsidRPr="00DC6E3C" w:rsidRDefault="00DC6E3C" w:rsidP="00DC6E3C">
      <w:pPr>
        <w:widowControl w:val="0"/>
        <w:tabs>
          <w:tab w:val="left" w:pos="9355"/>
          <w:tab w:val="left" w:pos="10153"/>
        </w:tabs>
        <w:autoSpaceDE w:val="0"/>
        <w:autoSpaceDN w:val="0"/>
        <w:spacing w:after="0"/>
        <w:ind w:right="113"/>
        <w:jc w:val="both"/>
        <w:rPr>
          <w:rFonts w:eastAsia="Times New Roman" w:cs="Times New Roman"/>
          <w:lang w:eastAsia="ru-RU" w:bidi="ru-RU"/>
        </w:rPr>
      </w:pPr>
      <w:r w:rsidRPr="00DC6E3C">
        <w:rPr>
          <w:rFonts w:eastAsia="Times New Roman" w:cs="Times New Roman"/>
          <w:lang w:eastAsia="ru-RU" w:bidi="ru-RU"/>
        </w:rPr>
        <w:t>овладение</w:t>
      </w:r>
      <w:r w:rsidRPr="00DC6E3C">
        <w:rPr>
          <w:rFonts w:eastAsia="Times New Roman" w:cs="Times New Roman"/>
          <w:spacing w:val="-12"/>
          <w:lang w:eastAsia="ru-RU" w:bidi="ru-RU"/>
        </w:rPr>
        <w:t xml:space="preserve"> </w:t>
      </w:r>
      <w:r w:rsidRPr="00DC6E3C">
        <w:rPr>
          <w:rFonts w:eastAsia="Times New Roman" w:cs="Times New Roman"/>
          <w:lang w:eastAsia="ru-RU" w:bidi="ru-RU"/>
        </w:rPr>
        <w:t>экосистемной познавательной моделью и ее применение в целях прогноза эк</w:t>
      </w:r>
      <w:r w:rsidRPr="00DC6E3C">
        <w:rPr>
          <w:rFonts w:eastAsia="Times New Roman" w:cs="Times New Roman"/>
          <w:lang w:eastAsia="ru-RU" w:bidi="ru-RU"/>
        </w:rPr>
        <w:t>о</w:t>
      </w:r>
      <w:r w:rsidRPr="00DC6E3C">
        <w:rPr>
          <w:rFonts w:eastAsia="Times New Roman" w:cs="Times New Roman"/>
          <w:lang w:eastAsia="ru-RU" w:bidi="ru-RU"/>
        </w:rPr>
        <w:t>логических рисков для здоровья людей, безопасности жизни, качества окружающей</w:t>
      </w:r>
      <w:r w:rsidRPr="00DC6E3C">
        <w:rPr>
          <w:rFonts w:eastAsia="Times New Roman" w:cs="Times New Roman"/>
          <w:spacing w:val="-14"/>
          <w:lang w:eastAsia="ru-RU" w:bidi="ru-RU"/>
        </w:rPr>
        <w:t xml:space="preserve"> </w:t>
      </w:r>
      <w:r w:rsidRPr="00DC6E3C">
        <w:rPr>
          <w:rFonts w:eastAsia="Times New Roman" w:cs="Times New Roman"/>
          <w:lang w:eastAsia="ru-RU" w:bidi="ru-RU"/>
        </w:rPr>
        <w:t>ср</w:t>
      </w:r>
      <w:r w:rsidRPr="00DC6E3C">
        <w:rPr>
          <w:rFonts w:eastAsia="Times New Roman" w:cs="Times New Roman"/>
          <w:lang w:eastAsia="ru-RU" w:bidi="ru-RU"/>
        </w:rPr>
        <w:t>е</w:t>
      </w:r>
      <w:r w:rsidRPr="00DC6E3C">
        <w:rPr>
          <w:rFonts w:eastAsia="Times New Roman" w:cs="Times New Roman"/>
          <w:lang w:eastAsia="ru-RU" w:bidi="ru-RU"/>
        </w:rPr>
        <w:t>ды;</w:t>
      </w:r>
    </w:p>
    <w:p w:rsidR="00DC6E3C" w:rsidRPr="00DC6E3C" w:rsidRDefault="00DC6E3C" w:rsidP="00DC6E3C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eastAsia="Times New Roman" w:cs="Times New Roman"/>
          <w:lang w:eastAsia="ru-RU" w:bidi="ru-RU"/>
        </w:rPr>
      </w:pPr>
      <w:r w:rsidRPr="00DC6E3C">
        <w:rPr>
          <w:rFonts w:eastAsia="Times New Roman" w:cs="Times New Roman"/>
          <w:lang w:eastAsia="ru-RU" w:bidi="ru-RU"/>
        </w:rPr>
        <w:t>осознание значимости концепции устойчивого</w:t>
      </w:r>
      <w:r w:rsidRPr="00DC6E3C">
        <w:rPr>
          <w:rFonts w:eastAsia="Times New Roman" w:cs="Times New Roman"/>
          <w:spacing w:val="3"/>
          <w:lang w:eastAsia="ru-RU" w:bidi="ru-RU"/>
        </w:rPr>
        <w:t xml:space="preserve"> </w:t>
      </w:r>
      <w:r w:rsidRPr="00DC6E3C">
        <w:rPr>
          <w:rFonts w:eastAsia="Times New Roman" w:cs="Times New Roman"/>
          <w:lang w:eastAsia="ru-RU" w:bidi="ru-RU"/>
        </w:rPr>
        <w:t>развития;</w:t>
      </w:r>
    </w:p>
    <w:p w:rsidR="00DC6E3C" w:rsidRPr="00DC6E3C" w:rsidRDefault="00DC6E3C" w:rsidP="00DC6E3C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right="142" w:firstLine="0"/>
        <w:jc w:val="both"/>
        <w:rPr>
          <w:rFonts w:eastAsia="Times New Roman" w:cs="Times New Roman"/>
          <w:lang w:eastAsia="ru-RU" w:bidi="ru-RU"/>
        </w:rPr>
      </w:pPr>
      <w:r w:rsidRPr="00DC6E3C">
        <w:rPr>
          <w:rFonts w:eastAsia="Times New Roman" w:cs="Times New Roman"/>
          <w:lang w:eastAsia="ru-RU" w:bidi="ru-RU"/>
        </w:rPr>
        <w:t>представления научно обоснованных аргументов своих действий, основанных на межпредметном анализе учебных</w:t>
      </w:r>
      <w:r w:rsidRPr="00DC6E3C">
        <w:rPr>
          <w:rFonts w:eastAsia="Times New Roman" w:cs="Times New Roman"/>
          <w:spacing w:val="2"/>
          <w:lang w:eastAsia="ru-RU" w:bidi="ru-RU"/>
        </w:rPr>
        <w:t xml:space="preserve"> </w:t>
      </w:r>
      <w:r w:rsidRPr="00DC6E3C">
        <w:rPr>
          <w:rFonts w:eastAsia="Times New Roman" w:cs="Times New Roman"/>
          <w:lang w:eastAsia="ru-RU" w:bidi="ru-RU"/>
        </w:rPr>
        <w:t>задач;</w:t>
      </w:r>
    </w:p>
    <w:p w:rsidR="00DC6E3C" w:rsidRPr="00DC6E3C" w:rsidRDefault="00DC6E3C" w:rsidP="00DC6E3C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Cs w:val="24"/>
          <w:lang w:eastAsia="ru-RU" w:bidi="ru-RU"/>
        </w:rPr>
      </w:pPr>
      <w:r w:rsidRPr="00DC6E3C">
        <w:rPr>
          <w:rFonts w:eastAsia="Times New Roman" w:cs="Times New Roman"/>
          <w:b/>
          <w:szCs w:val="24"/>
          <w:lang w:eastAsia="ru-RU" w:bidi="ru-RU"/>
        </w:rPr>
        <w:t xml:space="preserve">искусство </w:t>
      </w:r>
      <w:r w:rsidRPr="00DC6E3C">
        <w:rPr>
          <w:rFonts w:eastAsia="Times New Roman" w:cs="Times New Roman"/>
          <w:szCs w:val="24"/>
          <w:lang w:eastAsia="ru-RU" w:bidi="ru-RU"/>
        </w:rPr>
        <w:t>(изобразительное искусство, музыка) должно обеспечить:</w:t>
      </w:r>
    </w:p>
    <w:p w:rsidR="00DC6E3C" w:rsidRPr="00DC6E3C" w:rsidRDefault="00DC6E3C" w:rsidP="00DC6E3C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right="144" w:firstLine="0"/>
        <w:jc w:val="both"/>
        <w:rPr>
          <w:rFonts w:eastAsia="Times New Roman" w:cs="Times New Roman"/>
          <w:lang w:eastAsia="ru-RU" w:bidi="ru-RU"/>
        </w:rPr>
      </w:pPr>
      <w:r w:rsidRPr="00DC6E3C">
        <w:rPr>
          <w:rFonts w:eastAsia="Times New Roman" w:cs="Times New Roman"/>
          <w:lang w:eastAsia="ru-RU" w:bidi="ru-RU"/>
        </w:rPr>
        <w:t>осознание  значения   искусства   и   творчества   в   личной   и   культурной   с</w:t>
      </w:r>
      <w:r w:rsidRPr="00DC6E3C">
        <w:rPr>
          <w:rFonts w:eastAsia="Times New Roman" w:cs="Times New Roman"/>
          <w:lang w:eastAsia="ru-RU" w:bidi="ru-RU"/>
        </w:rPr>
        <w:t>а</w:t>
      </w:r>
      <w:r w:rsidRPr="00DC6E3C">
        <w:rPr>
          <w:rFonts w:eastAsia="Times New Roman" w:cs="Times New Roman"/>
          <w:lang w:eastAsia="ru-RU" w:bidi="ru-RU"/>
        </w:rPr>
        <w:t>моидентификации</w:t>
      </w:r>
      <w:r w:rsidRPr="00DC6E3C">
        <w:rPr>
          <w:rFonts w:eastAsia="Times New Roman" w:cs="Times New Roman"/>
          <w:spacing w:val="-1"/>
          <w:lang w:eastAsia="ru-RU" w:bidi="ru-RU"/>
        </w:rPr>
        <w:t xml:space="preserve"> </w:t>
      </w:r>
      <w:r w:rsidRPr="00DC6E3C">
        <w:rPr>
          <w:rFonts w:eastAsia="Times New Roman" w:cs="Times New Roman"/>
          <w:lang w:eastAsia="ru-RU" w:bidi="ru-RU"/>
        </w:rPr>
        <w:t>личности;</w:t>
      </w:r>
    </w:p>
    <w:p w:rsidR="00DC6E3C" w:rsidRPr="00DC6E3C" w:rsidRDefault="00DC6E3C" w:rsidP="00DC6E3C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right="146" w:firstLine="0"/>
        <w:jc w:val="both"/>
        <w:rPr>
          <w:rFonts w:eastAsia="Times New Roman" w:cs="Times New Roman"/>
          <w:lang w:eastAsia="ru-RU" w:bidi="ru-RU"/>
        </w:rPr>
      </w:pPr>
      <w:r w:rsidRPr="00DC6E3C">
        <w:rPr>
          <w:rFonts w:eastAsia="Times New Roman" w:cs="Times New Roman"/>
          <w:lang w:eastAsia="ru-RU" w:bidi="ru-RU"/>
        </w:rPr>
        <w:t>развитие эстетического вкуса, художественного мышления обучающихся, сп</w:t>
      </w:r>
      <w:r w:rsidRPr="00DC6E3C">
        <w:rPr>
          <w:rFonts w:eastAsia="Times New Roman" w:cs="Times New Roman"/>
          <w:lang w:eastAsia="ru-RU" w:bidi="ru-RU"/>
        </w:rPr>
        <w:t>о</w:t>
      </w:r>
      <w:r w:rsidRPr="00DC6E3C">
        <w:rPr>
          <w:rFonts w:eastAsia="Times New Roman" w:cs="Times New Roman"/>
          <w:lang w:eastAsia="ru-RU" w:bidi="ru-RU"/>
        </w:rPr>
        <w:t>собности воспринимать  эстетику   природных   объектов,   сопереживать   им,   чу</w:t>
      </w:r>
      <w:r w:rsidRPr="00DC6E3C">
        <w:rPr>
          <w:rFonts w:eastAsia="Times New Roman" w:cs="Times New Roman"/>
          <w:lang w:eastAsia="ru-RU" w:bidi="ru-RU"/>
        </w:rPr>
        <w:t>в</w:t>
      </w:r>
      <w:r w:rsidRPr="00DC6E3C">
        <w:rPr>
          <w:rFonts w:eastAsia="Times New Roman" w:cs="Times New Roman"/>
          <w:lang w:eastAsia="ru-RU" w:bidi="ru-RU"/>
        </w:rPr>
        <w:t>ственно- эмоционально оценивать гармоничность взаимоотношений человека с прир</w:t>
      </w:r>
      <w:r w:rsidRPr="00DC6E3C">
        <w:rPr>
          <w:rFonts w:eastAsia="Times New Roman" w:cs="Times New Roman"/>
          <w:lang w:eastAsia="ru-RU" w:bidi="ru-RU"/>
        </w:rPr>
        <w:t>о</w:t>
      </w:r>
      <w:r w:rsidRPr="00DC6E3C">
        <w:rPr>
          <w:rFonts w:eastAsia="Times New Roman" w:cs="Times New Roman"/>
          <w:lang w:eastAsia="ru-RU" w:bidi="ru-RU"/>
        </w:rPr>
        <w:t>дой и выражать свое отношение художественными</w:t>
      </w:r>
      <w:r w:rsidRPr="00DC6E3C">
        <w:rPr>
          <w:rFonts w:eastAsia="Times New Roman" w:cs="Times New Roman"/>
          <w:spacing w:val="-23"/>
          <w:lang w:eastAsia="ru-RU" w:bidi="ru-RU"/>
        </w:rPr>
        <w:t xml:space="preserve"> </w:t>
      </w:r>
      <w:r w:rsidRPr="00DC6E3C">
        <w:rPr>
          <w:rFonts w:eastAsia="Times New Roman" w:cs="Times New Roman"/>
          <w:lang w:eastAsia="ru-RU" w:bidi="ru-RU"/>
        </w:rPr>
        <w:t>средствами;</w:t>
      </w:r>
    </w:p>
    <w:p w:rsidR="00DC6E3C" w:rsidRPr="00DC6E3C" w:rsidRDefault="00DC6E3C" w:rsidP="00DC6E3C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right="142" w:firstLine="0"/>
        <w:jc w:val="both"/>
        <w:rPr>
          <w:rFonts w:eastAsia="Times New Roman" w:cs="Times New Roman"/>
          <w:lang w:eastAsia="ru-RU" w:bidi="ru-RU"/>
        </w:rPr>
      </w:pPr>
      <w:r w:rsidRPr="00DC6E3C">
        <w:rPr>
          <w:rFonts w:eastAsia="Times New Roman" w:cs="Times New Roman"/>
          <w:lang w:eastAsia="ru-RU" w:bidi="ru-RU"/>
        </w:rPr>
        <w:t>развитие индивидуальных  творческих  способностей  обучающихся,  формиров</w:t>
      </w:r>
      <w:r w:rsidRPr="00DC6E3C">
        <w:rPr>
          <w:rFonts w:eastAsia="Times New Roman" w:cs="Times New Roman"/>
          <w:lang w:eastAsia="ru-RU" w:bidi="ru-RU"/>
        </w:rPr>
        <w:t>а</w:t>
      </w:r>
      <w:r w:rsidRPr="00DC6E3C">
        <w:rPr>
          <w:rFonts w:eastAsia="Times New Roman" w:cs="Times New Roman"/>
          <w:lang w:eastAsia="ru-RU" w:bidi="ru-RU"/>
        </w:rPr>
        <w:t>ние устойчивого интереса к творческой деятельности;</w:t>
      </w:r>
    </w:p>
    <w:p w:rsidR="00DC6E3C" w:rsidRPr="00DC6E3C" w:rsidRDefault="00DC6E3C" w:rsidP="00DC6E3C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eastAsia="Times New Roman" w:cs="Times New Roman"/>
          <w:lang w:eastAsia="ru-RU" w:bidi="ru-RU"/>
        </w:rPr>
      </w:pPr>
      <w:r w:rsidRPr="00DC6E3C">
        <w:rPr>
          <w:rFonts w:eastAsia="Times New Roman" w:cs="Times New Roman"/>
          <w:lang w:eastAsia="ru-RU" w:bidi="ru-RU"/>
        </w:rPr>
        <w:t>формирование  интереса  и  уважительного  отношения  к  культурному  наследию   и   ценностям народов России, сокровищам мировой цивилизации, их сохранению и пр</w:t>
      </w:r>
      <w:r w:rsidRPr="00DC6E3C">
        <w:rPr>
          <w:rFonts w:eastAsia="Times New Roman" w:cs="Times New Roman"/>
          <w:lang w:eastAsia="ru-RU" w:bidi="ru-RU"/>
        </w:rPr>
        <w:t>и</w:t>
      </w:r>
      <w:r w:rsidRPr="00DC6E3C">
        <w:rPr>
          <w:rFonts w:eastAsia="Times New Roman" w:cs="Times New Roman"/>
          <w:lang w:eastAsia="ru-RU" w:bidi="ru-RU"/>
        </w:rPr>
        <w:t>умножению.</w:t>
      </w:r>
    </w:p>
    <w:p w:rsidR="00DC6E3C" w:rsidRPr="00DC6E3C" w:rsidRDefault="00DC6E3C" w:rsidP="00DC6E3C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right="138" w:firstLine="0"/>
        <w:jc w:val="both"/>
        <w:rPr>
          <w:rFonts w:eastAsia="Times New Roman" w:cs="Times New Roman"/>
          <w:lang w:eastAsia="ru-RU" w:bidi="ru-RU"/>
        </w:rPr>
      </w:pPr>
      <w:r w:rsidRPr="00DC6E3C">
        <w:rPr>
          <w:rFonts w:eastAsia="Times New Roman" w:cs="Times New Roman"/>
          <w:lang w:eastAsia="ru-RU" w:bidi="ru-RU"/>
        </w:rPr>
        <w:t>развитие  способностей   к   художественно-образному,  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</w:t>
      </w:r>
      <w:r w:rsidRPr="00DC6E3C">
        <w:rPr>
          <w:rFonts w:eastAsia="Times New Roman" w:cs="Times New Roman"/>
          <w:spacing w:val="-16"/>
          <w:lang w:eastAsia="ru-RU" w:bidi="ru-RU"/>
        </w:rPr>
        <w:t xml:space="preserve"> </w:t>
      </w:r>
      <w:r w:rsidRPr="00DC6E3C">
        <w:rPr>
          <w:rFonts w:eastAsia="Times New Roman" w:cs="Times New Roman"/>
          <w:lang w:eastAsia="ru-RU" w:bidi="ru-RU"/>
        </w:rPr>
        <w:t>миру.</w:t>
      </w:r>
    </w:p>
    <w:p w:rsidR="00DC6E3C" w:rsidRPr="00DC6E3C" w:rsidRDefault="00DC6E3C" w:rsidP="00DC6E3C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lang w:eastAsia="ru-RU" w:bidi="ru-RU"/>
        </w:rPr>
      </w:pPr>
      <w:r w:rsidRPr="00DC6E3C">
        <w:rPr>
          <w:rFonts w:eastAsia="Times New Roman" w:cs="Times New Roman"/>
          <w:b/>
          <w:lang w:eastAsia="ru-RU" w:bidi="ru-RU"/>
        </w:rPr>
        <w:t xml:space="preserve">технология </w:t>
      </w:r>
      <w:r w:rsidRPr="00DC6E3C">
        <w:rPr>
          <w:rFonts w:eastAsia="Times New Roman" w:cs="Times New Roman"/>
          <w:lang w:eastAsia="ru-RU" w:bidi="ru-RU"/>
        </w:rPr>
        <w:t>(технология) призвана</w:t>
      </w:r>
      <w:r w:rsidRPr="00DC6E3C">
        <w:rPr>
          <w:rFonts w:eastAsia="Times New Roman" w:cs="Times New Roman"/>
          <w:spacing w:val="57"/>
          <w:lang w:eastAsia="ru-RU" w:bidi="ru-RU"/>
        </w:rPr>
        <w:t xml:space="preserve"> </w:t>
      </w:r>
      <w:r w:rsidRPr="00DC6E3C">
        <w:rPr>
          <w:rFonts w:eastAsia="Times New Roman" w:cs="Times New Roman"/>
          <w:lang w:eastAsia="ru-RU" w:bidi="ru-RU"/>
        </w:rPr>
        <w:t>обеспечить:</w:t>
      </w:r>
    </w:p>
    <w:p w:rsidR="00DC6E3C" w:rsidRPr="00DC6E3C" w:rsidRDefault="00DC6E3C" w:rsidP="00DC6E3C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right="143" w:firstLine="0"/>
        <w:jc w:val="both"/>
        <w:rPr>
          <w:rFonts w:eastAsia="Times New Roman" w:cs="Times New Roman"/>
          <w:lang w:eastAsia="ru-RU" w:bidi="ru-RU"/>
        </w:rPr>
      </w:pPr>
      <w:r w:rsidRPr="00DC6E3C">
        <w:rPr>
          <w:rFonts w:eastAsia="Times New Roman" w:cs="Times New Roman"/>
          <w:lang w:eastAsia="ru-RU" w:bidi="ru-RU"/>
        </w:rPr>
        <w:t>развитие инновационной творческой деятельности обучающихся в процессе р</w:t>
      </w:r>
      <w:r w:rsidRPr="00DC6E3C">
        <w:rPr>
          <w:rFonts w:eastAsia="Times New Roman" w:cs="Times New Roman"/>
          <w:lang w:eastAsia="ru-RU" w:bidi="ru-RU"/>
        </w:rPr>
        <w:t>е</w:t>
      </w:r>
      <w:r w:rsidRPr="00DC6E3C">
        <w:rPr>
          <w:rFonts w:eastAsia="Times New Roman" w:cs="Times New Roman"/>
          <w:lang w:eastAsia="ru-RU" w:bidi="ru-RU"/>
        </w:rPr>
        <w:t>шения прикладных учебных</w:t>
      </w:r>
      <w:r w:rsidRPr="00DC6E3C">
        <w:rPr>
          <w:rFonts w:eastAsia="Times New Roman" w:cs="Times New Roman"/>
          <w:spacing w:val="5"/>
          <w:lang w:eastAsia="ru-RU" w:bidi="ru-RU"/>
        </w:rPr>
        <w:t xml:space="preserve"> </w:t>
      </w:r>
      <w:r w:rsidRPr="00DC6E3C">
        <w:rPr>
          <w:rFonts w:eastAsia="Times New Roman" w:cs="Times New Roman"/>
          <w:lang w:eastAsia="ru-RU" w:bidi="ru-RU"/>
        </w:rPr>
        <w:t>задач;</w:t>
      </w:r>
    </w:p>
    <w:p w:rsidR="00DC6E3C" w:rsidRPr="00DC6E3C" w:rsidRDefault="00DC6E3C" w:rsidP="00DC6E3C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right="142" w:firstLine="0"/>
        <w:jc w:val="both"/>
        <w:rPr>
          <w:rFonts w:eastAsia="Times New Roman" w:cs="Times New Roman"/>
          <w:lang w:eastAsia="ru-RU" w:bidi="ru-RU"/>
        </w:rPr>
      </w:pPr>
      <w:r w:rsidRPr="00DC6E3C">
        <w:rPr>
          <w:rFonts w:eastAsia="Times New Roman" w:cs="Times New Roman"/>
          <w:lang w:eastAsia="ru-RU" w:bidi="ru-RU"/>
        </w:rPr>
        <w:t>активное   использование  знаний,  полученных   при  изучении  других   учебных  предметов,    и сформированных универсальных учебных</w:t>
      </w:r>
      <w:r w:rsidRPr="00DC6E3C">
        <w:rPr>
          <w:rFonts w:eastAsia="Times New Roman" w:cs="Times New Roman"/>
          <w:spacing w:val="15"/>
          <w:lang w:eastAsia="ru-RU" w:bidi="ru-RU"/>
        </w:rPr>
        <w:t xml:space="preserve"> </w:t>
      </w:r>
      <w:r w:rsidRPr="00DC6E3C">
        <w:rPr>
          <w:rFonts w:eastAsia="Times New Roman" w:cs="Times New Roman"/>
          <w:lang w:eastAsia="ru-RU" w:bidi="ru-RU"/>
        </w:rPr>
        <w:t>действий;</w:t>
      </w:r>
    </w:p>
    <w:p w:rsidR="00DC6E3C" w:rsidRPr="00DC6E3C" w:rsidRDefault="00DC6E3C" w:rsidP="00DC6E3C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0"/>
        <w:jc w:val="both"/>
        <w:rPr>
          <w:rFonts w:eastAsia="Times New Roman" w:cs="Times New Roman"/>
          <w:lang w:eastAsia="ru-RU" w:bidi="ru-RU"/>
        </w:rPr>
      </w:pPr>
      <w:r w:rsidRPr="00DC6E3C">
        <w:rPr>
          <w:rFonts w:eastAsia="Times New Roman" w:cs="Times New Roman"/>
          <w:lang w:eastAsia="ru-RU" w:bidi="ru-RU"/>
        </w:rPr>
        <w:t>совершенствование умений выполнения учебно-исследовательской и проектной</w:t>
      </w:r>
      <w:r w:rsidRPr="00DC6E3C">
        <w:rPr>
          <w:rFonts w:eastAsia="Times New Roman" w:cs="Times New Roman"/>
          <w:spacing w:val="-3"/>
          <w:lang w:eastAsia="ru-RU" w:bidi="ru-RU"/>
        </w:rPr>
        <w:t xml:space="preserve"> </w:t>
      </w:r>
      <w:r w:rsidRPr="00DC6E3C">
        <w:rPr>
          <w:rFonts w:eastAsia="Times New Roman" w:cs="Times New Roman"/>
          <w:lang w:eastAsia="ru-RU" w:bidi="ru-RU"/>
        </w:rPr>
        <w:t>деятельности;</w:t>
      </w:r>
    </w:p>
    <w:p w:rsidR="00DC6E3C" w:rsidRPr="00DC6E3C" w:rsidRDefault="00DC6E3C" w:rsidP="00DC6E3C">
      <w:pPr>
        <w:widowControl w:val="0"/>
        <w:numPr>
          <w:ilvl w:val="0"/>
          <w:numId w:val="3"/>
        </w:numPr>
        <w:autoSpaceDE w:val="0"/>
        <w:autoSpaceDN w:val="0"/>
        <w:spacing w:before="1" w:after="0" w:line="240" w:lineRule="auto"/>
        <w:ind w:left="0" w:right="142" w:firstLine="0"/>
        <w:jc w:val="both"/>
        <w:rPr>
          <w:rFonts w:eastAsia="Times New Roman" w:cs="Times New Roman"/>
          <w:lang w:eastAsia="ru-RU" w:bidi="ru-RU"/>
        </w:rPr>
      </w:pPr>
      <w:r w:rsidRPr="00DC6E3C">
        <w:rPr>
          <w:rFonts w:eastAsia="Times New Roman" w:cs="Times New Roman"/>
          <w:lang w:eastAsia="ru-RU" w:bidi="ru-RU"/>
        </w:rPr>
        <w:t>формирование   представлений   о   социальных   и   этических   аспектах   научно-   технического</w:t>
      </w:r>
      <w:r w:rsidRPr="00DC6E3C">
        <w:rPr>
          <w:rFonts w:eastAsia="Times New Roman" w:cs="Times New Roman"/>
          <w:spacing w:val="-1"/>
          <w:lang w:eastAsia="ru-RU" w:bidi="ru-RU"/>
        </w:rPr>
        <w:t xml:space="preserve"> </w:t>
      </w:r>
      <w:r w:rsidRPr="00DC6E3C">
        <w:rPr>
          <w:rFonts w:eastAsia="Times New Roman" w:cs="Times New Roman"/>
          <w:lang w:eastAsia="ru-RU" w:bidi="ru-RU"/>
        </w:rPr>
        <w:t>прогресса;</w:t>
      </w:r>
    </w:p>
    <w:p w:rsidR="00DC6E3C" w:rsidRPr="00DC6E3C" w:rsidRDefault="00DC6E3C" w:rsidP="00DC6E3C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right="143" w:firstLine="0"/>
        <w:jc w:val="both"/>
        <w:rPr>
          <w:rFonts w:eastAsia="Times New Roman" w:cs="Times New Roman"/>
          <w:lang w:eastAsia="ru-RU" w:bidi="ru-RU"/>
        </w:rPr>
      </w:pPr>
      <w:r w:rsidRPr="00DC6E3C">
        <w:rPr>
          <w:rFonts w:eastAsia="Times New Roman" w:cs="Times New Roman"/>
          <w:lang w:eastAsia="ru-RU" w:bidi="ru-RU"/>
        </w:rPr>
        <w:t>формирование   способности   придавать   экологическую   направленность   л</w:t>
      </w:r>
      <w:r w:rsidRPr="00DC6E3C">
        <w:rPr>
          <w:rFonts w:eastAsia="Times New Roman" w:cs="Times New Roman"/>
          <w:lang w:eastAsia="ru-RU" w:bidi="ru-RU"/>
        </w:rPr>
        <w:t>ю</w:t>
      </w:r>
      <w:r w:rsidRPr="00DC6E3C">
        <w:rPr>
          <w:rFonts w:eastAsia="Times New Roman" w:cs="Times New Roman"/>
          <w:lang w:eastAsia="ru-RU" w:bidi="ru-RU"/>
        </w:rPr>
        <w:t>бой деятельности, проекту; демонстрировать экологическое мышление в разных формах деятельности;</w:t>
      </w:r>
    </w:p>
    <w:p w:rsidR="00DC6E3C" w:rsidRPr="00DC6E3C" w:rsidRDefault="00DC6E3C" w:rsidP="00DC6E3C">
      <w:pPr>
        <w:widowControl w:val="0"/>
        <w:tabs>
          <w:tab w:val="left" w:pos="3518"/>
          <w:tab w:val="left" w:pos="5040"/>
          <w:tab w:val="left" w:pos="5686"/>
          <w:tab w:val="left" w:pos="6991"/>
          <w:tab w:val="left" w:pos="8926"/>
        </w:tabs>
        <w:autoSpaceDE w:val="0"/>
        <w:autoSpaceDN w:val="0"/>
        <w:spacing w:after="0"/>
        <w:jc w:val="both"/>
        <w:outlineLvl w:val="0"/>
        <w:rPr>
          <w:rFonts w:eastAsia="Times New Roman" w:cs="Times New Roman"/>
          <w:b/>
          <w:bCs/>
          <w:szCs w:val="24"/>
          <w:lang w:eastAsia="ru-RU" w:bidi="ru-RU"/>
        </w:rPr>
      </w:pPr>
      <w:r w:rsidRPr="00DC6E3C">
        <w:rPr>
          <w:rFonts w:eastAsia="Times New Roman" w:cs="Times New Roman"/>
          <w:b/>
          <w:bCs/>
          <w:szCs w:val="24"/>
          <w:lang w:eastAsia="ru-RU" w:bidi="ru-RU"/>
        </w:rPr>
        <w:t>физическая культура и основы</w:t>
      </w:r>
      <w:r w:rsidRPr="00DC6E3C">
        <w:rPr>
          <w:rFonts w:eastAsia="Times New Roman" w:cs="Times New Roman"/>
          <w:b/>
          <w:bCs/>
          <w:szCs w:val="24"/>
          <w:lang w:eastAsia="ru-RU" w:bidi="ru-RU"/>
        </w:rPr>
        <w:tab/>
        <w:t>безопасности</w:t>
      </w:r>
      <w:r w:rsidRPr="00DC6E3C">
        <w:rPr>
          <w:rFonts w:eastAsia="Times New Roman" w:cs="Times New Roman"/>
          <w:b/>
          <w:bCs/>
          <w:szCs w:val="24"/>
          <w:lang w:eastAsia="ru-RU" w:bidi="ru-RU"/>
        </w:rPr>
        <w:tab/>
        <w:t xml:space="preserve">жизнедеятельности </w:t>
      </w:r>
      <w:r w:rsidRPr="00DC6E3C">
        <w:rPr>
          <w:rFonts w:eastAsia="Times New Roman" w:cs="Times New Roman"/>
          <w:szCs w:val="24"/>
          <w:lang w:eastAsia="ru-RU" w:bidi="ru-RU"/>
        </w:rPr>
        <w:t>(физическая культ</w:t>
      </w:r>
      <w:r w:rsidRPr="00DC6E3C">
        <w:rPr>
          <w:rFonts w:eastAsia="Times New Roman" w:cs="Times New Roman"/>
          <w:szCs w:val="24"/>
          <w:lang w:eastAsia="ru-RU" w:bidi="ru-RU"/>
        </w:rPr>
        <w:t>у</w:t>
      </w:r>
      <w:r w:rsidRPr="00DC6E3C">
        <w:rPr>
          <w:rFonts w:eastAsia="Times New Roman" w:cs="Times New Roman"/>
          <w:szCs w:val="24"/>
          <w:lang w:eastAsia="ru-RU" w:bidi="ru-RU"/>
        </w:rPr>
        <w:t>ра, основы безопасности жизнедеятельности) призвана обеспечить:</w:t>
      </w:r>
    </w:p>
    <w:p w:rsidR="00DC6E3C" w:rsidRPr="00DC6E3C" w:rsidRDefault="00DC6E3C" w:rsidP="00DC6E3C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right="143" w:firstLine="0"/>
        <w:jc w:val="both"/>
        <w:rPr>
          <w:rFonts w:eastAsia="Times New Roman" w:cs="Times New Roman"/>
          <w:lang w:eastAsia="ru-RU" w:bidi="ru-RU"/>
        </w:rPr>
      </w:pPr>
      <w:r w:rsidRPr="00DC6E3C">
        <w:rPr>
          <w:rFonts w:eastAsia="Times New Roman" w:cs="Times New Roman"/>
          <w:lang w:eastAsia="ru-RU" w:bidi="ru-RU"/>
        </w:rPr>
        <w:t xml:space="preserve">физическое, эмоциональное, интеллектуальное и  социальное  развитие личности обучающихся  с </w:t>
      </w:r>
      <w:r w:rsidRPr="00DC6E3C">
        <w:rPr>
          <w:rFonts w:eastAsia="Times New Roman" w:cs="Times New Roman"/>
          <w:spacing w:val="-2"/>
          <w:lang w:eastAsia="ru-RU" w:bidi="ru-RU"/>
        </w:rPr>
        <w:t xml:space="preserve">учётом </w:t>
      </w:r>
      <w:r w:rsidRPr="00DC6E3C">
        <w:rPr>
          <w:rFonts w:eastAsia="Times New Roman" w:cs="Times New Roman"/>
          <w:lang w:eastAsia="ru-RU" w:bidi="ru-RU"/>
        </w:rPr>
        <w:t>исторической, общекультурной и ценностной составляющей предметной</w:t>
      </w:r>
      <w:r w:rsidRPr="00DC6E3C">
        <w:rPr>
          <w:rFonts w:eastAsia="Times New Roman" w:cs="Times New Roman"/>
          <w:spacing w:val="-4"/>
          <w:lang w:eastAsia="ru-RU" w:bidi="ru-RU"/>
        </w:rPr>
        <w:t xml:space="preserve"> </w:t>
      </w:r>
      <w:r w:rsidRPr="00DC6E3C">
        <w:rPr>
          <w:rFonts w:eastAsia="Times New Roman" w:cs="Times New Roman"/>
          <w:lang w:eastAsia="ru-RU" w:bidi="ru-RU"/>
        </w:rPr>
        <w:t>области;</w:t>
      </w:r>
    </w:p>
    <w:p w:rsidR="00DC6E3C" w:rsidRPr="00DC6E3C" w:rsidRDefault="00DC6E3C" w:rsidP="00DC6E3C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right="145" w:firstLine="0"/>
        <w:jc w:val="both"/>
        <w:rPr>
          <w:rFonts w:eastAsia="Times New Roman" w:cs="Times New Roman"/>
          <w:lang w:eastAsia="ru-RU" w:bidi="ru-RU"/>
        </w:rPr>
      </w:pPr>
      <w:r w:rsidRPr="00DC6E3C">
        <w:rPr>
          <w:rFonts w:eastAsia="Times New Roman" w:cs="Times New Roman"/>
          <w:lang w:eastAsia="ru-RU" w:bidi="ru-RU"/>
        </w:rPr>
        <w:t>формирование  и  развитие  установок   активного,  экологически  целесообразн</w:t>
      </w:r>
      <w:r w:rsidRPr="00DC6E3C">
        <w:rPr>
          <w:rFonts w:eastAsia="Times New Roman" w:cs="Times New Roman"/>
          <w:lang w:eastAsia="ru-RU" w:bidi="ru-RU"/>
        </w:rPr>
        <w:t>о</w:t>
      </w:r>
      <w:r w:rsidRPr="00DC6E3C">
        <w:rPr>
          <w:rFonts w:eastAsia="Times New Roman" w:cs="Times New Roman"/>
          <w:lang w:eastAsia="ru-RU" w:bidi="ru-RU"/>
        </w:rPr>
        <w:t>го,  здорового   и безопасного образа</w:t>
      </w:r>
      <w:r w:rsidRPr="00DC6E3C">
        <w:rPr>
          <w:rFonts w:eastAsia="Times New Roman" w:cs="Times New Roman"/>
          <w:spacing w:val="-1"/>
          <w:lang w:eastAsia="ru-RU" w:bidi="ru-RU"/>
        </w:rPr>
        <w:t xml:space="preserve"> </w:t>
      </w:r>
      <w:r w:rsidRPr="00DC6E3C">
        <w:rPr>
          <w:rFonts w:eastAsia="Times New Roman" w:cs="Times New Roman"/>
          <w:lang w:eastAsia="ru-RU" w:bidi="ru-RU"/>
        </w:rPr>
        <w:t>жизни;</w:t>
      </w:r>
    </w:p>
    <w:p w:rsidR="00DC6E3C" w:rsidRPr="00DC6E3C" w:rsidRDefault="00DC6E3C" w:rsidP="00DC6E3C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right="144" w:firstLine="0"/>
        <w:jc w:val="both"/>
        <w:rPr>
          <w:rFonts w:eastAsia="Times New Roman" w:cs="Times New Roman"/>
          <w:lang w:eastAsia="ru-RU" w:bidi="ru-RU"/>
        </w:rPr>
      </w:pPr>
      <w:r w:rsidRPr="00DC6E3C">
        <w:rPr>
          <w:rFonts w:eastAsia="Times New Roman" w:cs="Times New Roman"/>
          <w:lang w:eastAsia="ru-RU" w:bidi="ru-RU"/>
        </w:rPr>
        <w:t>понимание    личной    и    общественной     значимости     современной     культ</w:t>
      </w:r>
      <w:r w:rsidRPr="00DC6E3C">
        <w:rPr>
          <w:rFonts w:eastAsia="Times New Roman" w:cs="Times New Roman"/>
          <w:lang w:eastAsia="ru-RU" w:bidi="ru-RU"/>
        </w:rPr>
        <w:t>у</w:t>
      </w:r>
      <w:r w:rsidRPr="00DC6E3C">
        <w:rPr>
          <w:rFonts w:eastAsia="Times New Roman" w:cs="Times New Roman"/>
          <w:lang w:eastAsia="ru-RU" w:bidi="ru-RU"/>
        </w:rPr>
        <w:t>ры безопасности жизнедеятельности;</w:t>
      </w:r>
    </w:p>
    <w:p w:rsidR="00DC6E3C" w:rsidRPr="00DC6E3C" w:rsidRDefault="00DC6E3C" w:rsidP="00DC6E3C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right="146" w:firstLine="0"/>
        <w:jc w:val="both"/>
        <w:rPr>
          <w:rFonts w:eastAsia="Times New Roman" w:cs="Times New Roman"/>
          <w:lang w:eastAsia="ru-RU" w:bidi="ru-RU"/>
        </w:rPr>
      </w:pPr>
      <w:r w:rsidRPr="00DC6E3C">
        <w:rPr>
          <w:rFonts w:eastAsia="Times New Roman" w:cs="Times New Roman"/>
          <w:lang w:eastAsia="ru-RU" w:bidi="ru-RU"/>
        </w:rPr>
        <w:t>овладение   основами   современной    культуры    безопасности    жизнедеятел</w:t>
      </w:r>
      <w:r w:rsidRPr="00DC6E3C">
        <w:rPr>
          <w:rFonts w:eastAsia="Times New Roman" w:cs="Times New Roman"/>
          <w:lang w:eastAsia="ru-RU" w:bidi="ru-RU"/>
        </w:rPr>
        <w:t>ь</w:t>
      </w:r>
      <w:r w:rsidRPr="00DC6E3C">
        <w:rPr>
          <w:rFonts w:eastAsia="Times New Roman" w:cs="Times New Roman"/>
          <w:lang w:eastAsia="ru-RU" w:bidi="ru-RU"/>
        </w:rPr>
        <w:t>ности, понимание ценности экологического качества окружающей среды, как естестве</w:t>
      </w:r>
      <w:r w:rsidRPr="00DC6E3C">
        <w:rPr>
          <w:rFonts w:eastAsia="Times New Roman" w:cs="Times New Roman"/>
          <w:lang w:eastAsia="ru-RU" w:bidi="ru-RU"/>
        </w:rPr>
        <w:t>н</w:t>
      </w:r>
      <w:r w:rsidRPr="00DC6E3C">
        <w:rPr>
          <w:rFonts w:eastAsia="Times New Roman" w:cs="Times New Roman"/>
          <w:lang w:eastAsia="ru-RU" w:bidi="ru-RU"/>
        </w:rPr>
        <w:t>ной основы безопасности жизни;</w:t>
      </w:r>
    </w:p>
    <w:p w:rsidR="00DC6E3C" w:rsidRPr="00DC6E3C" w:rsidRDefault="00DC6E3C" w:rsidP="00DC6E3C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right="144" w:firstLine="0"/>
        <w:jc w:val="both"/>
        <w:rPr>
          <w:rFonts w:eastAsia="Times New Roman" w:cs="Times New Roman"/>
          <w:lang w:eastAsia="ru-RU" w:bidi="ru-RU"/>
        </w:rPr>
      </w:pPr>
      <w:r w:rsidRPr="00DC6E3C">
        <w:rPr>
          <w:rFonts w:eastAsia="Times New Roman" w:cs="Times New Roman"/>
          <w:lang w:eastAsia="ru-RU" w:bidi="ru-RU"/>
        </w:rPr>
        <w:t>понимание  роли  государства  и  действующего  законодательства  в  обеспечении  национальной безопасности и защиты населения;</w:t>
      </w:r>
    </w:p>
    <w:p w:rsidR="00DC6E3C" w:rsidRPr="00DC6E3C" w:rsidRDefault="00DC6E3C" w:rsidP="00DC6E3C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right="147" w:firstLine="0"/>
        <w:jc w:val="both"/>
        <w:rPr>
          <w:rFonts w:eastAsia="Times New Roman" w:cs="Times New Roman"/>
          <w:lang w:eastAsia="ru-RU" w:bidi="ru-RU"/>
        </w:rPr>
      </w:pPr>
      <w:r w:rsidRPr="00DC6E3C">
        <w:rPr>
          <w:rFonts w:eastAsia="Times New Roman" w:cs="Times New Roman"/>
          <w:lang w:eastAsia="ru-RU" w:bidi="ru-RU"/>
        </w:rPr>
        <w:t>развитие  двигательной   активности   обучающихся,   достижение   положител</w:t>
      </w:r>
      <w:r w:rsidRPr="00DC6E3C">
        <w:rPr>
          <w:rFonts w:eastAsia="Times New Roman" w:cs="Times New Roman"/>
          <w:lang w:eastAsia="ru-RU" w:bidi="ru-RU"/>
        </w:rPr>
        <w:t>ь</w:t>
      </w:r>
      <w:r w:rsidRPr="00DC6E3C">
        <w:rPr>
          <w:rFonts w:eastAsia="Times New Roman" w:cs="Times New Roman"/>
          <w:lang w:eastAsia="ru-RU" w:bidi="ru-RU"/>
        </w:rPr>
        <w:t>ной   динамики   в   развитии   основных   физических   качеств   и   показателях   физ</w:t>
      </w:r>
      <w:r w:rsidRPr="00DC6E3C">
        <w:rPr>
          <w:rFonts w:eastAsia="Times New Roman" w:cs="Times New Roman"/>
          <w:lang w:eastAsia="ru-RU" w:bidi="ru-RU"/>
        </w:rPr>
        <w:t>и</w:t>
      </w:r>
      <w:r w:rsidRPr="00DC6E3C">
        <w:rPr>
          <w:rFonts w:eastAsia="Times New Roman" w:cs="Times New Roman"/>
          <w:lang w:eastAsia="ru-RU" w:bidi="ru-RU"/>
        </w:rPr>
        <w:t>ческой    подготовленности, формирование потребности в систематическом участии в физкультурно-спортивных и оздоровительных</w:t>
      </w:r>
      <w:r w:rsidRPr="00DC6E3C">
        <w:rPr>
          <w:rFonts w:eastAsia="Times New Roman" w:cs="Times New Roman"/>
          <w:spacing w:val="-11"/>
          <w:lang w:eastAsia="ru-RU" w:bidi="ru-RU"/>
        </w:rPr>
        <w:t xml:space="preserve"> </w:t>
      </w:r>
      <w:r w:rsidRPr="00DC6E3C">
        <w:rPr>
          <w:rFonts w:eastAsia="Times New Roman" w:cs="Times New Roman"/>
          <w:lang w:eastAsia="ru-RU" w:bidi="ru-RU"/>
        </w:rPr>
        <w:t>мероприятиях;</w:t>
      </w:r>
    </w:p>
    <w:p w:rsidR="00DC6E3C" w:rsidRPr="00DC6E3C" w:rsidRDefault="00DC6E3C" w:rsidP="00DC6E3C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right="145" w:firstLine="0"/>
        <w:jc w:val="both"/>
        <w:rPr>
          <w:rFonts w:eastAsia="Times New Roman" w:cs="Times New Roman"/>
          <w:lang w:eastAsia="ru-RU" w:bidi="ru-RU"/>
        </w:rPr>
      </w:pPr>
      <w:r w:rsidRPr="00DC6E3C">
        <w:rPr>
          <w:rFonts w:eastAsia="Times New Roman" w:cs="Times New Roman"/>
          <w:lang w:eastAsia="ru-RU" w:bidi="ru-RU"/>
        </w:rPr>
        <w:t>установление связей между жизненным опытом обучающихся и знаниями из ра</w:t>
      </w:r>
      <w:r w:rsidRPr="00DC6E3C">
        <w:rPr>
          <w:rFonts w:eastAsia="Times New Roman" w:cs="Times New Roman"/>
          <w:lang w:eastAsia="ru-RU" w:bidi="ru-RU"/>
        </w:rPr>
        <w:t>з</w:t>
      </w:r>
      <w:r w:rsidRPr="00DC6E3C">
        <w:rPr>
          <w:rFonts w:eastAsia="Times New Roman" w:cs="Times New Roman"/>
          <w:lang w:eastAsia="ru-RU" w:bidi="ru-RU"/>
        </w:rPr>
        <w:t>ных предметных</w:t>
      </w:r>
      <w:r w:rsidRPr="00DC6E3C">
        <w:rPr>
          <w:rFonts w:eastAsia="Times New Roman" w:cs="Times New Roman"/>
          <w:spacing w:val="1"/>
          <w:lang w:eastAsia="ru-RU" w:bidi="ru-RU"/>
        </w:rPr>
        <w:t xml:space="preserve"> </w:t>
      </w:r>
      <w:r w:rsidRPr="00DC6E3C">
        <w:rPr>
          <w:rFonts w:eastAsia="Times New Roman" w:cs="Times New Roman"/>
          <w:lang w:eastAsia="ru-RU" w:bidi="ru-RU"/>
        </w:rPr>
        <w:t>областей.</w:t>
      </w:r>
    </w:p>
    <w:p w:rsidR="00DC6E3C" w:rsidRPr="00DC6E3C" w:rsidRDefault="00DC6E3C" w:rsidP="00DC6E3C">
      <w:pPr>
        <w:widowControl w:val="0"/>
        <w:tabs>
          <w:tab w:val="left" w:pos="1035"/>
        </w:tabs>
        <w:autoSpaceDE w:val="0"/>
        <w:autoSpaceDN w:val="0"/>
        <w:spacing w:after="0"/>
        <w:ind w:right="145"/>
        <w:jc w:val="both"/>
        <w:rPr>
          <w:rFonts w:eastAsia="Times New Roman" w:cs="Times New Roman"/>
          <w:lang w:eastAsia="ru-RU" w:bidi="ru-RU"/>
        </w:rPr>
      </w:pPr>
      <w:r w:rsidRPr="00DC6E3C">
        <w:rPr>
          <w:rFonts w:eastAsia="Times New Roman" w:cs="Times New Roman"/>
          <w:lang w:eastAsia="ru-RU" w:bidi="ru-RU"/>
        </w:rPr>
        <w:t xml:space="preserve">     В </w:t>
      </w:r>
      <w:r w:rsidRPr="00DC6E3C">
        <w:rPr>
          <w:rFonts w:eastAsia="Times New Roman" w:cs="Times New Roman"/>
          <w:b/>
          <w:lang w:eastAsia="ru-RU" w:bidi="ru-RU"/>
        </w:rPr>
        <w:t xml:space="preserve">обязательной части </w:t>
      </w:r>
      <w:r w:rsidRPr="00DC6E3C">
        <w:rPr>
          <w:rFonts w:eastAsia="Times New Roman" w:cs="Times New Roman"/>
          <w:lang w:eastAsia="ru-RU" w:bidi="ru-RU"/>
        </w:rPr>
        <w:t>учебного плана изучение предмета «Русский язык» предме</w:t>
      </w:r>
      <w:r w:rsidRPr="00DC6E3C">
        <w:rPr>
          <w:rFonts w:eastAsia="Times New Roman" w:cs="Times New Roman"/>
          <w:lang w:eastAsia="ru-RU" w:bidi="ru-RU"/>
        </w:rPr>
        <w:t>т</w:t>
      </w:r>
      <w:r w:rsidRPr="00DC6E3C">
        <w:rPr>
          <w:rFonts w:eastAsia="Times New Roman" w:cs="Times New Roman"/>
          <w:lang w:eastAsia="ru-RU" w:bidi="ru-RU"/>
        </w:rPr>
        <w:t xml:space="preserve">ной области «Русский язык и литература» осуществляется в 5 классе 5 часов в неделю, в 6 классе – 6 часов, в 7 классах- 4 часа, в 8-9  классах 3 часа в неделю.  </w:t>
      </w:r>
    </w:p>
    <w:p w:rsidR="00DC6E3C" w:rsidRPr="00DC6E3C" w:rsidRDefault="00DC6E3C" w:rsidP="00DC6E3C">
      <w:pPr>
        <w:widowControl w:val="0"/>
        <w:tabs>
          <w:tab w:val="left" w:pos="1035"/>
        </w:tabs>
        <w:autoSpaceDE w:val="0"/>
        <w:autoSpaceDN w:val="0"/>
        <w:spacing w:after="0"/>
        <w:ind w:right="145"/>
        <w:jc w:val="both"/>
        <w:rPr>
          <w:rFonts w:eastAsia="Times New Roman" w:cs="Times New Roman"/>
          <w:lang w:eastAsia="ru-RU" w:bidi="ru-RU"/>
        </w:rPr>
      </w:pPr>
      <w:r w:rsidRPr="00DC6E3C">
        <w:rPr>
          <w:rFonts w:eastAsia="Times New Roman" w:cs="Times New Roman"/>
          <w:lang w:eastAsia="ru-RU" w:bidi="ru-RU"/>
        </w:rPr>
        <w:t xml:space="preserve">     Учебный предмет «Литература» предметной области «Русский язык и литература» изучается в 5, 6, 9 классах - 3 часа в неделю, в 7,8 классах -  2 часа в неделю. </w:t>
      </w:r>
    </w:p>
    <w:p w:rsidR="00DC6E3C" w:rsidRPr="00DC6E3C" w:rsidRDefault="00DC6E3C" w:rsidP="00DC6E3C">
      <w:pPr>
        <w:widowControl w:val="0"/>
        <w:tabs>
          <w:tab w:val="left" w:pos="1035"/>
        </w:tabs>
        <w:autoSpaceDE w:val="0"/>
        <w:autoSpaceDN w:val="0"/>
        <w:spacing w:after="0"/>
        <w:ind w:right="145"/>
        <w:jc w:val="both"/>
        <w:rPr>
          <w:rFonts w:eastAsia="Times New Roman" w:cs="Times New Roman"/>
          <w:lang w:eastAsia="ru-RU" w:bidi="ru-RU"/>
        </w:rPr>
      </w:pPr>
      <w:r w:rsidRPr="00DC6E3C">
        <w:rPr>
          <w:rFonts w:eastAsia="Times New Roman" w:cs="Times New Roman"/>
          <w:lang w:eastAsia="ru-RU" w:bidi="ru-RU"/>
        </w:rPr>
        <w:t xml:space="preserve">     Учебный предмет «Родной язык» предметной области «Родной язык и родная литер</w:t>
      </w:r>
      <w:r w:rsidRPr="00DC6E3C">
        <w:rPr>
          <w:rFonts w:eastAsia="Times New Roman" w:cs="Times New Roman"/>
          <w:lang w:eastAsia="ru-RU" w:bidi="ru-RU"/>
        </w:rPr>
        <w:t>а</w:t>
      </w:r>
      <w:r w:rsidRPr="00DC6E3C">
        <w:rPr>
          <w:rFonts w:eastAsia="Times New Roman" w:cs="Times New Roman"/>
          <w:lang w:eastAsia="ru-RU" w:bidi="ru-RU"/>
        </w:rPr>
        <w:t>тура» осуществляется в 5-9 классе 2 часа в неделю.</w:t>
      </w:r>
    </w:p>
    <w:p w:rsidR="00DC6E3C" w:rsidRPr="00DC6E3C" w:rsidRDefault="00DC6E3C" w:rsidP="00DC6E3C">
      <w:pPr>
        <w:widowControl w:val="0"/>
        <w:tabs>
          <w:tab w:val="left" w:pos="1035"/>
        </w:tabs>
        <w:autoSpaceDE w:val="0"/>
        <w:autoSpaceDN w:val="0"/>
        <w:spacing w:after="0"/>
        <w:ind w:right="145"/>
        <w:jc w:val="both"/>
        <w:rPr>
          <w:rFonts w:eastAsia="Times New Roman" w:cs="Times New Roman"/>
          <w:lang w:eastAsia="ru-RU" w:bidi="ru-RU"/>
        </w:rPr>
      </w:pPr>
      <w:r w:rsidRPr="00DC6E3C">
        <w:rPr>
          <w:rFonts w:eastAsia="Times New Roman" w:cs="Times New Roman"/>
          <w:lang w:eastAsia="ru-RU" w:bidi="ru-RU"/>
        </w:rPr>
        <w:t xml:space="preserve">     Учебный предмет «Родная литературная» предметной области «Родной язык и лит</w:t>
      </w:r>
      <w:r w:rsidRPr="00DC6E3C">
        <w:rPr>
          <w:rFonts w:eastAsia="Times New Roman" w:cs="Times New Roman"/>
          <w:lang w:eastAsia="ru-RU" w:bidi="ru-RU"/>
        </w:rPr>
        <w:t>е</w:t>
      </w:r>
      <w:r w:rsidRPr="00DC6E3C">
        <w:rPr>
          <w:rFonts w:eastAsia="Times New Roman" w:cs="Times New Roman"/>
          <w:lang w:eastAsia="ru-RU" w:bidi="ru-RU"/>
        </w:rPr>
        <w:t>ратура» изучается в 5-9 классах - 1 час в неделю.</w:t>
      </w:r>
    </w:p>
    <w:p w:rsidR="00DC6E3C" w:rsidRPr="00DC6E3C" w:rsidRDefault="00DC6E3C" w:rsidP="00DC6E3C">
      <w:pPr>
        <w:widowControl w:val="0"/>
        <w:tabs>
          <w:tab w:val="left" w:pos="1035"/>
        </w:tabs>
        <w:autoSpaceDE w:val="0"/>
        <w:autoSpaceDN w:val="0"/>
        <w:spacing w:after="0"/>
        <w:ind w:right="145"/>
        <w:jc w:val="both"/>
        <w:rPr>
          <w:rFonts w:eastAsia="Times New Roman" w:cs="Times New Roman"/>
          <w:lang w:eastAsia="ru-RU" w:bidi="ru-RU"/>
        </w:rPr>
      </w:pPr>
      <w:r w:rsidRPr="00DC6E3C">
        <w:rPr>
          <w:rFonts w:eastAsia="Times New Roman" w:cs="Times New Roman"/>
          <w:lang w:eastAsia="ru-RU" w:bidi="ru-RU"/>
        </w:rPr>
        <w:t xml:space="preserve">     Учебный предмет «Иностранный язык» изучается в 5-9 классах 3 часа в неделю. </w:t>
      </w:r>
    </w:p>
    <w:p w:rsidR="00DC6E3C" w:rsidRPr="00DC6E3C" w:rsidRDefault="00DC6E3C" w:rsidP="00DC6E3C">
      <w:pPr>
        <w:widowControl w:val="0"/>
        <w:tabs>
          <w:tab w:val="left" w:pos="1035"/>
        </w:tabs>
        <w:autoSpaceDE w:val="0"/>
        <w:autoSpaceDN w:val="0"/>
        <w:spacing w:after="0"/>
        <w:ind w:right="145"/>
        <w:jc w:val="both"/>
        <w:rPr>
          <w:rFonts w:eastAsia="Times New Roman" w:cs="Times New Roman"/>
          <w:lang w:eastAsia="ru-RU" w:bidi="ru-RU"/>
        </w:rPr>
      </w:pPr>
      <w:r w:rsidRPr="00DC6E3C">
        <w:rPr>
          <w:rFonts w:eastAsia="Times New Roman" w:cs="Times New Roman"/>
          <w:lang w:eastAsia="ru-RU" w:bidi="ru-RU"/>
        </w:rPr>
        <w:t xml:space="preserve">      Учебный предмет «Математика» предметной области «Математика и информатика» изучается в 5-6 классах 5 часов в неделю. Учебный предмет «Алгебра» в 7-9 классах по 3 часа в неделю, «Геометрия» в 7-9 классах 2 часа в неделю, «Информатика» в 7-9 классах - 1 час в неделю. </w:t>
      </w:r>
    </w:p>
    <w:p w:rsidR="00DC6E3C" w:rsidRPr="00DC6E3C" w:rsidRDefault="00DC6E3C" w:rsidP="00DC6E3C">
      <w:pPr>
        <w:widowControl w:val="0"/>
        <w:tabs>
          <w:tab w:val="left" w:pos="1035"/>
        </w:tabs>
        <w:autoSpaceDE w:val="0"/>
        <w:autoSpaceDN w:val="0"/>
        <w:spacing w:after="0"/>
        <w:ind w:right="145"/>
        <w:jc w:val="both"/>
        <w:rPr>
          <w:rFonts w:eastAsia="Times New Roman" w:cs="Times New Roman"/>
          <w:lang w:eastAsia="ru-RU" w:bidi="ru-RU"/>
        </w:rPr>
      </w:pPr>
      <w:r w:rsidRPr="00DC6E3C">
        <w:rPr>
          <w:rFonts w:eastAsia="Times New Roman" w:cs="Times New Roman"/>
          <w:lang w:eastAsia="ru-RU" w:bidi="ru-RU"/>
        </w:rPr>
        <w:t xml:space="preserve">     Предметная  область «Общественно-научные предметы» включает учебные предметы «История. Всеобщая история» -2 часа в неделю в 5-9 классах, «Обществознание» -1 час в неделю в 6-9 классах, «География» в 5-6 классах 1 час в неделю, в 7-9 классе «Геогр</w:t>
      </w:r>
      <w:r w:rsidRPr="00DC6E3C">
        <w:rPr>
          <w:rFonts w:eastAsia="Times New Roman" w:cs="Times New Roman"/>
          <w:lang w:eastAsia="ru-RU" w:bidi="ru-RU"/>
        </w:rPr>
        <w:t>а</w:t>
      </w:r>
      <w:r w:rsidRPr="00DC6E3C">
        <w:rPr>
          <w:rFonts w:eastAsia="Times New Roman" w:cs="Times New Roman"/>
          <w:lang w:eastAsia="ru-RU" w:bidi="ru-RU"/>
        </w:rPr>
        <w:t xml:space="preserve">фия»- 2 часа в неделю.     </w:t>
      </w:r>
    </w:p>
    <w:p w:rsidR="00DC6E3C" w:rsidRPr="00DC6E3C" w:rsidRDefault="00DC6E3C" w:rsidP="00DC6E3C">
      <w:pPr>
        <w:widowControl w:val="0"/>
        <w:tabs>
          <w:tab w:val="left" w:pos="1035"/>
        </w:tabs>
        <w:autoSpaceDE w:val="0"/>
        <w:autoSpaceDN w:val="0"/>
        <w:spacing w:after="0"/>
        <w:ind w:right="145"/>
        <w:jc w:val="both"/>
        <w:rPr>
          <w:rFonts w:eastAsia="Times New Roman" w:cs="Times New Roman"/>
          <w:lang w:eastAsia="ru-RU" w:bidi="ru-RU"/>
        </w:rPr>
      </w:pPr>
      <w:r w:rsidRPr="00DC6E3C">
        <w:rPr>
          <w:rFonts w:eastAsia="Times New Roman" w:cs="Times New Roman"/>
          <w:lang w:eastAsia="ru-RU" w:bidi="ru-RU"/>
        </w:rPr>
        <w:t xml:space="preserve">      Изучение  предметной области «Естественно - научные предметы» обеспечено пре</w:t>
      </w:r>
      <w:r w:rsidRPr="00DC6E3C">
        <w:rPr>
          <w:rFonts w:eastAsia="Times New Roman" w:cs="Times New Roman"/>
          <w:lang w:eastAsia="ru-RU" w:bidi="ru-RU"/>
        </w:rPr>
        <w:t>д</w:t>
      </w:r>
      <w:r w:rsidRPr="00DC6E3C">
        <w:rPr>
          <w:rFonts w:eastAsia="Times New Roman" w:cs="Times New Roman"/>
          <w:lang w:eastAsia="ru-RU" w:bidi="ru-RU"/>
        </w:rPr>
        <w:t>метами «Биология» в 5-7  классах 1 час в неделю,  в 8-9 классах  2 часа в неделю, «Физ</w:t>
      </w:r>
      <w:r w:rsidRPr="00DC6E3C">
        <w:rPr>
          <w:rFonts w:eastAsia="Times New Roman" w:cs="Times New Roman"/>
          <w:lang w:eastAsia="ru-RU" w:bidi="ru-RU"/>
        </w:rPr>
        <w:t>и</w:t>
      </w:r>
      <w:r w:rsidRPr="00DC6E3C">
        <w:rPr>
          <w:rFonts w:eastAsia="Times New Roman" w:cs="Times New Roman"/>
          <w:lang w:eastAsia="ru-RU" w:bidi="ru-RU"/>
        </w:rPr>
        <w:t xml:space="preserve">ка» в 7-8 классе- 2 часа в неделю, в 9 классе- 3  часа в неделю.   </w:t>
      </w:r>
    </w:p>
    <w:p w:rsidR="00DC6E3C" w:rsidRPr="00DC6E3C" w:rsidRDefault="00DC6E3C" w:rsidP="00DC6E3C">
      <w:pPr>
        <w:widowControl w:val="0"/>
        <w:tabs>
          <w:tab w:val="left" w:pos="1035"/>
        </w:tabs>
        <w:autoSpaceDE w:val="0"/>
        <w:autoSpaceDN w:val="0"/>
        <w:spacing w:after="0"/>
        <w:ind w:right="145"/>
        <w:jc w:val="both"/>
        <w:rPr>
          <w:rFonts w:eastAsia="Times New Roman" w:cs="Times New Roman"/>
          <w:lang w:eastAsia="ru-RU" w:bidi="ru-RU"/>
        </w:rPr>
      </w:pPr>
      <w:r w:rsidRPr="00DC6E3C">
        <w:rPr>
          <w:rFonts w:eastAsia="Times New Roman" w:cs="Times New Roman"/>
          <w:lang w:eastAsia="ru-RU" w:bidi="ru-RU"/>
        </w:rPr>
        <w:t xml:space="preserve">      Предметная область «Искусство» представлена обязательными предметами в 5-8 классах  «Музыка» 1 час в неделю и «Изобразительное искусство» в 5-7 классах 1 час в неделю.  </w:t>
      </w:r>
    </w:p>
    <w:p w:rsidR="00DC6E3C" w:rsidRPr="00DC6E3C" w:rsidRDefault="00DC6E3C" w:rsidP="00DC6E3C">
      <w:pPr>
        <w:widowControl w:val="0"/>
        <w:tabs>
          <w:tab w:val="left" w:pos="1035"/>
        </w:tabs>
        <w:autoSpaceDE w:val="0"/>
        <w:autoSpaceDN w:val="0"/>
        <w:spacing w:after="0"/>
        <w:ind w:right="145"/>
        <w:jc w:val="both"/>
        <w:rPr>
          <w:rFonts w:eastAsia="Times New Roman" w:cs="Times New Roman"/>
          <w:lang w:eastAsia="ru-RU" w:bidi="ru-RU"/>
        </w:rPr>
      </w:pPr>
      <w:r w:rsidRPr="00DC6E3C">
        <w:rPr>
          <w:rFonts w:eastAsia="Times New Roman" w:cs="Times New Roman"/>
          <w:lang w:eastAsia="ru-RU" w:bidi="ru-RU"/>
        </w:rPr>
        <w:t xml:space="preserve">      Предмет «Технология» входит в предметную область «Технология», имеет сельск</w:t>
      </w:r>
      <w:r w:rsidRPr="00DC6E3C">
        <w:rPr>
          <w:rFonts w:eastAsia="Times New Roman" w:cs="Times New Roman"/>
          <w:lang w:eastAsia="ru-RU" w:bidi="ru-RU"/>
        </w:rPr>
        <w:t>о</w:t>
      </w:r>
      <w:r w:rsidRPr="00DC6E3C">
        <w:rPr>
          <w:rFonts w:eastAsia="Times New Roman" w:cs="Times New Roman"/>
          <w:lang w:eastAsia="ru-RU" w:bidi="ru-RU"/>
        </w:rPr>
        <w:t>хозяйственную направленность, представлен в учебных планах 5, 7 классов по 2 часа в неделю, 6, 8 классов по 1 часу в неделю. Для организации дополнительного образования обучающихся 1 час в неделю технологии в 6,8,9 классах реализуется во внеурочной де</w:t>
      </w:r>
      <w:r w:rsidRPr="00DC6E3C">
        <w:rPr>
          <w:rFonts w:eastAsia="Times New Roman" w:cs="Times New Roman"/>
          <w:lang w:eastAsia="ru-RU" w:bidi="ru-RU"/>
        </w:rPr>
        <w:t>я</w:t>
      </w:r>
      <w:r w:rsidRPr="00DC6E3C">
        <w:rPr>
          <w:rFonts w:eastAsia="Times New Roman" w:cs="Times New Roman"/>
          <w:lang w:eastAsia="ru-RU" w:bidi="ru-RU"/>
        </w:rPr>
        <w:t xml:space="preserve">тельности. </w:t>
      </w:r>
    </w:p>
    <w:p w:rsidR="00DC6E3C" w:rsidRPr="00DC6E3C" w:rsidRDefault="00DC6E3C" w:rsidP="00DC6E3C">
      <w:pPr>
        <w:widowControl w:val="0"/>
        <w:tabs>
          <w:tab w:val="left" w:pos="1035"/>
        </w:tabs>
        <w:autoSpaceDE w:val="0"/>
        <w:autoSpaceDN w:val="0"/>
        <w:spacing w:after="0"/>
        <w:ind w:right="145"/>
        <w:jc w:val="both"/>
        <w:rPr>
          <w:rFonts w:eastAsia="Times New Roman" w:cs="Times New Roman"/>
          <w:lang w:eastAsia="ru-RU" w:bidi="ru-RU"/>
        </w:rPr>
      </w:pPr>
      <w:r w:rsidRPr="00DC6E3C">
        <w:rPr>
          <w:rFonts w:eastAsia="Times New Roman" w:cs="Times New Roman"/>
          <w:lang w:eastAsia="ru-RU" w:bidi="ru-RU"/>
        </w:rPr>
        <w:t xml:space="preserve">      Изучение учебного предмета «Физическая культура» предметной области «Физич</w:t>
      </w:r>
      <w:r w:rsidRPr="00DC6E3C">
        <w:rPr>
          <w:rFonts w:eastAsia="Times New Roman" w:cs="Times New Roman"/>
          <w:lang w:eastAsia="ru-RU" w:bidi="ru-RU"/>
        </w:rPr>
        <w:t>е</w:t>
      </w:r>
      <w:r w:rsidRPr="00DC6E3C">
        <w:rPr>
          <w:rFonts w:eastAsia="Times New Roman" w:cs="Times New Roman"/>
          <w:lang w:eastAsia="ru-RU" w:bidi="ru-RU"/>
        </w:rPr>
        <w:t>ская культура и основы безопасности жизнедеятельности» предполагает в 5-9 классах - 2 часа в неделю. Третий час физкультуры реализован во внеурочной деятельности. Пре</w:t>
      </w:r>
      <w:r w:rsidRPr="00DC6E3C">
        <w:rPr>
          <w:rFonts w:eastAsia="Times New Roman" w:cs="Times New Roman"/>
          <w:lang w:eastAsia="ru-RU" w:bidi="ru-RU"/>
        </w:rPr>
        <w:t>д</w:t>
      </w:r>
      <w:r w:rsidRPr="00DC6E3C">
        <w:rPr>
          <w:rFonts w:eastAsia="Times New Roman" w:cs="Times New Roman"/>
          <w:lang w:eastAsia="ru-RU" w:bidi="ru-RU"/>
        </w:rPr>
        <w:t>мет «Основы безопасности жизнедеятельности» изучается в 8-9 классах по 1 часу в н</w:t>
      </w:r>
      <w:r w:rsidRPr="00DC6E3C">
        <w:rPr>
          <w:rFonts w:eastAsia="Times New Roman" w:cs="Times New Roman"/>
          <w:lang w:eastAsia="ru-RU" w:bidi="ru-RU"/>
        </w:rPr>
        <w:t>е</w:t>
      </w:r>
      <w:r w:rsidRPr="00DC6E3C">
        <w:rPr>
          <w:rFonts w:eastAsia="Times New Roman" w:cs="Times New Roman"/>
          <w:lang w:eastAsia="ru-RU" w:bidi="ru-RU"/>
        </w:rPr>
        <w:t>делю.</w:t>
      </w:r>
    </w:p>
    <w:p w:rsidR="00DC6E3C" w:rsidRPr="00955AF9" w:rsidRDefault="00DC6E3C" w:rsidP="00955AF9">
      <w:pPr>
        <w:widowControl w:val="0"/>
        <w:tabs>
          <w:tab w:val="left" w:pos="1035"/>
        </w:tabs>
        <w:autoSpaceDE w:val="0"/>
        <w:autoSpaceDN w:val="0"/>
        <w:spacing w:after="0"/>
        <w:ind w:right="145"/>
        <w:jc w:val="both"/>
        <w:rPr>
          <w:rFonts w:eastAsia="Times New Roman" w:cs="Times New Roman"/>
          <w:lang w:eastAsia="ru-RU" w:bidi="ru-RU"/>
        </w:rPr>
      </w:pPr>
      <w:r w:rsidRPr="00DC6E3C">
        <w:rPr>
          <w:rFonts w:eastAsia="Times New Roman" w:cs="Times New Roman"/>
          <w:lang w:eastAsia="ru-RU" w:bidi="ru-RU"/>
        </w:rPr>
        <w:t xml:space="preserve">      Предметная область «ОДНКНР» является логическим продолжением комплексного курса «Основы религиозных культур и светской этики» (ОРКСЭ), реализуемого в начальных классах, и направлена на преемственность связей с предыдущим и послед</w:t>
      </w:r>
      <w:r w:rsidRPr="00DC6E3C">
        <w:rPr>
          <w:rFonts w:eastAsia="Times New Roman" w:cs="Times New Roman"/>
          <w:lang w:eastAsia="ru-RU" w:bidi="ru-RU"/>
        </w:rPr>
        <w:t>у</w:t>
      </w:r>
      <w:r w:rsidRPr="00DC6E3C">
        <w:rPr>
          <w:rFonts w:eastAsia="Times New Roman" w:cs="Times New Roman"/>
          <w:lang w:eastAsia="ru-RU" w:bidi="ru-RU"/>
        </w:rPr>
        <w:t xml:space="preserve">ющими уровнями общего образования. Реализация  предметной  области   «ОДНКНР»   в   образовательной   системе школы носит целенаправленный характер. Учебный предмет «Основы духовно-нравственной культуры народов России» </w:t>
      </w:r>
      <w:r w:rsidRPr="00DC6E3C">
        <w:rPr>
          <w:rFonts w:eastAsia="Times New Roman" w:cs="Times New Roman"/>
          <w:szCs w:val="24"/>
          <w:lang w:eastAsia="ru-RU" w:bidi="ru-RU"/>
        </w:rPr>
        <w:t>реализуется в 5 классе 1 час в неделю во внеурочной деятельности, в 6-8 классах через интеграцию с учебным пре</w:t>
      </w:r>
      <w:r w:rsidRPr="00DC6E3C">
        <w:rPr>
          <w:rFonts w:eastAsia="Times New Roman" w:cs="Times New Roman"/>
          <w:szCs w:val="24"/>
          <w:lang w:eastAsia="ru-RU" w:bidi="ru-RU"/>
        </w:rPr>
        <w:t>д</w:t>
      </w:r>
      <w:r w:rsidRPr="00DC6E3C">
        <w:rPr>
          <w:rFonts w:eastAsia="Times New Roman" w:cs="Times New Roman"/>
          <w:szCs w:val="24"/>
          <w:lang w:eastAsia="ru-RU" w:bidi="ru-RU"/>
        </w:rPr>
        <w:t>метом обществознание.</w:t>
      </w:r>
    </w:p>
    <w:p w:rsidR="00DC6E3C" w:rsidRPr="00DC6E3C" w:rsidRDefault="00DC6E3C" w:rsidP="00DC6E3C">
      <w:pPr>
        <w:widowControl w:val="0"/>
        <w:autoSpaceDE w:val="0"/>
        <w:autoSpaceDN w:val="0"/>
        <w:spacing w:after="0"/>
        <w:ind w:right="142"/>
        <w:jc w:val="both"/>
        <w:rPr>
          <w:rFonts w:ascii="Arial Unicode MS" w:eastAsia="Arial Unicode MS" w:hAnsi="Arial Unicode MS" w:cs="Arial Unicode MS"/>
          <w:szCs w:val="24"/>
        </w:rPr>
      </w:pPr>
      <w:r w:rsidRPr="00DC6E3C">
        <w:t xml:space="preserve">      Количество учебных занятий за 5 лет (5-9 класс) составляет 5338 часов, что не менее 5267 часов.</w:t>
      </w:r>
    </w:p>
    <w:p w:rsidR="00DC6E3C" w:rsidRPr="00DC6E3C" w:rsidRDefault="00E93100" w:rsidP="00DC6E3C">
      <w:pPr>
        <w:rPr>
          <w:rFonts w:eastAsia="Times New Roman" w:cs="Arial"/>
          <w:szCs w:val="20"/>
          <w:lang w:eastAsia="ru-RU"/>
        </w:rPr>
      </w:pPr>
      <w:r w:rsidRPr="00DC6E3C">
        <w:rPr>
          <w:rFonts w:eastAsia="Times New Roman" w:cs="Times New Roman"/>
          <w:color w:val="FF0000"/>
          <w:szCs w:val="24"/>
          <w:lang w:eastAsia="ru-RU"/>
        </w:rPr>
        <w:t xml:space="preserve">   </w:t>
      </w:r>
      <w:r w:rsidR="00DC6E3C" w:rsidRPr="00DC6E3C">
        <w:rPr>
          <w:rFonts w:eastAsia="Times New Roman" w:cs="Arial"/>
          <w:szCs w:val="20"/>
          <w:lang w:eastAsia="ru-RU"/>
        </w:rPr>
        <w:t xml:space="preserve">     </w:t>
      </w:r>
      <w:r w:rsidR="00DC6E3C" w:rsidRPr="00DC6E3C">
        <w:rPr>
          <w:rFonts w:eastAsia="Calibri" w:cs="Times New Roman"/>
          <w:szCs w:val="24"/>
        </w:rPr>
        <w:t>В 10-11 классе ведется обучение по универсальному учебному плану. Это обусловл</w:t>
      </w:r>
      <w:r w:rsidR="00DC6E3C" w:rsidRPr="00DC6E3C">
        <w:rPr>
          <w:rFonts w:eastAsia="Calibri" w:cs="Times New Roman"/>
          <w:szCs w:val="24"/>
        </w:rPr>
        <w:t>е</w:t>
      </w:r>
      <w:r w:rsidR="00DC6E3C" w:rsidRPr="00DC6E3C">
        <w:rPr>
          <w:rFonts w:eastAsia="Calibri" w:cs="Times New Roman"/>
          <w:szCs w:val="24"/>
        </w:rPr>
        <w:t>но запросами учащихся, родителей, кадровым и методическим обеспечением школы.</w:t>
      </w:r>
    </w:p>
    <w:p w:rsidR="00DC6E3C" w:rsidRPr="00DC6E3C" w:rsidRDefault="00DC6E3C" w:rsidP="00DC6E3C">
      <w:pPr>
        <w:tabs>
          <w:tab w:val="left" w:pos="814"/>
        </w:tabs>
        <w:spacing w:after="0"/>
        <w:ind w:right="20"/>
        <w:rPr>
          <w:rFonts w:eastAsia="Times New Roman" w:cs="Arial"/>
          <w:szCs w:val="20"/>
          <w:lang w:eastAsia="ru-RU"/>
        </w:rPr>
      </w:pPr>
      <w:r w:rsidRPr="00DC6E3C">
        <w:rPr>
          <w:rFonts w:eastAsia="Times New Roman" w:cs="Arial"/>
          <w:szCs w:val="20"/>
          <w:lang w:eastAsia="ru-RU"/>
        </w:rPr>
        <w:t xml:space="preserve">     В соответствии с ФГОС СОО учебный план предусматривает изучение учебных пре</w:t>
      </w:r>
      <w:r w:rsidRPr="00DC6E3C">
        <w:rPr>
          <w:rFonts w:eastAsia="Times New Roman" w:cs="Arial"/>
          <w:szCs w:val="20"/>
          <w:lang w:eastAsia="ru-RU"/>
        </w:rPr>
        <w:t>д</w:t>
      </w:r>
      <w:r w:rsidRPr="00DC6E3C">
        <w:rPr>
          <w:rFonts w:eastAsia="Times New Roman" w:cs="Arial"/>
          <w:szCs w:val="20"/>
          <w:lang w:eastAsia="ru-RU"/>
        </w:rPr>
        <w:t>метов на базовом уровне из обязательных предметных областей.</w:t>
      </w:r>
    </w:p>
    <w:p w:rsidR="00DC6E3C" w:rsidRPr="00DC6E3C" w:rsidRDefault="00DC6E3C" w:rsidP="00DC6E3C">
      <w:pPr>
        <w:widowControl w:val="0"/>
        <w:numPr>
          <w:ilvl w:val="1"/>
          <w:numId w:val="4"/>
        </w:numPr>
        <w:tabs>
          <w:tab w:val="left" w:pos="562"/>
        </w:tabs>
        <w:spacing w:after="0" w:line="240" w:lineRule="auto"/>
        <w:ind w:right="20"/>
        <w:rPr>
          <w:rFonts w:eastAsia="Times New Roman" w:cs="Arial"/>
          <w:szCs w:val="20"/>
          <w:lang w:eastAsia="ru-RU"/>
        </w:rPr>
      </w:pPr>
      <w:r w:rsidRPr="00DC6E3C">
        <w:rPr>
          <w:rFonts w:eastAsia="Times New Roman" w:cs="Arial"/>
          <w:szCs w:val="20"/>
          <w:lang w:eastAsia="ru-RU"/>
        </w:rPr>
        <w:t>Предметная область «Русский язык и литература» включает учебные предметы: «Русский язык» - 1 час в неделю, «Литература» - 3 часа в неделю;</w:t>
      </w:r>
    </w:p>
    <w:p w:rsidR="00DC6E3C" w:rsidRPr="00DC6E3C" w:rsidRDefault="00DC6E3C" w:rsidP="00DC6E3C">
      <w:pPr>
        <w:widowControl w:val="0"/>
        <w:numPr>
          <w:ilvl w:val="0"/>
          <w:numId w:val="4"/>
        </w:numPr>
        <w:tabs>
          <w:tab w:val="left" w:pos="435"/>
        </w:tabs>
        <w:spacing w:after="0" w:line="240" w:lineRule="auto"/>
        <w:jc w:val="both"/>
        <w:rPr>
          <w:rFonts w:eastAsia="Times New Roman" w:cs="Arial"/>
          <w:szCs w:val="20"/>
          <w:lang w:eastAsia="ru-RU"/>
        </w:rPr>
      </w:pPr>
      <w:r w:rsidRPr="00DC6E3C">
        <w:rPr>
          <w:rFonts w:eastAsia="Times New Roman" w:cs="Arial"/>
          <w:szCs w:val="20"/>
          <w:lang w:eastAsia="ru-RU"/>
        </w:rPr>
        <w:t>предметная область «Родной язык и родная литература» включает учебный предмет «Родной язык» - 1 час в неделю в 10 классе, 1 час в неделю в 11 классе.</w:t>
      </w:r>
    </w:p>
    <w:p w:rsidR="00DC6E3C" w:rsidRPr="00DC6E3C" w:rsidRDefault="00DC6E3C" w:rsidP="00DC6E3C">
      <w:pPr>
        <w:widowControl w:val="0"/>
        <w:numPr>
          <w:ilvl w:val="0"/>
          <w:numId w:val="4"/>
        </w:numPr>
        <w:tabs>
          <w:tab w:val="left" w:pos="445"/>
        </w:tabs>
        <w:spacing w:after="0" w:line="240" w:lineRule="auto"/>
        <w:rPr>
          <w:rFonts w:eastAsia="Times New Roman" w:cs="Arial"/>
          <w:szCs w:val="20"/>
          <w:lang w:eastAsia="ru-RU"/>
        </w:rPr>
      </w:pPr>
      <w:r w:rsidRPr="00DC6E3C">
        <w:rPr>
          <w:rFonts w:eastAsia="Times New Roman" w:cs="Arial"/>
          <w:szCs w:val="20"/>
          <w:lang w:eastAsia="ru-RU"/>
        </w:rPr>
        <w:t>предметная область «Иностранные языки» включает учебный предмет «Иностранный язык (английский)» - 3 часа в неделю;</w:t>
      </w:r>
    </w:p>
    <w:p w:rsidR="00DC6E3C" w:rsidRPr="00DC6E3C" w:rsidRDefault="00DC6E3C" w:rsidP="00DC6E3C">
      <w:pPr>
        <w:widowControl w:val="0"/>
        <w:numPr>
          <w:ilvl w:val="0"/>
          <w:numId w:val="4"/>
        </w:numPr>
        <w:tabs>
          <w:tab w:val="left" w:pos="471"/>
        </w:tabs>
        <w:spacing w:after="0" w:line="240" w:lineRule="auto"/>
        <w:jc w:val="both"/>
        <w:rPr>
          <w:rFonts w:eastAsia="Times New Roman" w:cs="Arial"/>
          <w:szCs w:val="20"/>
          <w:lang w:eastAsia="ru-RU"/>
        </w:rPr>
      </w:pPr>
      <w:r w:rsidRPr="00DC6E3C">
        <w:rPr>
          <w:rFonts w:eastAsia="Times New Roman" w:cs="Arial"/>
          <w:szCs w:val="20"/>
          <w:lang w:eastAsia="ru-RU"/>
        </w:rPr>
        <w:t>предметная область «Математика и информатика» включает предметы: «Алгебра и начала математического анализа» - 3 часа в неделю, «Геометрия» - 2 часа в неделю, «И</w:t>
      </w:r>
      <w:r w:rsidRPr="00DC6E3C">
        <w:rPr>
          <w:rFonts w:eastAsia="Times New Roman" w:cs="Arial"/>
          <w:szCs w:val="20"/>
          <w:lang w:eastAsia="ru-RU"/>
        </w:rPr>
        <w:t>н</w:t>
      </w:r>
      <w:r w:rsidRPr="00DC6E3C">
        <w:rPr>
          <w:rFonts w:eastAsia="Times New Roman" w:cs="Arial"/>
          <w:szCs w:val="20"/>
          <w:lang w:eastAsia="ru-RU"/>
        </w:rPr>
        <w:t>форматика» - 1 час в неделю;</w:t>
      </w:r>
    </w:p>
    <w:p w:rsidR="00DC6E3C" w:rsidRPr="00DC6E3C" w:rsidRDefault="00DC6E3C" w:rsidP="00DC6E3C">
      <w:pPr>
        <w:widowControl w:val="0"/>
        <w:spacing w:after="0"/>
        <w:jc w:val="both"/>
        <w:rPr>
          <w:rFonts w:eastAsia="Calibri" w:cs="Times New Roman"/>
        </w:rPr>
      </w:pPr>
      <w:r w:rsidRPr="00DC6E3C">
        <w:rPr>
          <w:rFonts w:eastAsia="Times New Roman" w:cs="Arial"/>
          <w:szCs w:val="20"/>
          <w:lang w:eastAsia="ru-RU"/>
        </w:rPr>
        <w:t>-      предметная область «Естественные науки» представлена предметами: «Физика» - 2 часа в неделю, «Химия» - 1 час в неделю, «Биология» - в 10 классе 1 час в неделю, 11 классе – 2 часа в неделю;</w:t>
      </w:r>
      <w:r w:rsidRPr="00DC6E3C">
        <w:rPr>
          <w:rFonts w:eastAsia="Calibri" w:cs="Times New Roman"/>
        </w:rPr>
        <w:t xml:space="preserve">   </w:t>
      </w:r>
    </w:p>
    <w:p w:rsidR="00DC6E3C" w:rsidRPr="00DC6E3C" w:rsidRDefault="00DC6E3C" w:rsidP="00DC6E3C">
      <w:pPr>
        <w:widowControl w:val="0"/>
        <w:spacing w:after="0"/>
        <w:jc w:val="both"/>
        <w:rPr>
          <w:rFonts w:eastAsia="Courier New" w:cs="Times New Roman"/>
          <w:color w:val="000000"/>
          <w:szCs w:val="24"/>
          <w:lang w:eastAsia="ru-RU" w:bidi="ru-RU"/>
        </w:rPr>
      </w:pPr>
      <w:r w:rsidRPr="00DC6E3C">
        <w:rPr>
          <w:rFonts w:eastAsia="Calibri" w:cs="Times New Roman"/>
        </w:rPr>
        <w:t xml:space="preserve">         В соответствии с письмом Министерства образования и науки Российской Федер</w:t>
      </w:r>
      <w:r w:rsidRPr="00DC6E3C">
        <w:rPr>
          <w:rFonts w:eastAsia="Calibri" w:cs="Times New Roman"/>
        </w:rPr>
        <w:t>а</w:t>
      </w:r>
      <w:r w:rsidRPr="00DC6E3C">
        <w:rPr>
          <w:rFonts w:eastAsia="Calibri" w:cs="Times New Roman"/>
        </w:rPr>
        <w:t>ции от 20 июня 2017г. № ТС – 194/08 «Об организации изучения учебного предмета «Ас</w:t>
      </w:r>
      <w:r w:rsidRPr="00DC6E3C">
        <w:rPr>
          <w:rFonts w:eastAsia="Calibri" w:cs="Times New Roman"/>
        </w:rPr>
        <w:t>т</w:t>
      </w:r>
      <w:r w:rsidRPr="00DC6E3C">
        <w:rPr>
          <w:rFonts w:eastAsia="Calibri" w:cs="Times New Roman"/>
        </w:rPr>
        <w:t>рономия» в 10 класса введен учебный предмет «Астрономия» в объеме 1 часа в неделю;</w:t>
      </w:r>
    </w:p>
    <w:p w:rsidR="00DC6E3C" w:rsidRPr="00DC6E3C" w:rsidRDefault="00DC6E3C" w:rsidP="00DC6E3C">
      <w:pPr>
        <w:widowControl w:val="0"/>
        <w:numPr>
          <w:ilvl w:val="0"/>
          <w:numId w:val="4"/>
        </w:numPr>
        <w:tabs>
          <w:tab w:val="left" w:pos="445"/>
        </w:tabs>
        <w:spacing w:after="0" w:line="240" w:lineRule="auto"/>
        <w:rPr>
          <w:rFonts w:eastAsia="Times New Roman" w:cs="Arial"/>
          <w:szCs w:val="20"/>
          <w:lang w:eastAsia="ru-RU"/>
        </w:rPr>
      </w:pPr>
      <w:r w:rsidRPr="00DC6E3C">
        <w:rPr>
          <w:rFonts w:eastAsia="Times New Roman" w:cs="Arial"/>
          <w:szCs w:val="20"/>
          <w:lang w:eastAsia="ru-RU"/>
        </w:rPr>
        <w:t>предметная область «Общественные науки» включает учебные предметы: «История» - 2 часа в неделю, «Обществознание» - 2 часа в неделю, «География» - 1 час в неделю;</w:t>
      </w:r>
    </w:p>
    <w:p w:rsidR="00DC6E3C" w:rsidRPr="00DC6E3C" w:rsidRDefault="00DC6E3C" w:rsidP="00DC6E3C">
      <w:pPr>
        <w:widowControl w:val="0"/>
        <w:numPr>
          <w:ilvl w:val="0"/>
          <w:numId w:val="4"/>
        </w:numPr>
        <w:tabs>
          <w:tab w:val="left" w:pos="567"/>
        </w:tabs>
        <w:spacing w:after="0" w:line="240" w:lineRule="auto"/>
        <w:ind w:firstLine="2"/>
        <w:jc w:val="both"/>
        <w:rPr>
          <w:rFonts w:eastAsia="Times New Roman" w:cs="Arial"/>
          <w:szCs w:val="20"/>
          <w:lang w:eastAsia="ru-RU"/>
        </w:rPr>
      </w:pPr>
      <w:r w:rsidRPr="00DC6E3C">
        <w:rPr>
          <w:rFonts w:eastAsia="Times New Roman" w:cs="Arial"/>
          <w:szCs w:val="20"/>
          <w:lang w:eastAsia="ru-RU"/>
        </w:rPr>
        <w:t>предметная область «Физическая культура, экология и основы безопасности жизн</w:t>
      </w:r>
      <w:r w:rsidRPr="00DC6E3C">
        <w:rPr>
          <w:rFonts w:eastAsia="Times New Roman" w:cs="Arial"/>
          <w:szCs w:val="20"/>
          <w:lang w:eastAsia="ru-RU"/>
        </w:rPr>
        <w:t>е</w:t>
      </w:r>
      <w:r w:rsidRPr="00DC6E3C">
        <w:rPr>
          <w:rFonts w:eastAsia="Times New Roman" w:cs="Arial"/>
          <w:szCs w:val="20"/>
          <w:lang w:eastAsia="ru-RU"/>
        </w:rPr>
        <w:t>деятельности» включает предметы: «Физическая культура» - 2 часа в неделю, 1 час в н</w:t>
      </w:r>
      <w:r w:rsidRPr="00DC6E3C">
        <w:rPr>
          <w:rFonts w:eastAsia="Times New Roman" w:cs="Arial"/>
          <w:szCs w:val="20"/>
          <w:lang w:eastAsia="ru-RU"/>
        </w:rPr>
        <w:t>е</w:t>
      </w:r>
      <w:r w:rsidRPr="00DC6E3C">
        <w:rPr>
          <w:rFonts w:eastAsia="Times New Roman" w:cs="Arial"/>
          <w:szCs w:val="20"/>
          <w:lang w:eastAsia="ru-RU"/>
        </w:rPr>
        <w:t>делю реализуется во внеурочной деятельности. «Основы безопасности жизнедеятельн</w:t>
      </w:r>
      <w:r w:rsidRPr="00DC6E3C">
        <w:rPr>
          <w:rFonts w:eastAsia="Times New Roman" w:cs="Arial"/>
          <w:szCs w:val="20"/>
          <w:lang w:eastAsia="ru-RU"/>
        </w:rPr>
        <w:t>о</w:t>
      </w:r>
      <w:r w:rsidRPr="00DC6E3C">
        <w:rPr>
          <w:rFonts w:eastAsia="Times New Roman" w:cs="Arial"/>
          <w:szCs w:val="20"/>
          <w:lang w:eastAsia="ru-RU"/>
        </w:rPr>
        <w:t>сти» - 1 час в неделю.</w:t>
      </w:r>
      <w:r w:rsidRPr="00DC6E3C">
        <w:rPr>
          <w:rFonts w:ascii="Courier New" w:eastAsia="Courier New" w:hAnsi="Courier New" w:cs="Courier New"/>
          <w:color w:val="000000"/>
          <w:szCs w:val="24"/>
          <w:lang w:eastAsia="ru-RU" w:bidi="ru-RU"/>
        </w:rPr>
        <w:t xml:space="preserve"> </w:t>
      </w:r>
    </w:p>
    <w:p w:rsidR="00DC6E3C" w:rsidRPr="00DC6E3C" w:rsidRDefault="00DC6E3C" w:rsidP="00DC6E3C">
      <w:pPr>
        <w:widowControl w:val="0"/>
        <w:spacing w:after="0"/>
        <w:contextualSpacing/>
        <w:rPr>
          <w:rFonts w:eastAsia="Times New Roman" w:cs="Arial"/>
          <w:szCs w:val="20"/>
          <w:lang w:eastAsia="ru-RU"/>
        </w:rPr>
      </w:pPr>
      <w:r w:rsidRPr="00DC6E3C">
        <w:rPr>
          <w:rFonts w:eastAsia="Times New Roman" w:cs="Arial"/>
          <w:szCs w:val="20"/>
          <w:lang w:eastAsia="ru-RU"/>
        </w:rPr>
        <w:t xml:space="preserve">       </w:t>
      </w:r>
      <w:r w:rsidRPr="00DC6E3C">
        <w:rPr>
          <w:rFonts w:eastAsia="Calibri" w:cs="Times New Roman"/>
        </w:rPr>
        <w:t xml:space="preserve">В целях формирования навыков проектной деятельности </w:t>
      </w:r>
      <w:r w:rsidRPr="00DC6E3C">
        <w:rPr>
          <w:rFonts w:eastAsia="Times New Roman" w:cs="Arial"/>
          <w:szCs w:val="20"/>
          <w:lang w:eastAsia="ru-RU"/>
        </w:rPr>
        <w:t>в учебном плане школы предусмотрено выполнение обучающимися индивидуального проекта. Индивидуальный проект выполняется обучающимся самостоятельно под руководством учителя (тьютора) по выбранной теме в рамках изучаемых учебных предметов, курсов в любой избранной области деятельности: познавательной, практической, учебно-исследовательской, соц</w:t>
      </w:r>
      <w:r w:rsidRPr="00DC6E3C">
        <w:rPr>
          <w:rFonts w:eastAsia="Times New Roman" w:cs="Arial"/>
          <w:szCs w:val="20"/>
          <w:lang w:eastAsia="ru-RU"/>
        </w:rPr>
        <w:t>и</w:t>
      </w:r>
      <w:r w:rsidRPr="00DC6E3C">
        <w:rPr>
          <w:rFonts w:eastAsia="Times New Roman" w:cs="Arial"/>
          <w:szCs w:val="20"/>
          <w:lang w:eastAsia="ru-RU"/>
        </w:rPr>
        <w:t>альной, художественно-творческой, иной. Индивидуальный проект выполняется обуча</w:t>
      </w:r>
      <w:r w:rsidRPr="00DC6E3C">
        <w:rPr>
          <w:rFonts w:eastAsia="Times New Roman" w:cs="Arial"/>
          <w:szCs w:val="20"/>
          <w:lang w:eastAsia="ru-RU"/>
        </w:rPr>
        <w:t>ю</w:t>
      </w:r>
      <w:r w:rsidRPr="00DC6E3C">
        <w:rPr>
          <w:rFonts w:eastAsia="Times New Roman" w:cs="Arial"/>
          <w:szCs w:val="20"/>
          <w:lang w:eastAsia="ru-RU"/>
        </w:rPr>
        <w:t xml:space="preserve">щимся в течение одного года или двух лет </w:t>
      </w:r>
      <w:r w:rsidRPr="00DC6E3C">
        <w:rPr>
          <w:rFonts w:eastAsia="Calibri" w:cs="Times New Roman"/>
        </w:rPr>
        <w:t>1 час в неделю: в 10 классе по химии и техн</w:t>
      </w:r>
      <w:r w:rsidRPr="00DC6E3C">
        <w:rPr>
          <w:rFonts w:eastAsia="Calibri" w:cs="Times New Roman"/>
        </w:rPr>
        <w:t>о</w:t>
      </w:r>
      <w:r w:rsidRPr="00DC6E3C">
        <w:rPr>
          <w:rFonts w:eastAsia="Calibri" w:cs="Times New Roman"/>
        </w:rPr>
        <w:t>логии, в 11 классе по биологии.</w:t>
      </w:r>
    </w:p>
    <w:p w:rsidR="00DC6E3C" w:rsidRPr="00DC6E3C" w:rsidRDefault="00DC6E3C" w:rsidP="00DC6E3C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DC6E3C">
        <w:rPr>
          <w:rFonts w:eastAsia="Times New Roman" w:cs="Times New Roman"/>
          <w:b/>
          <w:szCs w:val="24"/>
          <w:lang w:eastAsia="ru-RU"/>
        </w:rPr>
        <w:t>Предметы и курсы по выбору</w:t>
      </w:r>
    </w:p>
    <w:p w:rsidR="00DC6E3C" w:rsidRPr="00DC6E3C" w:rsidRDefault="00DC6E3C" w:rsidP="00DC6E3C">
      <w:pPr>
        <w:spacing w:after="0"/>
        <w:jc w:val="both"/>
        <w:rPr>
          <w:rFonts w:eastAsia="Calibri" w:cs="Times New Roman"/>
        </w:rPr>
      </w:pPr>
      <w:r w:rsidRPr="00DC6E3C">
        <w:rPr>
          <w:rFonts w:eastAsia="Calibri" w:cs="Times New Roman"/>
        </w:rPr>
        <w:t xml:space="preserve">       В учебный план включены предметы и курсы по выбору:</w:t>
      </w:r>
    </w:p>
    <w:p w:rsidR="00407F9D" w:rsidRPr="00407F9D" w:rsidRDefault="00407F9D" w:rsidP="00407F9D">
      <w:pPr>
        <w:spacing w:after="0"/>
        <w:jc w:val="both"/>
        <w:rPr>
          <w:rFonts w:eastAsia="Calibri" w:cs="Times New Roman"/>
        </w:rPr>
      </w:pPr>
      <w:r w:rsidRPr="00407F9D">
        <w:rPr>
          <w:rFonts w:eastAsia="Calibri" w:cs="Times New Roman"/>
        </w:rPr>
        <w:t>10 класс (4 часа):</w:t>
      </w:r>
    </w:p>
    <w:p w:rsidR="00407F9D" w:rsidRPr="00407F9D" w:rsidRDefault="00407F9D" w:rsidP="00407F9D">
      <w:pPr>
        <w:spacing w:after="0"/>
        <w:jc w:val="both"/>
        <w:rPr>
          <w:rFonts w:eastAsia="Calibri" w:cs="Times New Roman"/>
        </w:rPr>
      </w:pPr>
      <w:r w:rsidRPr="00407F9D">
        <w:rPr>
          <w:rFonts w:eastAsia="Calibri" w:cs="Times New Roman"/>
        </w:rPr>
        <w:t xml:space="preserve">     «Практикум по решению разноуровневых задач по математике к ЕГЭ» - 1 час в неделю для расширения математических знаний обучающихся.</w:t>
      </w:r>
    </w:p>
    <w:p w:rsidR="00407F9D" w:rsidRPr="00407F9D" w:rsidRDefault="00407F9D" w:rsidP="00407F9D">
      <w:pPr>
        <w:spacing w:after="0"/>
        <w:jc w:val="both"/>
        <w:rPr>
          <w:rFonts w:eastAsia="Calibri" w:cs="Times New Roman"/>
        </w:rPr>
      </w:pPr>
      <w:r w:rsidRPr="00407F9D">
        <w:rPr>
          <w:rFonts w:eastAsia="Calibri" w:cs="Times New Roman"/>
        </w:rPr>
        <w:t xml:space="preserve">      «Решение задач по генетике» -1 час в неделю для расширения знаний учащихся по биологии.</w:t>
      </w:r>
    </w:p>
    <w:p w:rsidR="00407F9D" w:rsidRPr="00407F9D" w:rsidRDefault="00407F9D" w:rsidP="00407F9D">
      <w:pPr>
        <w:spacing w:after="0"/>
        <w:jc w:val="both"/>
        <w:rPr>
          <w:rFonts w:eastAsia="Calibri" w:cs="Times New Roman"/>
        </w:rPr>
      </w:pPr>
      <w:r w:rsidRPr="00407F9D">
        <w:rPr>
          <w:rFonts w:eastAsia="Calibri" w:cs="Times New Roman"/>
        </w:rPr>
        <w:t xml:space="preserve">        «История и культура народов КЧР» для расширения знаний обучающихся об истории республики - 1 час в неделю.</w:t>
      </w:r>
    </w:p>
    <w:p w:rsidR="00407F9D" w:rsidRPr="00407F9D" w:rsidRDefault="00407F9D" w:rsidP="00407F9D">
      <w:pPr>
        <w:spacing w:after="0"/>
        <w:jc w:val="both"/>
        <w:rPr>
          <w:rFonts w:eastAsia="Calibri" w:cs="Times New Roman"/>
        </w:rPr>
      </w:pPr>
      <w:r w:rsidRPr="00407F9D">
        <w:rPr>
          <w:rFonts w:eastAsia="Calibri" w:cs="Times New Roman"/>
        </w:rPr>
        <w:t xml:space="preserve">      «Химия  жизни» -1 час в неделю для расши</w:t>
      </w:r>
      <w:r>
        <w:rPr>
          <w:rFonts w:eastAsia="Calibri" w:cs="Times New Roman"/>
        </w:rPr>
        <w:t>рения знаний учащихся по химии.</w:t>
      </w:r>
    </w:p>
    <w:p w:rsidR="00407F9D" w:rsidRPr="00407F9D" w:rsidRDefault="00407F9D" w:rsidP="00407F9D">
      <w:pPr>
        <w:spacing w:after="0"/>
        <w:jc w:val="both"/>
        <w:rPr>
          <w:rFonts w:eastAsia="Calibri" w:cs="Times New Roman"/>
        </w:rPr>
      </w:pPr>
      <w:r w:rsidRPr="00407F9D">
        <w:rPr>
          <w:rFonts w:eastAsia="Calibri" w:cs="Times New Roman"/>
        </w:rPr>
        <w:t>11 класс (</w:t>
      </w:r>
      <w:r>
        <w:rPr>
          <w:rFonts w:eastAsia="Calibri" w:cs="Times New Roman"/>
        </w:rPr>
        <w:t>3</w:t>
      </w:r>
      <w:r w:rsidRPr="00407F9D">
        <w:rPr>
          <w:rFonts w:eastAsia="Calibri" w:cs="Times New Roman"/>
        </w:rPr>
        <w:t xml:space="preserve"> час</w:t>
      </w:r>
      <w:r>
        <w:rPr>
          <w:rFonts w:eastAsia="Calibri" w:cs="Times New Roman"/>
        </w:rPr>
        <w:t>а</w:t>
      </w:r>
      <w:r w:rsidRPr="00407F9D">
        <w:rPr>
          <w:rFonts w:eastAsia="Calibri" w:cs="Times New Roman"/>
        </w:rPr>
        <w:t>):</w:t>
      </w:r>
    </w:p>
    <w:p w:rsidR="00407F9D" w:rsidRPr="00407F9D" w:rsidRDefault="00407F9D" w:rsidP="00407F9D">
      <w:pPr>
        <w:spacing w:after="0"/>
        <w:jc w:val="both"/>
        <w:rPr>
          <w:rFonts w:eastAsia="Calibri" w:cs="Times New Roman"/>
        </w:rPr>
      </w:pPr>
      <w:r w:rsidRPr="00407F9D">
        <w:rPr>
          <w:rFonts w:eastAsia="Calibri" w:cs="Times New Roman"/>
        </w:rPr>
        <w:t xml:space="preserve">       «Мир химии» - 2 часа в неделю для подготовки учащихся к итоговой аттестации по химии.</w:t>
      </w:r>
    </w:p>
    <w:p w:rsidR="00407F9D" w:rsidRDefault="00407F9D" w:rsidP="00407F9D">
      <w:pPr>
        <w:spacing w:after="0"/>
        <w:jc w:val="both"/>
        <w:rPr>
          <w:rFonts w:eastAsia="Times New Roman" w:cs="Arial"/>
          <w:szCs w:val="20"/>
          <w:lang w:eastAsia="ru-RU"/>
        </w:rPr>
      </w:pPr>
      <w:r w:rsidRPr="00407F9D">
        <w:rPr>
          <w:rFonts w:eastAsia="Calibri" w:cs="Times New Roman"/>
        </w:rPr>
        <w:t xml:space="preserve">     «Решение нестандартных задач по математике» - 1 час в неделю для расширения мате-матических знаний обучающихся.</w:t>
      </w:r>
      <w:r w:rsidR="00DC6E3C" w:rsidRPr="00DC6E3C">
        <w:rPr>
          <w:rFonts w:eastAsia="Times New Roman" w:cs="Arial"/>
          <w:szCs w:val="20"/>
          <w:lang w:eastAsia="ru-RU"/>
        </w:rPr>
        <w:t xml:space="preserve">      </w:t>
      </w:r>
    </w:p>
    <w:p w:rsidR="00407F9D" w:rsidRPr="00407F9D" w:rsidRDefault="00407F9D" w:rsidP="00407F9D">
      <w:pPr>
        <w:spacing w:after="0"/>
        <w:jc w:val="both"/>
        <w:rPr>
          <w:rFonts w:eastAsia="Times New Roman" w:cs="Arial"/>
          <w:szCs w:val="20"/>
          <w:lang w:eastAsia="ru-RU"/>
        </w:rPr>
      </w:pPr>
      <w:r w:rsidRPr="00407F9D">
        <w:rPr>
          <w:rFonts w:eastAsia="Times New Roman" w:cs="Arial"/>
          <w:szCs w:val="20"/>
          <w:lang w:eastAsia="ru-RU"/>
        </w:rPr>
        <w:t>Выбор обучающимися элективных и факультативных курсов осуществляется добро-вольно на основе личных интересов и склонностей. Курсы направлены на развитие соде</w:t>
      </w:r>
      <w:r w:rsidRPr="00407F9D">
        <w:rPr>
          <w:rFonts w:eastAsia="Times New Roman" w:cs="Arial"/>
          <w:szCs w:val="20"/>
          <w:lang w:eastAsia="ru-RU"/>
        </w:rPr>
        <w:t>р</w:t>
      </w:r>
      <w:r w:rsidRPr="00407F9D">
        <w:rPr>
          <w:rFonts w:eastAsia="Times New Roman" w:cs="Arial"/>
          <w:szCs w:val="20"/>
          <w:lang w:eastAsia="ru-RU"/>
        </w:rPr>
        <w:t>жания базовых предметов, обеспечение удовлетворения познавательных интересов об</w:t>
      </w:r>
      <w:r w:rsidRPr="00407F9D">
        <w:rPr>
          <w:rFonts w:eastAsia="Times New Roman" w:cs="Arial"/>
          <w:szCs w:val="20"/>
          <w:lang w:eastAsia="ru-RU"/>
        </w:rPr>
        <w:t>у</w:t>
      </w:r>
      <w:r w:rsidRPr="00407F9D">
        <w:rPr>
          <w:rFonts w:eastAsia="Times New Roman" w:cs="Arial"/>
          <w:szCs w:val="20"/>
          <w:lang w:eastAsia="ru-RU"/>
        </w:rPr>
        <w:t>чающихся в различных сферах человеческой деятельности.</w:t>
      </w:r>
    </w:p>
    <w:p w:rsidR="00407F9D" w:rsidRPr="00407F9D" w:rsidRDefault="00407F9D" w:rsidP="00407F9D">
      <w:pPr>
        <w:spacing w:after="0"/>
        <w:jc w:val="both"/>
        <w:rPr>
          <w:rFonts w:eastAsia="Times New Roman" w:cs="Arial"/>
          <w:szCs w:val="20"/>
          <w:lang w:eastAsia="ru-RU"/>
        </w:rPr>
      </w:pPr>
      <w:r w:rsidRPr="00407F9D">
        <w:rPr>
          <w:rFonts w:eastAsia="Times New Roman" w:cs="Arial"/>
          <w:szCs w:val="20"/>
          <w:lang w:eastAsia="ru-RU"/>
        </w:rPr>
        <w:t xml:space="preserve">         Реализация данного учебного плана предоставляет возможность достигнуть резуль-татов освоения основной образовательной программы в соответствии с требованиями ФГОС СОО, удовлетворить социальный заказ родителей (законных представителей), об-разовательные запросы и познавательные интересы обучающихся.</w:t>
      </w:r>
    </w:p>
    <w:p w:rsidR="00407F9D" w:rsidRPr="00407F9D" w:rsidRDefault="00407F9D" w:rsidP="00407F9D">
      <w:pPr>
        <w:spacing w:after="0"/>
        <w:jc w:val="both"/>
        <w:rPr>
          <w:rFonts w:eastAsia="Times New Roman" w:cs="Arial"/>
          <w:szCs w:val="20"/>
          <w:lang w:eastAsia="ru-RU"/>
        </w:rPr>
      </w:pPr>
      <w:r w:rsidRPr="00407F9D">
        <w:rPr>
          <w:rFonts w:eastAsia="Times New Roman" w:cs="Arial"/>
          <w:szCs w:val="20"/>
          <w:lang w:eastAsia="ru-RU"/>
        </w:rPr>
        <w:t xml:space="preserve">      Аудиторная учебная нагрузка обучающихся не превышает объема максимально допу-стимой нагрузки, установленной Санитарными правилами и нормами, утвержденными постановлением Главного государственного санитарного врача России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</w:t>
      </w:r>
      <w:r w:rsidRPr="00407F9D">
        <w:rPr>
          <w:rFonts w:eastAsia="Times New Roman" w:cs="Arial"/>
          <w:szCs w:val="20"/>
          <w:lang w:eastAsia="ru-RU"/>
        </w:rPr>
        <w:t>о</w:t>
      </w:r>
      <w:r w:rsidRPr="00407F9D">
        <w:rPr>
          <w:rFonts w:eastAsia="Times New Roman" w:cs="Arial"/>
          <w:szCs w:val="20"/>
          <w:lang w:eastAsia="ru-RU"/>
        </w:rPr>
        <w:t>дежи», составляет 32 часа в 10 классе, 30 часов в 11 классе. На уроках проводится гимн</w:t>
      </w:r>
      <w:r w:rsidRPr="00407F9D">
        <w:rPr>
          <w:rFonts w:eastAsia="Times New Roman" w:cs="Arial"/>
          <w:szCs w:val="20"/>
          <w:lang w:eastAsia="ru-RU"/>
        </w:rPr>
        <w:t>а</w:t>
      </w:r>
      <w:r w:rsidRPr="00407F9D">
        <w:rPr>
          <w:rFonts w:eastAsia="Times New Roman" w:cs="Arial"/>
          <w:szCs w:val="20"/>
          <w:lang w:eastAsia="ru-RU"/>
        </w:rPr>
        <w:t>стика для глаз, рекомендуемая Санитарными правилами и нормами.</w:t>
      </w:r>
    </w:p>
    <w:p w:rsidR="00DC6E3C" w:rsidRPr="00DC6E3C" w:rsidRDefault="00407F9D" w:rsidP="00407F9D">
      <w:pPr>
        <w:spacing w:after="0"/>
        <w:jc w:val="both"/>
        <w:rPr>
          <w:rFonts w:eastAsia="Times New Roman" w:cs="Arial"/>
          <w:szCs w:val="20"/>
          <w:lang w:eastAsia="ru-RU"/>
        </w:rPr>
      </w:pPr>
      <w:r w:rsidRPr="00407F9D">
        <w:rPr>
          <w:rFonts w:eastAsia="Times New Roman" w:cs="Arial"/>
          <w:szCs w:val="20"/>
          <w:lang w:eastAsia="ru-RU"/>
        </w:rPr>
        <w:t xml:space="preserve">        Промежуточная (текущая) аттестация обучающихся включает поурочное, тематиче-ское, полугодовое оценивание результатов обучения. Промежуточная (годовая) аттеста-ция проводится по итогам учебного года в соответствии с календарным учебным графи-ком. Формы промежуточной аттестации: контрольные работы по русскому языку и мате-матике, тестирование по иностранному языку (английский), зачёт по обществознанию, сочинение по литературе. По всем другим предметам обязательной части учебного плана годовая отметка является результатом промежуточной аттестации. Решение о формах и перечне учебных дисциплин, подлежащих промежуточной (годовой) аттестации ежегодно принимается на заседании Педагогического совета и организуется в соответствии с л</w:t>
      </w:r>
      <w:r w:rsidRPr="00407F9D">
        <w:rPr>
          <w:rFonts w:eastAsia="Times New Roman" w:cs="Arial"/>
          <w:szCs w:val="20"/>
          <w:lang w:eastAsia="ru-RU"/>
        </w:rPr>
        <w:t>о</w:t>
      </w:r>
      <w:r w:rsidRPr="00407F9D">
        <w:rPr>
          <w:rFonts w:eastAsia="Times New Roman" w:cs="Arial"/>
          <w:szCs w:val="20"/>
          <w:lang w:eastAsia="ru-RU"/>
        </w:rPr>
        <w:t>кальным актом учреждения.</w:t>
      </w:r>
      <w:r w:rsidR="00DC6E3C" w:rsidRPr="00DC6E3C">
        <w:rPr>
          <w:rFonts w:eastAsia="Times New Roman" w:cs="Times New Roman"/>
          <w:szCs w:val="24"/>
          <w:lang w:eastAsia="ru-RU"/>
        </w:rPr>
        <w:t xml:space="preserve">        </w:t>
      </w:r>
    </w:p>
    <w:p w:rsidR="00471E21" w:rsidRPr="00E93100" w:rsidRDefault="00471E21" w:rsidP="00DC6E3C">
      <w:pPr>
        <w:spacing w:after="0"/>
        <w:rPr>
          <w:rFonts w:eastAsia="Times New Roman" w:cs="Times New Roman"/>
          <w:b/>
          <w:szCs w:val="24"/>
          <w:lang w:eastAsia="ru-RU"/>
        </w:rPr>
      </w:pPr>
      <w:r w:rsidRPr="00E93100">
        <w:rPr>
          <w:rFonts w:eastAsia="Times New Roman" w:cs="Times New Roman"/>
          <w:b/>
          <w:szCs w:val="24"/>
          <w:lang w:eastAsia="ru-RU"/>
        </w:rPr>
        <w:t>В результате:</w:t>
      </w:r>
    </w:p>
    <w:p w:rsidR="00471E21" w:rsidRPr="00E93100" w:rsidRDefault="00471E21" w:rsidP="00471E21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szCs w:val="24"/>
          <w:lang w:eastAsia="ru-RU"/>
        </w:rPr>
        <w:t> реализованы права каждого учащегося на получение качественного образования в соо</w:t>
      </w:r>
      <w:r w:rsidRPr="00E93100">
        <w:rPr>
          <w:rFonts w:eastAsia="Times New Roman" w:cs="Times New Roman"/>
          <w:szCs w:val="24"/>
          <w:lang w:eastAsia="ru-RU"/>
        </w:rPr>
        <w:t>т</w:t>
      </w:r>
      <w:r w:rsidRPr="00E93100">
        <w:rPr>
          <w:rFonts w:eastAsia="Times New Roman" w:cs="Times New Roman"/>
          <w:szCs w:val="24"/>
          <w:lang w:eastAsia="ru-RU"/>
        </w:rPr>
        <w:t>ветствии с его потребностями и возможностями;</w:t>
      </w:r>
    </w:p>
    <w:p w:rsidR="00471E21" w:rsidRPr="00E93100" w:rsidRDefault="00471E21" w:rsidP="00471E21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szCs w:val="24"/>
          <w:lang w:eastAsia="ru-RU"/>
        </w:rPr>
        <w:t> усовершенствовалась система обучения, направленная на углубление личностно-ориентированного образования и профессиональной ориентации, продолжился отбор с</w:t>
      </w:r>
      <w:r w:rsidRPr="00E93100">
        <w:rPr>
          <w:rFonts w:eastAsia="Times New Roman" w:cs="Times New Roman"/>
          <w:szCs w:val="24"/>
          <w:lang w:eastAsia="ru-RU"/>
        </w:rPr>
        <w:t>о</w:t>
      </w:r>
      <w:r w:rsidRPr="00E93100">
        <w:rPr>
          <w:rFonts w:eastAsia="Times New Roman" w:cs="Times New Roman"/>
          <w:szCs w:val="24"/>
          <w:lang w:eastAsia="ru-RU"/>
        </w:rPr>
        <w:t>держания школьного компонента в учебном плане школы, отбор методик и технологий, способствующих формированию практических навыков школьников;</w:t>
      </w:r>
    </w:p>
    <w:p w:rsidR="00471E21" w:rsidRPr="00E93100" w:rsidRDefault="00471E21" w:rsidP="00471E21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szCs w:val="24"/>
          <w:lang w:eastAsia="ru-RU"/>
        </w:rPr>
        <w:t>   расширились возможности дополнительного образования;</w:t>
      </w:r>
    </w:p>
    <w:p w:rsidR="00471E21" w:rsidRPr="00E93100" w:rsidRDefault="00471E21" w:rsidP="00471E21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szCs w:val="24"/>
          <w:lang w:eastAsia="ru-RU"/>
        </w:rPr>
        <w:t> усовершенствовалась система работы школы, направленная на сохранение здоровья учащихся, привитие навыков здорового образа жизни;</w:t>
      </w:r>
    </w:p>
    <w:p w:rsidR="00471E21" w:rsidRPr="00E93100" w:rsidRDefault="00471E21" w:rsidP="00471E21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szCs w:val="24"/>
          <w:lang w:eastAsia="ru-RU"/>
        </w:rPr>
        <w:t>   продолжилось укрепление материально - технической базы школы;</w:t>
      </w:r>
    </w:p>
    <w:p w:rsidR="00471E21" w:rsidRPr="00E93100" w:rsidRDefault="00471E21" w:rsidP="00471E21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szCs w:val="24"/>
          <w:lang w:eastAsia="ru-RU"/>
        </w:rPr>
        <w:t>  школа работала над обеспечением необходимой базовой подготовки учащихся по о</w:t>
      </w:r>
      <w:r w:rsidRPr="00E93100">
        <w:rPr>
          <w:rFonts w:eastAsia="Times New Roman" w:cs="Times New Roman"/>
          <w:szCs w:val="24"/>
          <w:lang w:eastAsia="ru-RU"/>
        </w:rPr>
        <w:t>с</w:t>
      </w:r>
      <w:r w:rsidRPr="00E93100">
        <w:rPr>
          <w:rFonts w:eastAsia="Times New Roman" w:cs="Times New Roman"/>
          <w:szCs w:val="24"/>
          <w:lang w:eastAsia="ru-RU"/>
        </w:rPr>
        <w:t>новным направлениям применения информационных и коммуникационных технологий;</w:t>
      </w:r>
    </w:p>
    <w:p w:rsidR="00471E21" w:rsidRPr="00E93100" w:rsidRDefault="00471E21" w:rsidP="00471E21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szCs w:val="24"/>
          <w:lang w:eastAsia="ru-RU"/>
        </w:rPr>
        <w:t> усовершенствовалась система воспитательной работы за счет внедрения новых восп</w:t>
      </w:r>
      <w:r w:rsidRPr="00E93100">
        <w:rPr>
          <w:rFonts w:eastAsia="Times New Roman" w:cs="Times New Roman"/>
          <w:szCs w:val="24"/>
          <w:lang w:eastAsia="ru-RU"/>
        </w:rPr>
        <w:t>и</w:t>
      </w:r>
      <w:r w:rsidRPr="00E93100">
        <w:rPr>
          <w:rFonts w:eastAsia="Times New Roman" w:cs="Times New Roman"/>
          <w:szCs w:val="24"/>
          <w:lang w:eastAsia="ru-RU"/>
        </w:rPr>
        <w:t>тательных технологий, расширения сети дополнительного образования, привлечения р</w:t>
      </w:r>
      <w:r w:rsidRPr="00E93100">
        <w:rPr>
          <w:rFonts w:eastAsia="Times New Roman" w:cs="Times New Roman"/>
          <w:szCs w:val="24"/>
          <w:lang w:eastAsia="ru-RU"/>
        </w:rPr>
        <w:t>о</w:t>
      </w:r>
      <w:r w:rsidRPr="00E93100">
        <w:rPr>
          <w:rFonts w:eastAsia="Times New Roman" w:cs="Times New Roman"/>
          <w:szCs w:val="24"/>
          <w:lang w:eastAsia="ru-RU"/>
        </w:rPr>
        <w:t>дительской общественности, совершенствования самоуправления школы;</w:t>
      </w:r>
    </w:p>
    <w:p w:rsidR="00471E21" w:rsidRPr="00E93100" w:rsidRDefault="00471E21" w:rsidP="00E93100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szCs w:val="24"/>
          <w:lang w:eastAsia="ru-RU"/>
        </w:rPr>
        <w:t>    сделан анализ достигнутых результатов и определены перспективы дальнейшего ра</w:t>
      </w:r>
      <w:r w:rsidRPr="00E93100">
        <w:rPr>
          <w:rFonts w:eastAsia="Times New Roman" w:cs="Times New Roman"/>
          <w:szCs w:val="24"/>
          <w:lang w:eastAsia="ru-RU"/>
        </w:rPr>
        <w:t>з</w:t>
      </w:r>
      <w:r w:rsidR="00E93100">
        <w:rPr>
          <w:rFonts w:eastAsia="Times New Roman" w:cs="Times New Roman"/>
          <w:szCs w:val="24"/>
          <w:lang w:eastAsia="ru-RU"/>
        </w:rPr>
        <w:t>вития школы.</w:t>
      </w:r>
    </w:p>
    <w:p w:rsidR="00471E21" w:rsidRPr="00E93100" w:rsidRDefault="00471E21" w:rsidP="00E93100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E93100">
        <w:rPr>
          <w:rFonts w:eastAsia="Times New Roman" w:cs="Times New Roman"/>
          <w:szCs w:val="24"/>
          <w:lang w:eastAsia="ru-RU"/>
        </w:rPr>
        <w:t xml:space="preserve">     Профильных классов за отчетный период не было. </w:t>
      </w:r>
    </w:p>
    <w:p w:rsidR="00300C9E" w:rsidRPr="001279A4" w:rsidRDefault="00DF10FB" w:rsidP="00300C9E">
      <w:pPr>
        <w:spacing w:after="0"/>
        <w:rPr>
          <w:rFonts w:eastAsia="DejaVu Sans" w:cs="Times New Roman"/>
          <w:b/>
          <w:sz w:val="22"/>
          <w:lang w:eastAsia="zh-CN"/>
        </w:rPr>
      </w:pPr>
      <w:r w:rsidRPr="001279A4">
        <w:rPr>
          <w:rFonts w:eastAsia="Times New Roman" w:cs="Times New Roman"/>
          <w:szCs w:val="24"/>
          <w:lang w:eastAsia="ru-RU"/>
        </w:rPr>
        <w:t xml:space="preserve">     </w:t>
      </w:r>
      <w:r w:rsidR="00300C9E" w:rsidRPr="001279A4">
        <w:rPr>
          <w:rFonts w:eastAsia="DejaVu Sans" w:cs="Times New Roman"/>
          <w:b/>
          <w:sz w:val="22"/>
          <w:lang w:eastAsia="zh-CN"/>
        </w:rPr>
        <w:t xml:space="preserve">                      3.2. Воспитательная работа</w:t>
      </w:r>
    </w:p>
    <w:p w:rsidR="001279A4" w:rsidRPr="001279A4" w:rsidRDefault="005E32BB" w:rsidP="001279A4">
      <w:pPr>
        <w:spacing w:after="0"/>
        <w:jc w:val="both"/>
        <w:rPr>
          <w:rFonts w:eastAsia="Calibri" w:cs="Times New Roman"/>
          <w:szCs w:val="24"/>
        </w:rPr>
      </w:pPr>
      <w:r>
        <w:rPr>
          <w:rFonts w:eastAsia="Times New Roman" w:cs="Arial"/>
          <w:color w:val="C00000"/>
          <w:szCs w:val="24"/>
          <w:lang w:eastAsia="ru-RU"/>
        </w:rPr>
        <w:t xml:space="preserve">   </w:t>
      </w:r>
      <w:r w:rsidR="001279A4" w:rsidRPr="001279A4">
        <w:rPr>
          <w:rFonts w:eastAsia="Calibri" w:cs="Times New Roman"/>
          <w:szCs w:val="24"/>
        </w:rPr>
        <w:t xml:space="preserve"> 2021 год – нестандартный год по условиям работы для всей воспитательной системы. Сложная эпидемиологическая обстановка привела к запрещению массовых мероприятий. Как следствие – основная работа по организации воспитательной работы в классе легла на плечи классного руководителя.</w:t>
      </w:r>
    </w:p>
    <w:p w:rsidR="001279A4" w:rsidRPr="001279A4" w:rsidRDefault="001279A4" w:rsidP="005E32BB">
      <w:pPr>
        <w:spacing w:after="0" w:line="240" w:lineRule="auto"/>
        <w:jc w:val="both"/>
        <w:rPr>
          <w:rFonts w:eastAsia="Calibri" w:cs="Times New Roman"/>
          <w:szCs w:val="24"/>
        </w:rPr>
      </w:pPr>
      <w:r w:rsidRPr="001279A4">
        <w:rPr>
          <w:rFonts w:eastAsia="Times New Roman" w:cs="Times New Roman"/>
          <w:szCs w:val="24"/>
        </w:rPr>
        <w:t xml:space="preserve">            Функционирование воспитательной системы осуществлялось в рамках следу</w:t>
      </w:r>
      <w:r w:rsidRPr="001279A4">
        <w:rPr>
          <w:rFonts w:eastAsia="Times New Roman" w:cs="Times New Roman"/>
          <w:szCs w:val="24"/>
        </w:rPr>
        <w:t>ю</w:t>
      </w:r>
      <w:r w:rsidRPr="001279A4">
        <w:rPr>
          <w:rFonts w:eastAsia="Times New Roman" w:cs="Times New Roman"/>
          <w:szCs w:val="24"/>
        </w:rPr>
        <w:t>щих направлений и основных воспитательных мероприятий:</w:t>
      </w:r>
    </w:p>
    <w:p w:rsidR="001279A4" w:rsidRPr="001279A4" w:rsidRDefault="001279A4" w:rsidP="00E83D40">
      <w:pPr>
        <w:widowControl w:val="0"/>
        <w:numPr>
          <w:ilvl w:val="0"/>
          <w:numId w:val="44"/>
        </w:numPr>
        <w:spacing w:after="0" w:afterAutospacing="1" w:line="240" w:lineRule="auto"/>
        <w:jc w:val="both"/>
        <w:rPr>
          <w:rFonts w:eastAsia="Times New Roman" w:cs="Times New Roman"/>
          <w:szCs w:val="24"/>
        </w:rPr>
      </w:pPr>
      <w:r w:rsidRPr="001279A4">
        <w:rPr>
          <w:rFonts w:eastAsia="Times New Roman" w:cs="Times New Roman"/>
          <w:szCs w:val="24"/>
        </w:rPr>
        <w:t xml:space="preserve"> Общешкольные мероприятия</w:t>
      </w:r>
    </w:p>
    <w:p w:rsidR="001279A4" w:rsidRPr="001279A4" w:rsidRDefault="001279A4" w:rsidP="00E83D40">
      <w:pPr>
        <w:widowControl w:val="0"/>
        <w:numPr>
          <w:ilvl w:val="0"/>
          <w:numId w:val="44"/>
        </w:numPr>
        <w:spacing w:before="100" w:beforeAutospacing="1" w:after="0" w:afterAutospacing="1" w:line="240" w:lineRule="auto"/>
        <w:jc w:val="both"/>
        <w:rPr>
          <w:rFonts w:eastAsia="Times New Roman" w:cs="Times New Roman"/>
          <w:szCs w:val="24"/>
        </w:rPr>
      </w:pPr>
      <w:r w:rsidRPr="001279A4">
        <w:rPr>
          <w:rFonts w:eastAsia="Times New Roman" w:cs="Times New Roman"/>
          <w:szCs w:val="24"/>
        </w:rPr>
        <w:t xml:space="preserve"> Нравственно-правовое воспитание </w:t>
      </w:r>
    </w:p>
    <w:p w:rsidR="001279A4" w:rsidRPr="001279A4" w:rsidRDefault="001279A4" w:rsidP="00E83D40">
      <w:pPr>
        <w:widowControl w:val="0"/>
        <w:numPr>
          <w:ilvl w:val="0"/>
          <w:numId w:val="44"/>
        </w:numPr>
        <w:spacing w:before="100" w:beforeAutospacing="1" w:after="0" w:afterAutospacing="1" w:line="240" w:lineRule="auto"/>
        <w:jc w:val="both"/>
        <w:rPr>
          <w:rFonts w:eastAsia="Times New Roman" w:cs="Times New Roman"/>
          <w:szCs w:val="24"/>
        </w:rPr>
      </w:pPr>
      <w:r w:rsidRPr="001279A4">
        <w:rPr>
          <w:rFonts w:eastAsia="Times New Roman" w:cs="Times New Roman"/>
          <w:szCs w:val="24"/>
        </w:rPr>
        <w:t xml:space="preserve"> Гражданско-патриотическая работа</w:t>
      </w:r>
    </w:p>
    <w:p w:rsidR="001279A4" w:rsidRPr="001279A4" w:rsidRDefault="001279A4" w:rsidP="00E83D40">
      <w:pPr>
        <w:widowControl w:val="0"/>
        <w:numPr>
          <w:ilvl w:val="0"/>
          <w:numId w:val="44"/>
        </w:numPr>
        <w:spacing w:before="100" w:beforeAutospacing="1" w:after="0" w:afterAutospacing="1" w:line="240" w:lineRule="auto"/>
        <w:jc w:val="both"/>
        <w:rPr>
          <w:rFonts w:eastAsia="Times New Roman" w:cs="Times New Roman"/>
          <w:szCs w:val="24"/>
        </w:rPr>
      </w:pPr>
      <w:r w:rsidRPr="001279A4">
        <w:rPr>
          <w:rFonts w:eastAsia="Times New Roman" w:cs="Times New Roman"/>
          <w:szCs w:val="24"/>
        </w:rPr>
        <w:t xml:space="preserve"> Познавательная деятельность</w:t>
      </w:r>
    </w:p>
    <w:p w:rsidR="001279A4" w:rsidRPr="001279A4" w:rsidRDefault="001279A4" w:rsidP="00E83D40">
      <w:pPr>
        <w:widowControl w:val="0"/>
        <w:numPr>
          <w:ilvl w:val="0"/>
          <w:numId w:val="44"/>
        </w:numPr>
        <w:spacing w:before="100" w:beforeAutospacing="1" w:after="0" w:afterAutospacing="1" w:line="240" w:lineRule="auto"/>
        <w:jc w:val="both"/>
        <w:rPr>
          <w:rFonts w:eastAsia="Times New Roman" w:cs="Times New Roman"/>
          <w:szCs w:val="24"/>
        </w:rPr>
      </w:pPr>
      <w:r w:rsidRPr="001279A4">
        <w:rPr>
          <w:rFonts w:eastAsia="Times New Roman" w:cs="Times New Roman"/>
          <w:szCs w:val="24"/>
        </w:rPr>
        <w:t xml:space="preserve"> Художественная деятельность и эстетическое воспитание</w:t>
      </w:r>
    </w:p>
    <w:p w:rsidR="001279A4" w:rsidRPr="001279A4" w:rsidRDefault="001279A4" w:rsidP="00E83D40">
      <w:pPr>
        <w:widowControl w:val="0"/>
        <w:numPr>
          <w:ilvl w:val="0"/>
          <w:numId w:val="44"/>
        </w:numPr>
        <w:spacing w:before="100" w:beforeAutospacing="1" w:after="0" w:afterAutospacing="1" w:line="240" w:lineRule="auto"/>
        <w:jc w:val="both"/>
        <w:rPr>
          <w:rFonts w:eastAsia="Times New Roman" w:cs="Times New Roman"/>
          <w:szCs w:val="24"/>
        </w:rPr>
      </w:pPr>
      <w:r w:rsidRPr="001279A4">
        <w:rPr>
          <w:rFonts w:eastAsia="Times New Roman" w:cs="Times New Roman"/>
          <w:szCs w:val="24"/>
        </w:rPr>
        <w:t xml:space="preserve"> Трудовая деятельность</w:t>
      </w:r>
    </w:p>
    <w:p w:rsidR="001279A4" w:rsidRPr="001279A4" w:rsidRDefault="001279A4" w:rsidP="00E83D40">
      <w:pPr>
        <w:widowControl w:val="0"/>
        <w:numPr>
          <w:ilvl w:val="0"/>
          <w:numId w:val="44"/>
        </w:numPr>
        <w:spacing w:before="100" w:beforeAutospacing="1" w:after="0" w:afterAutospacing="1" w:line="240" w:lineRule="auto"/>
        <w:jc w:val="both"/>
        <w:rPr>
          <w:rFonts w:eastAsia="Times New Roman" w:cs="Times New Roman"/>
          <w:szCs w:val="24"/>
        </w:rPr>
      </w:pPr>
      <w:r w:rsidRPr="001279A4">
        <w:rPr>
          <w:rFonts w:eastAsia="Times New Roman" w:cs="Times New Roman"/>
          <w:szCs w:val="24"/>
        </w:rPr>
        <w:t xml:space="preserve"> Спортивно-оздоровительная деятельность</w:t>
      </w:r>
    </w:p>
    <w:p w:rsidR="001279A4" w:rsidRPr="001279A4" w:rsidRDefault="001279A4" w:rsidP="00E83D40">
      <w:pPr>
        <w:widowControl w:val="0"/>
        <w:numPr>
          <w:ilvl w:val="0"/>
          <w:numId w:val="44"/>
        </w:numPr>
        <w:spacing w:before="100" w:beforeAutospacing="1" w:after="0" w:afterAutospacing="1" w:line="240" w:lineRule="auto"/>
        <w:jc w:val="both"/>
        <w:rPr>
          <w:rFonts w:eastAsia="Times New Roman" w:cs="Times New Roman"/>
          <w:szCs w:val="24"/>
        </w:rPr>
      </w:pPr>
      <w:r w:rsidRPr="001279A4">
        <w:rPr>
          <w:rFonts w:eastAsia="Times New Roman" w:cs="Times New Roman"/>
          <w:szCs w:val="24"/>
        </w:rPr>
        <w:t xml:space="preserve"> Работа с родителями</w:t>
      </w:r>
    </w:p>
    <w:p w:rsidR="001279A4" w:rsidRPr="001279A4" w:rsidRDefault="001279A4" w:rsidP="00E83D40">
      <w:pPr>
        <w:widowControl w:val="0"/>
        <w:numPr>
          <w:ilvl w:val="0"/>
          <w:numId w:val="44"/>
        </w:numPr>
        <w:spacing w:before="100" w:beforeAutospacing="1" w:after="0" w:afterAutospacing="1" w:line="240" w:lineRule="auto"/>
        <w:jc w:val="both"/>
        <w:rPr>
          <w:rFonts w:eastAsia="Times New Roman" w:cs="Times New Roman"/>
          <w:szCs w:val="24"/>
        </w:rPr>
      </w:pPr>
      <w:r w:rsidRPr="001279A4">
        <w:rPr>
          <w:rFonts w:eastAsia="Times New Roman" w:cs="Times New Roman"/>
          <w:szCs w:val="24"/>
        </w:rPr>
        <w:t xml:space="preserve"> Работа с детьми «группы риска»</w:t>
      </w:r>
    </w:p>
    <w:p w:rsidR="001279A4" w:rsidRPr="001279A4" w:rsidRDefault="001279A4" w:rsidP="001279A4">
      <w:pPr>
        <w:spacing w:after="0" w:line="259" w:lineRule="auto"/>
        <w:jc w:val="both"/>
        <w:rPr>
          <w:rFonts w:eastAsia="Calibri" w:cs="Times New Roman"/>
          <w:szCs w:val="24"/>
        </w:rPr>
      </w:pPr>
      <w:r w:rsidRPr="001279A4">
        <w:rPr>
          <w:rFonts w:eastAsia="Calibri" w:cs="Times New Roman"/>
          <w:szCs w:val="24"/>
        </w:rPr>
        <w:t xml:space="preserve">           Эффективность работы классных руководителей отслеживалась заместителем д</w:t>
      </w:r>
      <w:r w:rsidRPr="001279A4">
        <w:rPr>
          <w:rFonts w:eastAsia="Calibri" w:cs="Times New Roman"/>
          <w:szCs w:val="24"/>
        </w:rPr>
        <w:t>и</w:t>
      </w:r>
      <w:r w:rsidRPr="001279A4">
        <w:rPr>
          <w:rFonts w:eastAsia="Calibri" w:cs="Times New Roman"/>
          <w:szCs w:val="24"/>
        </w:rPr>
        <w:t>ректора по ВР следующим образом: анкетирование классных руководителей и детей, п</w:t>
      </w:r>
      <w:r w:rsidRPr="001279A4">
        <w:rPr>
          <w:rFonts w:eastAsia="Calibri" w:cs="Times New Roman"/>
          <w:szCs w:val="24"/>
        </w:rPr>
        <w:t>о</w:t>
      </w:r>
      <w:r w:rsidRPr="001279A4">
        <w:rPr>
          <w:rFonts w:eastAsia="Calibri" w:cs="Times New Roman"/>
          <w:szCs w:val="24"/>
        </w:rPr>
        <w:t>сещение и анализ мероприятий, анализ отчетов классных руководителей, индивидуальные консультации и беседы.</w:t>
      </w:r>
    </w:p>
    <w:p w:rsidR="001279A4" w:rsidRPr="001279A4" w:rsidRDefault="001279A4" w:rsidP="005E32BB">
      <w:pPr>
        <w:spacing w:after="0"/>
        <w:jc w:val="both"/>
        <w:rPr>
          <w:rFonts w:eastAsia="Calibri" w:cs="Times New Roman"/>
          <w:szCs w:val="24"/>
        </w:rPr>
      </w:pPr>
      <w:r w:rsidRPr="001279A4">
        <w:rPr>
          <w:rFonts w:eastAsia="Calibri" w:cs="Times New Roman"/>
          <w:szCs w:val="24"/>
        </w:rPr>
        <w:t xml:space="preserve">          В мероприятиях 2020 года приняли участие все классы под руководством классных руководителей. Среди них: 1. Мероприятия месячника  «Славной Родиной горжусь я!» 2. Большая перемена. Добрые субботы. 3. Проект «Киноуроки в школах России» 4. Мер</w:t>
      </w:r>
      <w:r w:rsidRPr="001279A4">
        <w:rPr>
          <w:rFonts w:eastAsia="Calibri" w:cs="Times New Roman"/>
          <w:szCs w:val="24"/>
        </w:rPr>
        <w:t>о</w:t>
      </w:r>
      <w:r w:rsidRPr="001279A4">
        <w:rPr>
          <w:rFonts w:eastAsia="Calibri" w:cs="Times New Roman"/>
          <w:szCs w:val="24"/>
        </w:rPr>
        <w:t>приятия к 8 марта  5. Масленица.6. «Гагаринский урок» к 60-летию первого полета чел</w:t>
      </w:r>
      <w:r w:rsidRPr="001279A4">
        <w:rPr>
          <w:rFonts w:eastAsia="Calibri" w:cs="Times New Roman"/>
          <w:szCs w:val="24"/>
        </w:rPr>
        <w:t>о</w:t>
      </w:r>
      <w:r w:rsidRPr="001279A4">
        <w:rPr>
          <w:rFonts w:eastAsia="Calibri" w:cs="Times New Roman"/>
          <w:szCs w:val="24"/>
        </w:rPr>
        <w:t>века в космос 7. Единый урок «Россия и Крым навсегда вместе» 8. Мероприятия ко дню здоровья 9. День возвращения карачаевского народа на родину 10. Акции и мероприятия ко Дню Победы 11. Последний звонок. 11. Мероприятия «Здравствуй, школа!» 12. Акция «Капля жизни» ко дню солидарности в борьбе с терроризмом 13. Видеопоздравления ко Дню учителя 14. Мероприятия ко дню депортации карачаевского народа 15. День наро</w:t>
      </w:r>
      <w:r w:rsidRPr="001279A4">
        <w:rPr>
          <w:rFonts w:eastAsia="Calibri" w:cs="Times New Roman"/>
          <w:szCs w:val="24"/>
        </w:rPr>
        <w:t>д</w:t>
      </w:r>
      <w:r w:rsidRPr="001279A4">
        <w:rPr>
          <w:rFonts w:eastAsia="Calibri" w:cs="Times New Roman"/>
          <w:szCs w:val="24"/>
        </w:rPr>
        <w:t>ного единства 16. День матери 17. День борьбы со СПИДом. Акция «Красная ленточка» 18. Новогодние мероприятия в классах 19. Участие в спортивных соревнованиях 20. Орг</w:t>
      </w:r>
      <w:r w:rsidRPr="001279A4">
        <w:rPr>
          <w:rFonts w:eastAsia="Calibri" w:cs="Times New Roman"/>
          <w:szCs w:val="24"/>
        </w:rPr>
        <w:t>а</w:t>
      </w:r>
      <w:r w:rsidRPr="001279A4">
        <w:rPr>
          <w:rFonts w:eastAsia="Calibri" w:cs="Times New Roman"/>
          <w:szCs w:val="24"/>
        </w:rPr>
        <w:t>низованы следующие выставки:  Наша армия всех сильней, Весеннее вдохновение, Моя прекрасная мама, Мы за ЗОЖ, С Днем Победы, Россия – мой дом. Золотая осень и т.д. 21. Участие в районных, республиканских, всероссийских  конкурсах.</w:t>
      </w:r>
    </w:p>
    <w:p w:rsidR="001279A4" w:rsidRPr="001279A4" w:rsidRDefault="001279A4" w:rsidP="005E32BB">
      <w:pPr>
        <w:spacing w:after="0" w:line="240" w:lineRule="auto"/>
        <w:ind w:left="142" w:firstLine="578"/>
        <w:jc w:val="both"/>
        <w:rPr>
          <w:rFonts w:eastAsia="Times New Roman" w:cs="Times New Roman"/>
          <w:szCs w:val="24"/>
          <w:lang w:eastAsia="ru-RU"/>
        </w:rPr>
      </w:pPr>
      <w:r w:rsidRPr="001279A4">
        <w:rPr>
          <w:rFonts w:eastAsia="Times New Roman" w:cs="Times New Roman"/>
          <w:szCs w:val="24"/>
          <w:lang w:eastAsia="ru-RU"/>
        </w:rPr>
        <w:t>Гражданско-патриотическое и правовое воспитание осуществлялось через:</w:t>
      </w:r>
    </w:p>
    <w:p w:rsidR="001279A4" w:rsidRPr="001279A4" w:rsidRDefault="001279A4" w:rsidP="001279A4">
      <w:pPr>
        <w:spacing w:after="0" w:line="240" w:lineRule="auto"/>
        <w:ind w:left="142" w:firstLine="578"/>
        <w:jc w:val="both"/>
        <w:rPr>
          <w:rFonts w:eastAsia="Times New Roman" w:cs="Times New Roman"/>
          <w:szCs w:val="24"/>
          <w:lang w:eastAsia="ru-RU"/>
        </w:rPr>
      </w:pPr>
      <w:r w:rsidRPr="001279A4">
        <w:rPr>
          <w:rFonts w:eastAsia="Times New Roman" w:cs="Times New Roman"/>
          <w:szCs w:val="24"/>
          <w:lang w:eastAsia="ru-RU"/>
        </w:rPr>
        <w:t>- учебную деятельность;</w:t>
      </w:r>
    </w:p>
    <w:p w:rsidR="001279A4" w:rsidRPr="001279A4" w:rsidRDefault="001279A4" w:rsidP="001279A4">
      <w:pPr>
        <w:spacing w:after="0" w:line="240" w:lineRule="auto"/>
        <w:ind w:left="142" w:firstLine="578"/>
        <w:jc w:val="both"/>
        <w:rPr>
          <w:rFonts w:eastAsia="Times New Roman" w:cs="Times New Roman"/>
          <w:szCs w:val="24"/>
          <w:lang w:eastAsia="ru-RU"/>
        </w:rPr>
      </w:pPr>
      <w:r w:rsidRPr="001279A4">
        <w:rPr>
          <w:rFonts w:eastAsia="Times New Roman" w:cs="Times New Roman"/>
          <w:szCs w:val="24"/>
          <w:lang w:eastAsia="ru-RU"/>
        </w:rPr>
        <w:t>- внеклассные мероприятия;</w:t>
      </w:r>
    </w:p>
    <w:p w:rsidR="001279A4" w:rsidRPr="005E32BB" w:rsidRDefault="001279A4" w:rsidP="005E32BB">
      <w:pPr>
        <w:spacing w:after="0" w:line="240" w:lineRule="auto"/>
        <w:ind w:left="142" w:firstLine="578"/>
        <w:jc w:val="both"/>
        <w:rPr>
          <w:rFonts w:eastAsia="Times New Roman" w:cs="Times New Roman"/>
          <w:szCs w:val="24"/>
          <w:lang w:eastAsia="ru-RU"/>
        </w:rPr>
      </w:pPr>
      <w:r w:rsidRPr="001279A4">
        <w:rPr>
          <w:rFonts w:eastAsia="Times New Roman" w:cs="Times New Roman"/>
          <w:szCs w:val="24"/>
          <w:lang w:eastAsia="ru-RU"/>
        </w:rPr>
        <w:t>- систе</w:t>
      </w:r>
      <w:r w:rsidR="005E32BB">
        <w:rPr>
          <w:rFonts w:eastAsia="Times New Roman" w:cs="Times New Roman"/>
          <w:szCs w:val="24"/>
          <w:lang w:eastAsia="ru-RU"/>
        </w:rPr>
        <w:t>му тематических классных часов.</w:t>
      </w:r>
    </w:p>
    <w:p w:rsidR="001279A4" w:rsidRPr="001279A4" w:rsidRDefault="001279A4" w:rsidP="001279A4">
      <w:pPr>
        <w:spacing w:after="0" w:line="240" w:lineRule="auto"/>
        <w:ind w:left="142" w:firstLine="578"/>
        <w:jc w:val="both"/>
        <w:rPr>
          <w:rFonts w:eastAsia="Times New Roman" w:cs="Times New Roman"/>
          <w:szCs w:val="24"/>
          <w:lang w:eastAsia="ru-RU"/>
        </w:rPr>
      </w:pPr>
      <w:r w:rsidRPr="001279A4">
        <w:rPr>
          <w:rFonts w:eastAsia="Times New Roman" w:cs="Times New Roman"/>
          <w:szCs w:val="24"/>
          <w:bdr w:val="none" w:sz="0" w:space="0" w:color="auto" w:frame="1"/>
          <w:lang w:eastAsia="ru-RU"/>
        </w:rPr>
        <w:t>Основными формами и методами данного направления являлись тематические коллективные творческие дела, конкурсы, викторины, спортивные соревнования, позн</w:t>
      </w:r>
      <w:r w:rsidRPr="001279A4">
        <w:rPr>
          <w:rFonts w:eastAsia="Times New Roman" w:cs="Times New Roman"/>
          <w:szCs w:val="24"/>
          <w:bdr w:val="none" w:sz="0" w:space="0" w:color="auto" w:frame="1"/>
          <w:lang w:eastAsia="ru-RU"/>
        </w:rPr>
        <w:t>а</w:t>
      </w:r>
      <w:r w:rsidRPr="001279A4">
        <w:rPr>
          <w:rFonts w:eastAsia="Times New Roman" w:cs="Times New Roman"/>
          <w:szCs w:val="24"/>
          <w:bdr w:val="none" w:sz="0" w:space="0" w:color="auto" w:frame="1"/>
          <w:lang w:eastAsia="ru-RU"/>
        </w:rPr>
        <w:t xml:space="preserve">вательные игры, беседы, виртуальные экскурсии в музеи. При подготовке и проведении  воспитательных мероприятий организаторы широко использовали информационно — коммуникативные технологии, ресурсы сети Интернет. </w:t>
      </w:r>
      <w:r w:rsidRPr="001279A4">
        <w:rPr>
          <w:rFonts w:eastAsia="Times New Roman" w:cs="Times New Roman"/>
          <w:szCs w:val="24"/>
          <w:lang w:eastAsia="ru-RU"/>
        </w:rPr>
        <w:t>Классными руководителями, учителями-предметниками проводились уроки и внеклассные мероприятия по символике и культурным традициям России, Конституции Российской Федерации, по правам р</w:t>
      </w:r>
      <w:r w:rsidRPr="001279A4">
        <w:rPr>
          <w:rFonts w:eastAsia="Times New Roman" w:cs="Times New Roman"/>
          <w:szCs w:val="24"/>
          <w:lang w:eastAsia="ru-RU"/>
        </w:rPr>
        <w:t>е</w:t>
      </w:r>
      <w:r w:rsidRPr="001279A4">
        <w:rPr>
          <w:rFonts w:eastAsia="Times New Roman" w:cs="Times New Roman"/>
          <w:szCs w:val="24"/>
          <w:lang w:eastAsia="ru-RU"/>
        </w:rPr>
        <w:t>бенка.</w:t>
      </w:r>
    </w:p>
    <w:p w:rsidR="001279A4" w:rsidRPr="001279A4" w:rsidRDefault="001279A4" w:rsidP="001279A4">
      <w:pPr>
        <w:spacing w:after="0" w:line="240" w:lineRule="auto"/>
        <w:ind w:left="142" w:firstLine="578"/>
        <w:jc w:val="both"/>
        <w:rPr>
          <w:rFonts w:eastAsia="Times New Roman" w:cs="Times New Roman"/>
          <w:szCs w:val="24"/>
          <w:lang w:eastAsia="ru-RU"/>
        </w:rPr>
      </w:pPr>
      <w:r w:rsidRPr="001279A4">
        <w:rPr>
          <w:rFonts w:eastAsia="Times New Roman" w:cs="Times New Roman"/>
          <w:szCs w:val="24"/>
          <w:lang w:eastAsia="ru-RU"/>
        </w:rPr>
        <w:t>Проведены следующие мероприятия: классные часы «Дни воинской славы России» 9-11 кл.; единые классные часы ко Дню снятия блокады Ленинграда 1-11 кл.; единые классные часы ко дню Сталинградской битвы 1-11 кл.; акция «Цветы у обелиска» 9-е кл.; информационный час «Живая память. Города герои»; экскурсия в школьный зал боевой славы 5-е кл.; урок мужества ко Дню юного героя антифашиста 5-7 кл.; конкурс чтецов «Непобедимая и легендарная» 1-4 кл.; «Есть такая профессия- Родину защищать» встр</w:t>
      </w:r>
      <w:r w:rsidRPr="001279A4">
        <w:rPr>
          <w:rFonts w:eastAsia="Times New Roman" w:cs="Times New Roman"/>
          <w:szCs w:val="24"/>
          <w:lang w:eastAsia="ru-RU"/>
        </w:rPr>
        <w:t>е</w:t>
      </w:r>
      <w:r w:rsidRPr="001279A4">
        <w:rPr>
          <w:rFonts w:eastAsia="Times New Roman" w:cs="Times New Roman"/>
          <w:szCs w:val="24"/>
          <w:lang w:eastAsia="ru-RU"/>
        </w:rPr>
        <w:t>ча обучающихся с курсантами-выпускниками школы 9-11 кл.; выставка плакатов «З</w:t>
      </w:r>
      <w:r w:rsidRPr="001279A4">
        <w:rPr>
          <w:rFonts w:eastAsia="Times New Roman" w:cs="Times New Roman"/>
          <w:szCs w:val="24"/>
          <w:lang w:eastAsia="ru-RU"/>
        </w:rPr>
        <w:t>а</w:t>
      </w:r>
      <w:r w:rsidRPr="001279A4">
        <w:rPr>
          <w:rFonts w:eastAsia="Times New Roman" w:cs="Times New Roman"/>
          <w:szCs w:val="24"/>
          <w:lang w:eastAsia="ru-RU"/>
        </w:rPr>
        <w:t>щитники Отечества в моей семье» 8-11 кл.; выставка рисунков «История войны в рису</w:t>
      </w:r>
      <w:r w:rsidRPr="001279A4">
        <w:rPr>
          <w:rFonts w:eastAsia="Times New Roman" w:cs="Times New Roman"/>
          <w:szCs w:val="24"/>
          <w:lang w:eastAsia="ru-RU"/>
        </w:rPr>
        <w:t>н</w:t>
      </w:r>
      <w:r w:rsidRPr="001279A4">
        <w:rPr>
          <w:rFonts w:eastAsia="Times New Roman" w:cs="Times New Roman"/>
          <w:szCs w:val="24"/>
          <w:lang w:eastAsia="ru-RU"/>
        </w:rPr>
        <w:t>ках» 5-7 кл.; уроки мужества «Солдат войны не выбирает», посвященные выводу сове</w:t>
      </w:r>
      <w:r w:rsidRPr="001279A4">
        <w:rPr>
          <w:rFonts w:eastAsia="Times New Roman" w:cs="Times New Roman"/>
          <w:szCs w:val="24"/>
          <w:lang w:eastAsia="ru-RU"/>
        </w:rPr>
        <w:t>т</w:t>
      </w:r>
      <w:r w:rsidRPr="001279A4">
        <w:rPr>
          <w:rFonts w:eastAsia="Times New Roman" w:cs="Times New Roman"/>
          <w:szCs w:val="24"/>
          <w:lang w:eastAsia="ru-RU"/>
        </w:rPr>
        <w:t>ских войск из Афганистана 1-11 кл.; конкурс чтецов «О Родине, о мужестве, о славе» 5-11 кл.; патриотическая акция «Рейд милосердия» (поздравление ветерана ВОв Бородач</w:t>
      </w:r>
      <w:r w:rsidRPr="001279A4">
        <w:rPr>
          <w:rFonts w:eastAsia="Times New Roman" w:cs="Times New Roman"/>
          <w:szCs w:val="24"/>
          <w:lang w:eastAsia="ru-RU"/>
        </w:rPr>
        <w:t>е</w:t>
      </w:r>
      <w:r w:rsidRPr="001279A4">
        <w:rPr>
          <w:rFonts w:eastAsia="Times New Roman" w:cs="Times New Roman"/>
          <w:szCs w:val="24"/>
          <w:lang w:eastAsia="ru-RU"/>
        </w:rPr>
        <w:t>ва Н.Г. с Днем Защитника Отечества) 8а кл.; акция «Парта героя» 1-11 кл.; акция «Знай и соблюдай закон» 1-11 кл.; библиотечные уроки «Память нашу не стереть с годами» 6-е кл., «У памяти нет срока давности» 9-е кл.; в рамках проекта «Киноуроки в школах Ро</w:t>
      </w:r>
      <w:r w:rsidRPr="001279A4">
        <w:rPr>
          <w:rFonts w:eastAsia="Times New Roman" w:cs="Times New Roman"/>
          <w:szCs w:val="24"/>
          <w:lang w:eastAsia="ru-RU"/>
        </w:rPr>
        <w:t>с</w:t>
      </w:r>
      <w:r w:rsidRPr="001279A4">
        <w:rPr>
          <w:rFonts w:eastAsia="Times New Roman" w:cs="Times New Roman"/>
          <w:szCs w:val="24"/>
          <w:lang w:eastAsia="ru-RU"/>
        </w:rPr>
        <w:t>сии» обучающиеся 1-11 кл. просмотрели фильмы: «Когда небо улыбается» 1-4 кл., «Пе</w:t>
      </w:r>
      <w:r w:rsidRPr="001279A4">
        <w:rPr>
          <w:rFonts w:eastAsia="Times New Roman" w:cs="Times New Roman"/>
          <w:szCs w:val="24"/>
          <w:lang w:eastAsia="ru-RU"/>
        </w:rPr>
        <w:t>с</w:t>
      </w:r>
      <w:r w:rsidRPr="001279A4">
        <w:rPr>
          <w:rFonts w:eastAsia="Times New Roman" w:cs="Times New Roman"/>
          <w:szCs w:val="24"/>
          <w:lang w:eastAsia="ru-RU"/>
        </w:rPr>
        <w:t>ня ветра» 1-4 кл., «Стеша» 1-4 кл., «Наследники Победы» 1-4 кл., «Честь имею» 5-8 кл., «Великий» 5-8 кл., «5 дней» 5-8 кл., «Александр» 9-11 кл., «БВ» 9-11 кл., «Если бы не я» 9-11 кл., «Лошадка для героя» 9-11 кл.; участие в акциях «Скажи спасибо лично», «По</w:t>
      </w:r>
      <w:r w:rsidRPr="001279A4">
        <w:rPr>
          <w:rFonts w:eastAsia="Times New Roman" w:cs="Times New Roman"/>
          <w:szCs w:val="24"/>
          <w:lang w:eastAsia="ru-RU"/>
        </w:rPr>
        <w:t>м</w:t>
      </w:r>
      <w:r w:rsidRPr="001279A4">
        <w:rPr>
          <w:rFonts w:eastAsia="Times New Roman" w:cs="Times New Roman"/>
          <w:szCs w:val="24"/>
          <w:lang w:eastAsia="ru-RU"/>
        </w:rPr>
        <w:t>ним своих героев», «Георгиевская ленточка», «Свеча памяти», «Защитим ветеранов»; час истории «Великий заступник земли русской», посвященный 800-летию А.Невского 9-11 кл.; единые классные часы «Россия и Крым вместе навсегда» 1-11 кл.; участие в истор</w:t>
      </w:r>
      <w:r w:rsidRPr="001279A4">
        <w:rPr>
          <w:rFonts w:eastAsia="Times New Roman" w:cs="Times New Roman"/>
          <w:szCs w:val="24"/>
          <w:lang w:eastAsia="ru-RU"/>
        </w:rPr>
        <w:t>и</w:t>
      </w:r>
      <w:r w:rsidRPr="001279A4">
        <w:rPr>
          <w:rFonts w:eastAsia="Times New Roman" w:cs="Times New Roman"/>
          <w:szCs w:val="24"/>
          <w:lang w:eastAsia="ru-RU"/>
        </w:rPr>
        <w:t>ческой интеллектуальной игре на тему событий ВОв «1418» 9-11 кл.; «Гагаринский урок» 1-11 кл.; урок ко дню единых действий в память о геноциде советского народа нацистами в годы ВОв «Без срока давности» 9-11 кл.; мероприятия ко Дню правовой п</w:t>
      </w:r>
      <w:r w:rsidRPr="001279A4">
        <w:rPr>
          <w:rFonts w:eastAsia="Times New Roman" w:cs="Times New Roman"/>
          <w:szCs w:val="24"/>
          <w:lang w:eastAsia="ru-RU"/>
        </w:rPr>
        <w:t>о</w:t>
      </w:r>
      <w:r w:rsidRPr="001279A4">
        <w:rPr>
          <w:rFonts w:eastAsia="Times New Roman" w:cs="Times New Roman"/>
          <w:szCs w:val="24"/>
          <w:lang w:eastAsia="ru-RU"/>
        </w:rPr>
        <w:t>мощи 5-11 кл. ; флешмоб #ДорогаЖизни80лет 5-11 кл.; конкурс «Я-патриот своей Род</w:t>
      </w:r>
      <w:r w:rsidRPr="001279A4">
        <w:rPr>
          <w:rFonts w:eastAsia="Times New Roman" w:cs="Times New Roman"/>
          <w:szCs w:val="24"/>
          <w:lang w:eastAsia="ru-RU"/>
        </w:rPr>
        <w:t>и</w:t>
      </w:r>
      <w:r w:rsidRPr="001279A4">
        <w:rPr>
          <w:rFonts w:eastAsia="Times New Roman" w:cs="Times New Roman"/>
          <w:szCs w:val="24"/>
          <w:lang w:eastAsia="ru-RU"/>
        </w:rPr>
        <w:t>ны»; уроки памяти «Мы не забыли» ко Дню неизвестного солдата» 1-11 кл.; уроки пам</w:t>
      </w:r>
      <w:r w:rsidRPr="001279A4">
        <w:rPr>
          <w:rFonts w:eastAsia="Times New Roman" w:cs="Times New Roman"/>
          <w:szCs w:val="24"/>
          <w:lang w:eastAsia="ru-RU"/>
        </w:rPr>
        <w:t>я</w:t>
      </w:r>
      <w:r w:rsidRPr="001279A4">
        <w:rPr>
          <w:rFonts w:eastAsia="Times New Roman" w:cs="Times New Roman"/>
          <w:szCs w:val="24"/>
          <w:lang w:eastAsia="ru-RU"/>
        </w:rPr>
        <w:t>ти подвига З.Космодемьянской (к 80-летию подвига)1-11 кл.; конкурс рефератов «Моя многоликая Родина» 9-11 кл.; открытый урок «День конституции» 9-10 кл.; участие во Всероссийском правовом диктанте 9-11 кл.</w:t>
      </w:r>
    </w:p>
    <w:p w:rsidR="001279A4" w:rsidRPr="005E32BB" w:rsidRDefault="001279A4" w:rsidP="005E32BB">
      <w:pPr>
        <w:spacing w:after="0" w:line="240" w:lineRule="auto"/>
        <w:ind w:left="142" w:firstLine="578"/>
        <w:jc w:val="both"/>
        <w:rPr>
          <w:rFonts w:eastAsia="Times New Roman" w:cs="Times New Roman"/>
          <w:szCs w:val="24"/>
          <w:lang w:eastAsia="ru-RU"/>
        </w:rPr>
      </w:pPr>
      <w:r w:rsidRPr="001279A4">
        <w:rPr>
          <w:rFonts w:eastAsia="Times New Roman" w:cs="Times New Roman"/>
          <w:szCs w:val="24"/>
          <w:lang w:eastAsia="ru-RU"/>
        </w:rPr>
        <w:t>В школе ведется регулярная работа по профилактике правонарушений. Провод</w:t>
      </w:r>
      <w:r w:rsidRPr="001279A4">
        <w:rPr>
          <w:rFonts w:eastAsia="Times New Roman" w:cs="Times New Roman"/>
          <w:szCs w:val="24"/>
          <w:lang w:eastAsia="ru-RU"/>
        </w:rPr>
        <w:t>и</w:t>
      </w:r>
      <w:r w:rsidRPr="001279A4">
        <w:rPr>
          <w:rFonts w:eastAsia="Times New Roman" w:cs="Times New Roman"/>
          <w:szCs w:val="24"/>
          <w:lang w:eastAsia="ru-RU"/>
        </w:rPr>
        <w:t>лись заседания школьного Совета профилактики. Проведено 5 заседаний. В течение года осуществлялась тесная связь с ОДН Зеленчукского муниципального района. Неодн</w:t>
      </w:r>
      <w:r w:rsidRPr="001279A4">
        <w:rPr>
          <w:rFonts w:eastAsia="Times New Roman" w:cs="Times New Roman"/>
          <w:szCs w:val="24"/>
          <w:lang w:eastAsia="ru-RU"/>
        </w:rPr>
        <w:t>о</w:t>
      </w:r>
      <w:r w:rsidRPr="001279A4">
        <w:rPr>
          <w:rFonts w:eastAsia="Times New Roman" w:cs="Times New Roman"/>
          <w:szCs w:val="24"/>
          <w:lang w:eastAsia="ru-RU"/>
        </w:rPr>
        <w:t>кратно проводились встречи обучающихся с инспектором ОДН Токовым Т.А. Провод</w:t>
      </w:r>
      <w:r w:rsidRPr="001279A4">
        <w:rPr>
          <w:rFonts w:eastAsia="Times New Roman" w:cs="Times New Roman"/>
          <w:szCs w:val="24"/>
          <w:lang w:eastAsia="ru-RU"/>
        </w:rPr>
        <w:t>и</w:t>
      </w:r>
      <w:r w:rsidRPr="001279A4">
        <w:rPr>
          <w:rFonts w:eastAsia="Times New Roman" w:cs="Times New Roman"/>
          <w:szCs w:val="24"/>
          <w:lang w:eastAsia="ru-RU"/>
        </w:rPr>
        <w:t>лись беседы о правах о обязанностях ребят, об ответственности несовершеннолетних, о вреде наркотиков и др. Результат этой работы- в школе нет ребят, состоящих на вну</w:t>
      </w:r>
      <w:r w:rsidRPr="001279A4">
        <w:rPr>
          <w:rFonts w:eastAsia="Times New Roman" w:cs="Times New Roman"/>
          <w:szCs w:val="24"/>
          <w:lang w:eastAsia="ru-RU"/>
        </w:rPr>
        <w:t>т</w:t>
      </w:r>
      <w:r w:rsidRPr="001279A4">
        <w:rPr>
          <w:rFonts w:eastAsia="Times New Roman" w:cs="Times New Roman"/>
          <w:szCs w:val="24"/>
          <w:lang w:eastAsia="ru-RU"/>
        </w:rPr>
        <w:t>ришко</w:t>
      </w:r>
      <w:r w:rsidR="005E32BB">
        <w:rPr>
          <w:rFonts w:eastAsia="Times New Roman" w:cs="Times New Roman"/>
          <w:szCs w:val="24"/>
          <w:lang w:eastAsia="ru-RU"/>
        </w:rPr>
        <w:t>льном учете, учете в ОДН и КДН.</w:t>
      </w:r>
    </w:p>
    <w:p w:rsidR="001279A4" w:rsidRPr="001279A4" w:rsidRDefault="001279A4" w:rsidP="001279A4">
      <w:pPr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1279A4">
        <w:rPr>
          <w:rFonts w:eastAsia="Calibri" w:cs="Times New Roman"/>
          <w:szCs w:val="24"/>
        </w:rPr>
        <w:t>Приоритетное направление деятельности школы – сохранение и укрепление здор</w:t>
      </w:r>
      <w:r w:rsidRPr="001279A4">
        <w:rPr>
          <w:rFonts w:eastAsia="Calibri" w:cs="Times New Roman"/>
          <w:szCs w:val="24"/>
        </w:rPr>
        <w:t>о</w:t>
      </w:r>
      <w:r w:rsidRPr="001279A4">
        <w:rPr>
          <w:rFonts w:eastAsia="Calibri" w:cs="Times New Roman"/>
          <w:szCs w:val="24"/>
        </w:rPr>
        <w:t xml:space="preserve">вья детей, пропаганда здорового образа жизни. </w:t>
      </w:r>
    </w:p>
    <w:p w:rsidR="001279A4" w:rsidRPr="001279A4" w:rsidRDefault="001279A4" w:rsidP="001279A4">
      <w:pPr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1279A4">
        <w:rPr>
          <w:rFonts w:eastAsia="Calibri" w:cs="Times New Roman"/>
          <w:szCs w:val="24"/>
        </w:rPr>
        <w:t>Работа в школе ведется по пяти направлениям:</w:t>
      </w:r>
    </w:p>
    <w:p w:rsidR="001279A4" w:rsidRPr="001279A4" w:rsidRDefault="001279A4" w:rsidP="00E83D40">
      <w:pPr>
        <w:numPr>
          <w:ilvl w:val="0"/>
          <w:numId w:val="45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</w:rPr>
      </w:pPr>
      <w:r w:rsidRPr="001279A4">
        <w:rPr>
          <w:rFonts w:eastAsia="Calibri" w:cs="Times New Roman"/>
          <w:szCs w:val="24"/>
        </w:rPr>
        <w:t>Педагогика здоровья</w:t>
      </w:r>
    </w:p>
    <w:p w:rsidR="001279A4" w:rsidRPr="001279A4" w:rsidRDefault="001279A4" w:rsidP="001279A4">
      <w:pPr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1279A4">
        <w:rPr>
          <w:rFonts w:eastAsia="Calibri" w:cs="Times New Roman"/>
          <w:szCs w:val="24"/>
        </w:rPr>
        <w:t>Цель: Пропаганда здорового образа жизни и обучение навыкам ЗОЖ.</w:t>
      </w:r>
    </w:p>
    <w:p w:rsidR="001279A4" w:rsidRPr="001279A4" w:rsidRDefault="001279A4" w:rsidP="00E83D40">
      <w:pPr>
        <w:numPr>
          <w:ilvl w:val="0"/>
          <w:numId w:val="45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</w:rPr>
      </w:pPr>
      <w:r w:rsidRPr="001279A4">
        <w:rPr>
          <w:rFonts w:eastAsia="Calibri" w:cs="Times New Roman"/>
          <w:szCs w:val="24"/>
        </w:rPr>
        <w:t>Оздоровительные и профилактические мероприятия.</w:t>
      </w:r>
    </w:p>
    <w:p w:rsidR="001279A4" w:rsidRPr="001279A4" w:rsidRDefault="001279A4" w:rsidP="001279A4">
      <w:pPr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1279A4">
        <w:rPr>
          <w:rFonts w:eastAsia="Calibri" w:cs="Times New Roman"/>
          <w:szCs w:val="24"/>
        </w:rPr>
        <w:t>Цель: Профилактика заболеваний, принятие необходимых мер, предотвращающих ухудшение здоровья и помощь детям в адаптации к следствиям нарушения здоровья (п</w:t>
      </w:r>
      <w:r w:rsidRPr="001279A4">
        <w:rPr>
          <w:rFonts w:eastAsia="Calibri" w:cs="Times New Roman"/>
          <w:szCs w:val="24"/>
        </w:rPr>
        <w:t>о</w:t>
      </w:r>
      <w:r w:rsidRPr="001279A4">
        <w:rPr>
          <w:rFonts w:eastAsia="Calibri" w:cs="Times New Roman"/>
          <w:szCs w:val="24"/>
        </w:rPr>
        <w:t>следствия болезни, инвалидности, эмоциональные проблемы).</w:t>
      </w:r>
    </w:p>
    <w:p w:rsidR="001279A4" w:rsidRPr="001279A4" w:rsidRDefault="001279A4" w:rsidP="00E83D40">
      <w:pPr>
        <w:numPr>
          <w:ilvl w:val="0"/>
          <w:numId w:val="45"/>
        </w:numPr>
        <w:shd w:val="clear" w:color="auto" w:fill="FFFFFF"/>
        <w:spacing w:after="0" w:line="240" w:lineRule="auto"/>
        <w:ind w:firstLine="709"/>
        <w:contextualSpacing/>
        <w:jc w:val="both"/>
        <w:rPr>
          <w:rFonts w:eastAsia="Calibri" w:cs="Times New Roman"/>
          <w:szCs w:val="24"/>
        </w:rPr>
      </w:pPr>
      <w:r w:rsidRPr="001279A4">
        <w:rPr>
          <w:rFonts w:eastAsia="Calibri" w:cs="Times New Roman"/>
          <w:szCs w:val="24"/>
        </w:rPr>
        <w:t>Профилактика употребления психоактивных веществ.</w:t>
      </w:r>
    </w:p>
    <w:p w:rsidR="001279A4" w:rsidRPr="001279A4" w:rsidRDefault="001279A4" w:rsidP="001279A4">
      <w:pPr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1279A4">
        <w:rPr>
          <w:rFonts w:eastAsia="Calibri" w:cs="Times New Roman"/>
          <w:szCs w:val="24"/>
        </w:rPr>
        <w:t>Цель: Формировать здоровый жизненный стиль, эффективную стратегию повед</w:t>
      </w:r>
      <w:r w:rsidRPr="001279A4">
        <w:rPr>
          <w:rFonts w:eastAsia="Calibri" w:cs="Times New Roman"/>
          <w:szCs w:val="24"/>
        </w:rPr>
        <w:t>е</w:t>
      </w:r>
      <w:r w:rsidRPr="001279A4">
        <w:rPr>
          <w:rFonts w:eastAsia="Calibri" w:cs="Times New Roman"/>
          <w:szCs w:val="24"/>
        </w:rPr>
        <w:t>ния и личностных ресурсов, препятствующих злоупотреблению наркотических и других ПАВ, создание условий для открытого доверительного общения.</w:t>
      </w:r>
    </w:p>
    <w:p w:rsidR="001279A4" w:rsidRPr="001279A4" w:rsidRDefault="001279A4" w:rsidP="001279A4">
      <w:pPr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1279A4">
        <w:rPr>
          <w:rFonts w:eastAsia="Calibri" w:cs="Times New Roman"/>
          <w:szCs w:val="24"/>
        </w:rPr>
        <w:t xml:space="preserve">4. Физическое воспитание – традиционная форма работы школы. </w:t>
      </w:r>
      <w:r w:rsidRPr="001279A4">
        <w:rPr>
          <w:rFonts w:eastAsia="Calibri" w:cs="Times New Roman"/>
          <w:szCs w:val="24"/>
        </w:rPr>
        <w:br/>
        <w:t>5. Создание комфортной предметно-пространственной среды.</w:t>
      </w:r>
    </w:p>
    <w:p w:rsidR="001279A4" w:rsidRPr="001279A4" w:rsidRDefault="001279A4" w:rsidP="001279A4">
      <w:pPr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1279A4">
        <w:rPr>
          <w:rFonts w:eastAsia="Calibri" w:cs="Times New Roman"/>
          <w:szCs w:val="24"/>
        </w:rPr>
        <w:t>В спортзале школы регулярно проводятся школьные спортивные соревнования и тренировки, организуются товарищеские встречи между командами классов. Все дети привлечены к спортивно-оздоровительным мероприятиям.</w:t>
      </w:r>
    </w:p>
    <w:p w:rsidR="001279A4" w:rsidRPr="001279A4" w:rsidRDefault="001279A4" w:rsidP="001279A4">
      <w:pPr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1279A4">
        <w:rPr>
          <w:rFonts w:eastAsia="Calibri" w:cs="Times New Roman"/>
          <w:szCs w:val="24"/>
        </w:rPr>
        <w:t>Цель работы классных руководителей и учителя физкультуры в воспитании кул</w:t>
      </w:r>
      <w:r w:rsidRPr="001279A4">
        <w:rPr>
          <w:rFonts w:eastAsia="Calibri" w:cs="Times New Roman"/>
          <w:szCs w:val="24"/>
        </w:rPr>
        <w:t>ь</w:t>
      </w:r>
      <w:r w:rsidRPr="001279A4">
        <w:rPr>
          <w:rFonts w:eastAsia="Calibri" w:cs="Times New Roman"/>
          <w:szCs w:val="24"/>
        </w:rPr>
        <w:t>туры здоровья школьников – создать положительную мотивацию, потребность подростков вести здоровый образ жизни. Для достижения поставленной цели в школе проводятся:</w:t>
      </w:r>
    </w:p>
    <w:p w:rsidR="001279A4" w:rsidRPr="001279A4" w:rsidRDefault="001279A4" w:rsidP="001279A4">
      <w:pPr>
        <w:shd w:val="clear" w:color="auto" w:fill="FFFFFF"/>
        <w:spacing w:after="0" w:line="240" w:lineRule="auto"/>
        <w:ind w:left="1069"/>
        <w:jc w:val="both"/>
        <w:rPr>
          <w:rFonts w:eastAsia="Calibri" w:cs="Times New Roman"/>
          <w:szCs w:val="24"/>
        </w:rPr>
      </w:pPr>
      <w:r w:rsidRPr="001279A4">
        <w:rPr>
          <w:rFonts w:eastAsia="Calibri" w:cs="Times New Roman"/>
          <w:szCs w:val="24"/>
        </w:rPr>
        <w:t>- «День бегуна» (сентябрь);</w:t>
      </w:r>
    </w:p>
    <w:p w:rsidR="001279A4" w:rsidRPr="001279A4" w:rsidRDefault="001279A4" w:rsidP="001279A4">
      <w:pPr>
        <w:shd w:val="clear" w:color="auto" w:fill="FFFFFF"/>
        <w:spacing w:after="0" w:line="240" w:lineRule="auto"/>
        <w:ind w:left="1069"/>
        <w:jc w:val="both"/>
        <w:rPr>
          <w:rFonts w:eastAsia="Calibri" w:cs="Times New Roman"/>
          <w:szCs w:val="24"/>
        </w:rPr>
      </w:pPr>
      <w:r w:rsidRPr="001279A4">
        <w:rPr>
          <w:rFonts w:eastAsia="Calibri" w:cs="Times New Roman"/>
          <w:szCs w:val="24"/>
        </w:rPr>
        <w:t>- День здоровья ( апрель);</w:t>
      </w:r>
    </w:p>
    <w:p w:rsidR="001279A4" w:rsidRPr="001279A4" w:rsidRDefault="001279A4" w:rsidP="001279A4">
      <w:pPr>
        <w:shd w:val="clear" w:color="auto" w:fill="FFFFFF"/>
        <w:spacing w:after="0" w:line="240" w:lineRule="auto"/>
        <w:ind w:left="1069"/>
        <w:jc w:val="both"/>
        <w:rPr>
          <w:rFonts w:eastAsia="Calibri" w:cs="Times New Roman"/>
          <w:szCs w:val="24"/>
        </w:rPr>
      </w:pPr>
      <w:r w:rsidRPr="001279A4">
        <w:rPr>
          <w:rFonts w:eastAsia="Calibri" w:cs="Times New Roman"/>
          <w:szCs w:val="24"/>
        </w:rPr>
        <w:t>- «Ану-ка, парни!»» (февраль);</w:t>
      </w:r>
    </w:p>
    <w:p w:rsidR="001279A4" w:rsidRPr="001279A4" w:rsidRDefault="001279A4" w:rsidP="001279A4">
      <w:pPr>
        <w:shd w:val="clear" w:color="auto" w:fill="FFFFFF"/>
        <w:spacing w:after="0" w:line="240" w:lineRule="auto"/>
        <w:ind w:left="1069"/>
        <w:jc w:val="both"/>
        <w:rPr>
          <w:rFonts w:eastAsia="Calibri" w:cs="Times New Roman"/>
          <w:szCs w:val="24"/>
        </w:rPr>
      </w:pPr>
      <w:r w:rsidRPr="001279A4">
        <w:rPr>
          <w:rFonts w:eastAsia="Calibri" w:cs="Times New Roman"/>
          <w:szCs w:val="24"/>
        </w:rPr>
        <w:t>- Игры на свежем воздухе (каникулы);</w:t>
      </w:r>
    </w:p>
    <w:p w:rsidR="001279A4" w:rsidRPr="001279A4" w:rsidRDefault="001279A4" w:rsidP="001279A4">
      <w:pPr>
        <w:spacing w:after="0" w:line="240" w:lineRule="auto"/>
        <w:ind w:left="361" w:firstLine="708"/>
        <w:jc w:val="both"/>
        <w:rPr>
          <w:rFonts w:eastAsia="Calibri" w:cs="Times New Roman"/>
          <w:szCs w:val="24"/>
        </w:rPr>
      </w:pPr>
      <w:r w:rsidRPr="001279A4">
        <w:rPr>
          <w:rFonts w:eastAsia="Calibri" w:cs="Times New Roman"/>
          <w:szCs w:val="24"/>
        </w:rPr>
        <w:t>-Соревнования по баскетболу, волейболу, стрельбе, дартсу, перетягиванию к</w:t>
      </w:r>
      <w:r w:rsidRPr="001279A4">
        <w:rPr>
          <w:rFonts w:eastAsia="Calibri" w:cs="Times New Roman"/>
          <w:szCs w:val="24"/>
        </w:rPr>
        <w:t>а</w:t>
      </w:r>
      <w:r w:rsidRPr="001279A4">
        <w:rPr>
          <w:rFonts w:eastAsia="Calibri" w:cs="Times New Roman"/>
          <w:szCs w:val="24"/>
        </w:rPr>
        <w:t>ната, тенису и т.д ( в течение года)</w:t>
      </w:r>
    </w:p>
    <w:p w:rsidR="001279A4" w:rsidRPr="001279A4" w:rsidRDefault="001279A4" w:rsidP="001279A4">
      <w:pPr>
        <w:shd w:val="clear" w:color="auto" w:fill="FFFFFF"/>
        <w:spacing w:after="0" w:line="240" w:lineRule="auto"/>
        <w:ind w:firstLine="1069"/>
        <w:jc w:val="both"/>
        <w:rPr>
          <w:rFonts w:eastAsia="Calibri" w:cs="Times New Roman"/>
          <w:szCs w:val="24"/>
        </w:rPr>
      </w:pPr>
      <w:r w:rsidRPr="001279A4">
        <w:rPr>
          <w:rFonts w:eastAsia="Calibri" w:cs="Times New Roman"/>
          <w:szCs w:val="24"/>
        </w:rPr>
        <w:t>Планы классных руководителей так же предусматривали реализацию целен</w:t>
      </w:r>
      <w:r w:rsidRPr="001279A4">
        <w:rPr>
          <w:rFonts w:eastAsia="Calibri" w:cs="Times New Roman"/>
          <w:szCs w:val="24"/>
        </w:rPr>
        <w:t>а</w:t>
      </w:r>
      <w:r w:rsidRPr="001279A4">
        <w:rPr>
          <w:rFonts w:eastAsia="Calibri" w:cs="Times New Roman"/>
          <w:szCs w:val="24"/>
        </w:rPr>
        <w:t>правленных мероприятий по укреплению и сохранению здоровья учащихся, пропаганде здорового образа жизни в разделе «Здоровье». Каждым классным руководителем разраб</w:t>
      </w:r>
      <w:r w:rsidRPr="001279A4">
        <w:rPr>
          <w:rFonts w:eastAsia="Calibri" w:cs="Times New Roman"/>
          <w:szCs w:val="24"/>
        </w:rPr>
        <w:t>о</w:t>
      </w:r>
      <w:r w:rsidRPr="001279A4">
        <w:rPr>
          <w:rFonts w:eastAsia="Calibri" w:cs="Times New Roman"/>
          <w:szCs w:val="24"/>
        </w:rPr>
        <w:t>тан и реализован комплекс мер по охране и укреплению здоровья детей, включающий в себя организацию и проведение каникулярного отдыха детей, инструктажей по правилам техники безопасности, детского травматизма на дорогах, наркомании, токсикомании, т</w:t>
      </w:r>
      <w:r w:rsidRPr="001279A4">
        <w:rPr>
          <w:rFonts w:eastAsia="Calibri" w:cs="Times New Roman"/>
          <w:szCs w:val="24"/>
        </w:rPr>
        <w:t>а</w:t>
      </w:r>
      <w:r w:rsidRPr="001279A4">
        <w:rPr>
          <w:rFonts w:eastAsia="Calibri" w:cs="Times New Roman"/>
          <w:szCs w:val="24"/>
        </w:rPr>
        <w:t>бакокурения. Классными руководителями разработан и реализован цикл классных часов:</w:t>
      </w:r>
    </w:p>
    <w:p w:rsidR="001279A4" w:rsidRPr="001279A4" w:rsidRDefault="001279A4" w:rsidP="001279A4">
      <w:pPr>
        <w:shd w:val="clear" w:color="auto" w:fill="FFFFFF"/>
        <w:spacing w:after="0" w:line="240" w:lineRule="auto"/>
        <w:jc w:val="both"/>
        <w:rPr>
          <w:rFonts w:eastAsia="Calibri" w:cs="Times New Roman"/>
          <w:szCs w:val="24"/>
        </w:rPr>
      </w:pPr>
      <w:r w:rsidRPr="001279A4">
        <w:rPr>
          <w:rFonts w:eastAsia="Calibri" w:cs="Times New Roman"/>
          <w:szCs w:val="24"/>
        </w:rPr>
        <w:t>- «Есть такая профессия людей спасать» (сентябрь);</w:t>
      </w:r>
    </w:p>
    <w:p w:rsidR="001279A4" w:rsidRPr="001279A4" w:rsidRDefault="001279A4" w:rsidP="001279A4">
      <w:pPr>
        <w:shd w:val="clear" w:color="auto" w:fill="FFFFFF"/>
        <w:spacing w:after="0" w:line="240" w:lineRule="auto"/>
        <w:jc w:val="both"/>
        <w:rPr>
          <w:rFonts w:eastAsia="Calibri" w:cs="Times New Roman"/>
          <w:szCs w:val="24"/>
        </w:rPr>
      </w:pPr>
      <w:r w:rsidRPr="001279A4">
        <w:rPr>
          <w:rFonts w:eastAsia="Calibri" w:cs="Times New Roman"/>
          <w:szCs w:val="24"/>
        </w:rPr>
        <w:t>- «Твоё здоровье в твоих руках» (октябрь);</w:t>
      </w:r>
    </w:p>
    <w:p w:rsidR="001279A4" w:rsidRPr="001279A4" w:rsidRDefault="001279A4" w:rsidP="001279A4">
      <w:pPr>
        <w:shd w:val="clear" w:color="auto" w:fill="FFFFFF"/>
        <w:spacing w:after="0" w:line="240" w:lineRule="auto"/>
        <w:jc w:val="both"/>
        <w:rPr>
          <w:rFonts w:eastAsia="Calibri" w:cs="Times New Roman"/>
          <w:szCs w:val="24"/>
        </w:rPr>
      </w:pPr>
      <w:r w:rsidRPr="001279A4">
        <w:rPr>
          <w:rFonts w:eastAsia="Calibri" w:cs="Times New Roman"/>
          <w:szCs w:val="24"/>
        </w:rPr>
        <w:t>- «Мир без наркотиков» (ноябрь);</w:t>
      </w:r>
    </w:p>
    <w:p w:rsidR="001279A4" w:rsidRPr="001279A4" w:rsidRDefault="001279A4" w:rsidP="001279A4">
      <w:pPr>
        <w:shd w:val="clear" w:color="auto" w:fill="FFFFFF"/>
        <w:spacing w:after="0" w:line="240" w:lineRule="auto"/>
        <w:jc w:val="both"/>
        <w:rPr>
          <w:rFonts w:eastAsia="Calibri" w:cs="Times New Roman"/>
          <w:szCs w:val="24"/>
        </w:rPr>
      </w:pPr>
      <w:r w:rsidRPr="001279A4">
        <w:rPr>
          <w:rFonts w:eastAsia="Calibri" w:cs="Times New Roman"/>
          <w:szCs w:val="24"/>
        </w:rPr>
        <w:t>- «Профилактика инфекционных заболеваний» (февраль);</w:t>
      </w:r>
    </w:p>
    <w:p w:rsidR="001279A4" w:rsidRPr="001279A4" w:rsidRDefault="001279A4" w:rsidP="001279A4">
      <w:pPr>
        <w:shd w:val="clear" w:color="auto" w:fill="FFFFFF"/>
        <w:spacing w:after="0" w:line="240" w:lineRule="auto"/>
        <w:jc w:val="both"/>
        <w:rPr>
          <w:rFonts w:eastAsia="Calibri" w:cs="Times New Roman"/>
          <w:szCs w:val="24"/>
        </w:rPr>
      </w:pPr>
      <w:r w:rsidRPr="001279A4">
        <w:rPr>
          <w:rFonts w:eastAsia="Calibri" w:cs="Times New Roman"/>
          <w:szCs w:val="24"/>
        </w:rPr>
        <w:t>- «Я здоровье берегу – сам себе я помогу» (март);</w:t>
      </w:r>
    </w:p>
    <w:p w:rsidR="001279A4" w:rsidRPr="001279A4" w:rsidRDefault="001279A4" w:rsidP="005E32BB">
      <w:pPr>
        <w:spacing w:after="0" w:line="259" w:lineRule="auto"/>
        <w:jc w:val="both"/>
        <w:rPr>
          <w:rFonts w:eastAsia="Calibri" w:cs="Times New Roman"/>
          <w:szCs w:val="24"/>
        </w:rPr>
      </w:pPr>
      <w:r w:rsidRPr="001279A4">
        <w:rPr>
          <w:rFonts w:eastAsia="Calibri" w:cs="Times New Roman"/>
          <w:szCs w:val="24"/>
        </w:rPr>
        <w:t>- «Влияние гигиены полости рта на здоровье зубов» (апрель).</w:t>
      </w:r>
    </w:p>
    <w:p w:rsidR="001279A4" w:rsidRPr="001279A4" w:rsidRDefault="001279A4" w:rsidP="005E32BB">
      <w:pPr>
        <w:spacing w:after="0" w:line="259" w:lineRule="auto"/>
        <w:jc w:val="both"/>
        <w:rPr>
          <w:rFonts w:eastAsia="Calibri" w:cs="Times New Roman"/>
          <w:szCs w:val="24"/>
        </w:rPr>
      </w:pPr>
      <w:r w:rsidRPr="001279A4">
        <w:rPr>
          <w:rFonts w:eastAsia="Calibri" w:cs="Times New Roman"/>
          <w:szCs w:val="24"/>
        </w:rPr>
        <w:t xml:space="preserve">       Ребята приняли участие в следующих мероприятиях: акция «Молодежь КЧР против наркотиков»; в рамках акции «Сообщи, где торгуют смертью, проведены классные часы о вреде наркотиков; единые классные часы «Что нужно знать о коронавирусе»; акция «Красная ленточка»; выставка плакатов «СТОП ВИЧ/СПИД»; конкурс рисунков  «Скажи наркотикам –нет!»; участие в сдаче норм  ГТО. Обучающиеся 7-11 классов приняли уч</w:t>
      </w:r>
      <w:r w:rsidRPr="001279A4">
        <w:rPr>
          <w:rFonts w:eastAsia="Calibri" w:cs="Times New Roman"/>
          <w:szCs w:val="24"/>
        </w:rPr>
        <w:t>а</w:t>
      </w:r>
      <w:r w:rsidRPr="001279A4">
        <w:rPr>
          <w:rFonts w:eastAsia="Calibri" w:cs="Times New Roman"/>
          <w:szCs w:val="24"/>
        </w:rPr>
        <w:t>стие в социально-психологическом тестировании.</w:t>
      </w:r>
    </w:p>
    <w:p w:rsidR="001279A4" w:rsidRPr="001279A4" w:rsidRDefault="001279A4" w:rsidP="005E32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1279A4">
        <w:rPr>
          <w:rFonts w:eastAsia="Times New Roman" w:cs="Times New Roman"/>
          <w:szCs w:val="24"/>
          <w:bdr w:val="none" w:sz="0" w:space="0" w:color="auto" w:frame="1"/>
          <w:lang w:eastAsia="ru-RU"/>
        </w:rPr>
        <w:t>В школе активно</w:t>
      </w:r>
      <w:r w:rsidRPr="001279A4">
        <w:rPr>
          <w:rFonts w:eastAsia="Times New Roman" w:cs="Times New Roman"/>
          <w:bCs/>
          <w:szCs w:val="24"/>
          <w:lang w:eastAsia="ru-RU"/>
        </w:rPr>
        <w:t> </w:t>
      </w:r>
      <w:r w:rsidRPr="001279A4">
        <w:rPr>
          <w:rFonts w:eastAsia="Times New Roman" w:cs="Times New Roman"/>
          <w:bCs/>
          <w:iCs/>
          <w:szCs w:val="24"/>
          <w:lang w:eastAsia="ru-RU"/>
        </w:rPr>
        <w:t>работало ученического самоуправления</w:t>
      </w:r>
      <w:r w:rsidRPr="001279A4">
        <w:rPr>
          <w:rFonts w:eastAsia="Times New Roman" w:cs="Times New Roman"/>
          <w:b/>
          <w:bCs/>
          <w:iCs/>
          <w:szCs w:val="24"/>
          <w:lang w:eastAsia="ru-RU"/>
        </w:rPr>
        <w:t> </w:t>
      </w:r>
      <w:r w:rsidRPr="001279A4">
        <w:rPr>
          <w:rFonts w:eastAsia="Times New Roman" w:cs="Times New Roman"/>
          <w:szCs w:val="24"/>
          <w:bdr w:val="none" w:sz="0" w:space="0" w:color="auto" w:frame="1"/>
          <w:lang w:eastAsia="ru-RU"/>
        </w:rPr>
        <w:t>– Совет старшеклассн</w:t>
      </w:r>
      <w:r w:rsidRPr="001279A4">
        <w:rPr>
          <w:rFonts w:eastAsia="Times New Roman" w:cs="Times New Roman"/>
          <w:szCs w:val="24"/>
          <w:bdr w:val="none" w:sz="0" w:space="0" w:color="auto" w:frame="1"/>
          <w:lang w:eastAsia="ru-RU"/>
        </w:rPr>
        <w:t>и</w:t>
      </w:r>
      <w:r w:rsidRPr="001279A4">
        <w:rPr>
          <w:rFonts w:eastAsia="Times New Roman" w:cs="Times New Roman"/>
          <w:szCs w:val="24"/>
          <w:bdr w:val="none" w:sz="0" w:space="0" w:color="auto" w:frame="1"/>
          <w:lang w:eastAsia="ru-RU"/>
        </w:rPr>
        <w:t xml:space="preserve">ков. В его состав вошли представители классных коллективов с 5 по 11класс, выбранные на классных собраниях.  </w:t>
      </w:r>
    </w:p>
    <w:p w:rsidR="001279A4" w:rsidRPr="001279A4" w:rsidRDefault="001279A4" w:rsidP="001279A4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1279A4">
        <w:rPr>
          <w:rFonts w:eastAsia="Times New Roman" w:cs="Times New Roman"/>
          <w:szCs w:val="24"/>
          <w:bdr w:val="none" w:sz="0" w:space="0" w:color="auto" w:frame="1"/>
          <w:lang w:eastAsia="ru-RU"/>
        </w:rPr>
        <w:t>За год было проведено 9 заседаний. На заседаниях обсуждался план подготовки и пров</w:t>
      </w:r>
      <w:r w:rsidRPr="001279A4">
        <w:rPr>
          <w:rFonts w:eastAsia="Times New Roman" w:cs="Times New Roman"/>
          <w:szCs w:val="24"/>
          <w:bdr w:val="none" w:sz="0" w:space="0" w:color="auto" w:frame="1"/>
          <w:lang w:eastAsia="ru-RU"/>
        </w:rPr>
        <w:t>е</w:t>
      </w:r>
      <w:r w:rsidRPr="001279A4">
        <w:rPr>
          <w:rFonts w:eastAsia="Times New Roman" w:cs="Times New Roman"/>
          <w:szCs w:val="24"/>
          <w:bdr w:val="none" w:sz="0" w:space="0" w:color="auto" w:frame="1"/>
          <w:lang w:eastAsia="ru-RU"/>
        </w:rPr>
        <w:t xml:space="preserve">дения мероприятий, анализ проведенных дел, участие в акциях, проектах. </w:t>
      </w:r>
    </w:p>
    <w:p w:rsidR="001279A4" w:rsidRPr="001279A4" w:rsidRDefault="001279A4" w:rsidP="001279A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eastAsia="Times New Roman" w:cs="Times New Roman"/>
          <w:szCs w:val="24"/>
          <w:bdr w:val="none" w:sz="0" w:space="0" w:color="auto" w:frame="1"/>
          <w:lang w:eastAsia="ru-RU"/>
        </w:rPr>
      </w:pPr>
      <w:r w:rsidRPr="001279A4">
        <w:rPr>
          <w:rFonts w:eastAsia="Times New Roman" w:cs="Times New Roman"/>
          <w:szCs w:val="24"/>
          <w:bdr w:val="none" w:sz="0" w:space="0" w:color="auto" w:frame="1"/>
          <w:lang w:eastAsia="ru-RU"/>
        </w:rPr>
        <w:t>Крупными делами, проведёнными советом старшеклассников, стали:</w:t>
      </w:r>
    </w:p>
    <w:p w:rsidR="001279A4" w:rsidRPr="001279A4" w:rsidRDefault="001279A4" w:rsidP="001279A4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eastAsia="Times New Roman" w:cs="Times New Roman"/>
          <w:szCs w:val="24"/>
          <w:bdr w:val="none" w:sz="0" w:space="0" w:color="auto" w:frame="1"/>
          <w:lang w:eastAsia="ru-RU"/>
        </w:rPr>
      </w:pPr>
      <w:r w:rsidRPr="001279A4">
        <w:rPr>
          <w:rFonts w:eastAsia="Times New Roman" w:cs="Times New Roman"/>
          <w:szCs w:val="24"/>
          <w:bdr w:val="none" w:sz="0" w:space="0" w:color="auto" w:frame="1"/>
          <w:lang w:eastAsia="ru-RU"/>
        </w:rPr>
        <w:t xml:space="preserve">- КТД «День учителя»; </w:t>
      </w:r>
    </w:p>
    <w:p w:rsidR="001279A4" w:rsidRPr="001279A4" w:rsidRDefault="001279A4" w:rsidP="001279A4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eastAsia="Times New Roman" w:cs="Times New Roman"/>
          <w:szCs w:val="24"/>
          <w:bdr w:val="none" w:sz="0" w:space="0" w:color="auto" w:frame="1"/>
          <w:lang w:eastAsia="ru-RU"/>
        </w:rPr>
      </w:pPr>
      <w:r w:rsidRPr="001279A4">
        <w:rPr>
          <w:rFonts w:eastAsia="Times New Roman" w:cs="Times New Roman"/>
          <w:szCs w:val="24"/>
          <w:bdr w:val="none" w:sz="0" w:space="0" w:color="auto" w:frame="1"/>
          <w:lang w:eastAsia="ru-RU"/>
        </w:rPr>
        <w:t>- новый год;</w:t>
      </w:r>
    </w:p>
    <w:p w:rsidR="001279A4" w:rsidRPr="001279A4" w:rsidRDefault="001279A4" w:rsidP="001279A4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eastAsia="Times New Roman" w:cs="Times New Roman"/>
          <w:szCs w:val="24"/>
          <w:bdr w:val="none" w:sz="0" w:space="0" w:color="auto" w:frame="1"/>
          <w:lang w:eastAsia="ru-RU"/>
        </w:rPr>
      </w:pPr>
      <w:r w:rsidRPr="001279A4">
        <w:rPr>
          <w:rFonts w:eastAsia="Times New Roman" w:cs="Times New Roman"/>
          <w:szCs w:val="24"/>
          <w:bdr w:val="none" w:sz="0" w:space="0" w:color="auto" w:frame="1"/>
          <w:lang w:eastAsia="ru-RU"/>
        </w:rPr>
        <w:t>- посвящение в первоклассники;</w:t>
      </w:r>
    </w:p>
    <w:p w:rsidR="001279A4" w:rsidRPr="001279A4" w:rsidRDefault="001279A4" w:rsidP="001279A4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eastAsia="Times New Roman" w:cs="Times New Roman"/>
          <w:szCs w:val="24"/>
          <w:bdr w:val="none" w:sz="0" w:space="0" w:color="auto" w:frame="1"/>
          <w:lang w:eastAsia="ru-RU"/>
        </w:rPr>
      </w:pPr>
      <w:r w:rsidRPr="001279A4">
        <w:rPr>
          <w:rFonts w:eastAsia="Times New Roman" w:cs="Times New Roman"/>
          <w:szCs w:val="24"/>
          <w:bdr w:val="none" w:sz="0" w:space="0" w:color="auto" w:frame="1"/>
          <w:lang w:eastAsia="ru-RU"/>
        </w:rPr>
        <w:t>- КТД «День здоровья»</w:t>
      </w:r>
    </w:p>
    <w:p w:rsidR="001279A4" w:rsidRPr="001279A4" w:rsidRDefault="001279A4" w:rsidP="001279A4">
      <w:pPr>
        <w:spacing w:after="0" w:line="259" w:lineRule="auto"/>
        <w:ind w:firstLine="708"/>
        <w:jc w:val="both"/>
        <w:rPr>
          <w:rFonts w:eastAsia="Calibri" w:cs="Times New Roman"/>
          <w:szCs w:val="24"/>
        </w:rPr>
      </w:pPr>
      <w:r w:rsidRPr="001279A4">
        <w:rPr>
          <w:rFonts w:eastAsia="Calibri" w:cs="Times New Roman"/>
          <w:bCs/>
          <w:szCs w:val="24"/>
        </w:rPr>
        <w:t xml:space="preserve">Обучающиеся подготовили интересные тематические выставки «Моя мама лучше всех», «Дорога в космос», «Здоровое питание – залог долголетия». </w:t>
      </w:r>
    </w:p>
    <w:p w:rsidR="001279A4" w:rsidRPr="001279A4" w:rsidRDefault="001279A4" w:rsidP="001279A4">
      <w:pPr>
        <w:spacing w:after="0" w:line="259" w:lineRule="auto"/>
        <w:ind w:firstLine="708"/>
        <w:jc w:val="both"/>
        <w:rPr>
          <w:rFonts w:eastAsia="Calibri" w:cs="Times New Roman"/>
          <w:szCs w:val="24"/>
        </w:rPr>
      </w:pPr>
      <w:r w:rsidRPr="001279A4">
        <w:rPr>
          <w:rFonts w:eastAsia="Calibri" w:cs="Times New Roman"/>
          <w:szCs w:val="24"/>
        </w:rPr>
        <w:t>Обучающиеся 8а класса организовали акцию «Мы помним. Мы гордимся», провели уборку территории памятников, расположенных на прилегающей к школе территории.</w:t>
      </w:r>
    </w:p>
    <w:p w:rsidR="001279A4" w:rsidRPr="001279A4" w:rsidRDefault="005E32BB" w:rsidP="005E32BB">
      <w:pPr>
        <w:spacing w:after="0" w:line="240" w:lineRule="auto"/>
        <w:jc w:val="both"/>
        <w:rPr>
          <w:rFonts w:eastAsia="Calibri" w:cs="Times New Roman"/>
          <w:bCs/>
          <w:color w:val="000000"/>
          <w:szCs w:val="24"/>
        </w:rPr>
      </w:pPr>
      <w:r>
        <w:rPr>
          <w:rFonts w:eastAsia="Calibri" w:cs="Times New Roman"/>
          <w:szCs w:val="24"/>
        </w:rPr>
        <w:t xml:space="preserve">          </w:t>
      </w:r>
      <w:r w:rsidR="001279A4" w:rsidRPr="001279A4">
        <w:rPr>
          <w:rFonts w:eastAsia="Calibri" w:cs="Times New Roman"/>
          <w:bCs/>
          <w:color w:val="000000"/>
          <w:szCs w:val="24"/>
        </w:rPr>
        <w:t>Целью эколого-волонтёрского образования и воспитания обучающихся является формирование таких качеств личности, как экологическая культура, ответственное отн</w:t>
      </w:r>
      <w:r w:rsidR="001279A4" w:rsidRPr="001279A4">
        <w:rPr>
          <w:rFonts w:eastAsia="Calibri" w:cs="Times New Roman"/>
          <w:bCs/>
          <w:color w:val="000000"/>
          <w:szCs w:val="24"/>
        </w:rPr>
        <w:t>о</w:t>
      </w:r>
      <w:r w:rsidR="001279A4" w:rsidRPr="001279A4">
        <w:rPr>
          <w:rFonts w:eastAsia="Calibri" w:cs="Times New Roman"/>
          <w:bCs/>
          <w:color w:val="000000"/>
          <w:szCs w:val="24"/>
        </w:rPr>
        <w:t>шение к добровольческой деятельности, бережное отношение к окружающей среде.</w:t>
      </w:r>
    </w:p>
    <w:p w:rsidR="001279A4" w:rsidRPr="001279A4" w:rsidRDefault="001279A4" w:rsidP="001279A4">
      <w:pPr>
        <w:spacing w:after="0" w:line="240" w:lineRule="auto"/>
        <w:jc w:val="both"/>
        <w:rPr>
          <w:rFonts w:eastAsia="Calibri" w:cs="Times New Roman"/>
          <w:bCs/>
          <w:color w:val="000000"/>
          <w:szCs w:val="24"/>
        </w:rPr>
      </w:pPr>
      <w:r w:rsidRPr="001279A4">
        <w:rPr>
          <w:rFonts w:eastAsia="Calibri" w:cs="Times New Roman"/>
          <w:bCs/>
          <w:color w:val="000000"/>
          <w:szCs w:val="24"/>
        </w:rPr>
        <w:t xml:space="preserve">Работа в этом направлении строится с использованием различных способов вовлечения, обучающихся в активную природоохранную и добровольческую деятельность: ребята учатся видеть прекрасное в обыкновенном и будничном. </w:t>
      </w:r>
    </w:p>
    <w:p w:rsidR="001279A4" w:rsidRPr="001279A4" w:rsidRDefault="001279A4" w:rsidP="001279A4">
      <w:pPr>
        <w:spacing w:after="0" w:line="240" w:lineRule="auto"/>
        <w:ind w:firstLine="708"/>
        <w:jc w:val="both"/>
        <w:rPr>
          <w:rFonts w:eastAsia="Calibri" w:cs="Times New Roman"/>
          <w:bCs/>
          <w:color w:val="000000"/>
          <w:szCs w:val="24"/>
        </w:rPr>
      </w:pPr>
      <w:r w:rsidRPr="001279A4">
        <w:rPr>
          <w:rFonts w:eastAsia="Calibri" w:cs="Times New Roman"/>
          <w:bCs/>
          <w:color w:val="000000"/>
          <w:szCs w:val="24"/>
        </w:rPr>
        <w:t>В рамках экологического волонтерства учащиеся приняли участие в следующих мероприятиях:</w:t>
      </w:r>
    </w:p>
    <w:p w:rsidR="001279A4" w:rsidRPr="001279A4" w:rsidRDefault="001279A4" w:rsidP="001279A4">
      <w:pPr>
        <w:spacing w:after="0" w:line="240" w:lineRule="auto"/>
        <w:ind w:firstLine="708"/>
        <w:jc w:val="both"/>
        <w:rPr>
          <w:rFonts w:eastAsia="Calibri" w:cs="Times New Roman"/>
          <w:bCs/>
          <w:color w:val="000000"/>
          <w:szCs w:val="24"/>
        </w:rPr>
      </w:pPr>
      <w:r w:rsidRPr="001279A4">
        <w:rPr>
          <w:rFonts w:eastAsia="Calibri" w:cs="Times New Roman"/>
          <w:bCs/>
          <w:color w:val="000000"/>
          <w:szCs w:val="24"/>
        </w:rPr>
        <w:t>- Акции «Покорми птиц зимой», «Чистый двор», «Мы чистим мир», «Раздельный сбор мусора», «Бумажный бум», «Экодвор»</w:t>
      </w:r>
    </w:p>
    <w:p w:rsidR="001279A4" w:rsidRPr="001279A4" w:rsidRDefault="001279A4" w:rsidP="001279A4">
      <w:pPr>
        <w:spacing w:after="0" w:line="240" w:lineRule="auto"/>
        <w:ind w:firstLine="708"/>
        <w:jc w:val="both"/>
        <w:rPr>
          <w:rFonts w:eastAsia="Calibri" w:cs="Times New Roman"/>
          <w:bCs/>
          <w:color w:val="000000"/>
          <w:szCs w:val="24"/>
        </w:rPr>
      </w:pPr>
      <w:r w:rsidRPr="001279A4">
        <w:rPr>
          <w:rFonts w:eastAsia="Calibri" w:cs="Times New Roman"/>
          <w:bCs/>
          <w:color w:val="000000"/>
          <w:szCs w:val="24"/>
        </w:rPr>
        <w:t>- Операции «Кормушка», «Зеленый мир»;</w:t>
      </w:r>
    </w:p>
    <w:p w:rsidR="001279A4" w:rsidRPr="001279A4" w:rsidRDefault="001279A4" w:rsidP="001279A4">
      <w:pPr>
        <w:spacing w:after="0" w:line="240" w:lineRule="auto"/>
        <w:ind w:firstLine="708"/>
        <w:jc w:val="both"/>
        <w:rPr>
          <w:rFonts w:eastAsia="Calibri" w:cs="Times New Roman"/>
          <w:bCs/>
          <w:color w:val="000000"/>
          <w:szCs w:val="24"/>
        </w:rPr>
      </w:pPr>
      <w:r w:rsidRPr="001279A4">
        <w:rPr>
          <w:rFonts w:eastAsia="Calibri" w:cs="Times New Roman"/>
          <w:bCs/>
          <w:color w:val="000000"/>
          <w:szCs w:val="24"/>
        </w:rPr>
        <w:t>В рамках социального волонтерства учащиеся организовали и провели:</w:t>
      </w:r>
    </w:p>
    <w:p w:rsidR="001279A4" w:rsidRPr="001279A4" w:rsidRDefault="001279A4" w:rsidP="001279A4">
      <w:pPr>
        <w:spacing w:after="0" w:line="240" w:lineRule="auto"/>
        <w:ind w:firstLine="708"/>
        <w:jc w:val="both"/>
        <w:rPr>
          <w:rFonts w:eastAsia="Calibri" w:cs="Times New Roman"/>
          <w:bCs/>
          <w:color w:val="000000"/>
          <w:szCs w:val="24"/>
        </w:rPr>
      </w:pPr>
      <w:r w:rsidRPr="001279A4">
        <w:rPr>
          <w:rFonts w:eastAsia="Calibri" w:cs="Times New Roman"/>
          <w:bCs/>
          <w:color w:val="000000"/>
          <w:szCs w:val="24"/>
        </w:rPr>
        <w:t>- акция «Учителями славится Россия» (поздравление ветеранов педагогического труда);</w:t>
      </w:r>
    </w:p>
    <w:p w:rsidR="001279A4" w:rsidRPr="001279A4" w:rsidRDefault="001279A4" w:rsidP="001279A4">
      <w:pPr>
        <w:spacing w:after="0" w:line="240" w:lineRule="auto"/>
        <w:ind w:firstLine="708"/>
        <w:jc w:val="both"/>
        <w:rPr>
          <w:rFonts w:eastAsia="Calibri" w:cs="Times New Roman"/>
          <w:color w:val="000000"/>
          <w:szCs w:val="24"/>
        </w:rPr>
      </w:pPr>
      <w:r w:rsidRPr="001279A4">
        <w:rPr>
          <w:rFonts w:eastAsia="Calibri" w:cs="Times New Roman"/>
          <w:bCs/>
          <w:color w:val="000000"/>
          <w:szCs w:val="24"/>
        </w:rPr>
        <w:t>- классный час для учащихся 5 – 7 классов на тему «</w:t>
      </w:r>
      <w:r w:rsidRPr="001279A4">
        <w:rPr>
          <w:rFonts w:eastAsia="Calibri" w:cs="Times New Roman"/>
          <w:color w:val="000000"/>
          <w:szCs w:val="24"/>
        </w:rPr>
        <w:t>«Влияние вредных привычек на здоровье человека»;</w:t>
      </w:r>
    </w:p>
    <w:p w:rsidR="001279A4" w:rsidRPr="001279A4" w:rsidRDefault="001279A4" w:rsidP="001279A4">
      <w:pPr>
        <w:spacing w:after="0" w:line="240" w:lineRule="auto"/>
        <w:ind w:firstLine="708"/>
        <w:jc w:val="both"/>
        <w:rPr>
          <w:rFonts w:eastAsia="Calibri" w:cs="Times New Roman"/>
          <w:color w:val="000000"/>
          <w:szCs w:val="24"/>
        </w:rPr>
      </w:pPr>
      <w:r w:rsidRPr="001279A4">
        <w:rPr>
          <w:rFonts w:eastAsia="Calibri" w:cs="Times New Roman"/>
          <w:color w:val="000000"/>
          <w:szCs w:val="24"/>
        </w:rPr>
        <w:t>- акция «Ветеран живет рядом» (оказание помощи ветерану ВОв Бородачеву Н.Г.)</w:t>
      </w:r>
    </w:p>
    <w:p w:rsidR="001279A4" w:rsidRPr="001279A4" w:rsidRDefault="001279A4" w:rsidP="001279A4">
      <w:pPr>
        <w:spacing w:after="0" w:line="240" w:lineRule="auto"/>
        <w:ind w:firstLine="708"/>
        <w:jc w:val="both"/>
        <w:rPr>
          <w:rFonts w:eastAsia="Calibri" w:cs="Times New Roman"/>
          <w:bCs/>
          <w:color w:val="000000"/>
          <w:szCs w:val="24"/>
        </w:rPr>
      </w:pPr>
      <w:r w:rsidRPr="001279A4">
        <w:rPr>
          <w:rFonts w:eastAsia="Calibri" w:cs="Times New Roman"/>
          <w:bCs/>
          <w:color w:val="000000"/>
          <w:szCs w:val="24"/>
        </w:rPr>
        <w:t>В рамках патриотического волонтерства:</w:t>
      </w:r>
    </w:p>
    <w:p w:rsidR="005E32BB" w:rsidRPr="005E32BB" w:rsidRDefault="001279A4" w:rsidP="005E32BB">
      <w:pPr>
        <w:spacing w:after="0" w:line="240" w:lineRule="auto"/>
        <w:ind w:firstLine="360"/>
        <w:jc w:val="both"/>
        <w:rPr>
          <w:rFonts w:eastAsia="Calibri" w:cs="Times New Roman"/>
          <w:bCs/>
          <w:color w:val="000000"/>
          <w:szCs w:val="24"/>
        </w:rPr>
      </w:pPr>
      <w:r w:rsidRPr="001279A4">
        <w:rPr>
          <w:rFonts w:eastAsia="Calibri" w:cs="Times New Roman"/>
          <w:bCs/>
          <w:color w:val="000000"/>
          <w:szCs w:val="24"/>
        </w:rPr>
        <w:t>- акции «Обелиск»; «Бессмертный полк» (онлайн),</w:t>
      </w:r>
      <w:r w:rsidR="005E32BB">
        <w:rPr>
          <w:rFonts w:eastAsia="Calibri" w:cs="Times New Roman"/>
          <w:bCs/>
          <w:color w:val="000000"/>
          <w:szCs w:val="24"/>
        </w:rPr>
        <w:t xml:space="preserve"> «Окна Победы», «Свеча памяти».</w:t>
      </w:r>
    </w:p>
    <w:p w:rsidR="001279A4" w:rsidRPr="001279A4" w:rsidRDefault="001279A4" w:rsidP="001279A4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1279A4">
        <w:rPr>
          <w:rFonts w:eastAsia="Times New Roman" w:cs="Times New Roman"/>
          <w:szCs w:val="24"/>
          <w:lang w:eastAsia="ru-RU"/>
        </w:rPr>
        <w:t>Профориентационная работа в школе осуществляется с 1 класса по 11 класс. Она ведется по следующим направлениям:</w:t>
      </w:r>
    </w:p>
    <w:p w:rsidR="001279A4" w:rsidRPr="001279A4" w:rsidRDefault="001279A4" w:rsidP="001279A4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279A4">
        <w:rPr>
          <w:rFonts w:eastAsia="Times New Roman" w:cs="Times New Roman"/>
          <w:b/>
          <w:bCs/>
          <w:i/>
          <w:iCs/>
          <w:szCs w:val="24"/>
          <w:lang w:eastAsia="ru-RU"/>
        </w:rPr>
        <w:t xml:space="preserve">- </w:t>
      </w:r>
      <w:r w:rsidRPr="001279A4">
        <w:rPr>
          <w:rFonts w:eastAsia="Times New Roman" w:cs="Times New Roman"/>
          <w:bCs/>
          <w:iCs/>
          <w:szCs w:val="24"/>
          <w:lang w:eastAsia="ru-RU"/>
        </w:rPr>
        <w:t>Диагностика.</w:t>
      </w:r>
      <w:r w:rsidRPr="001279A4">
        <w:rPr>
          <w:rFonts w:eastAsia="Times New Roman" w:cs="Times New Roman"/>
          <w:szCs w:val="24"/>
          <w:lang w:eastAsia="ru-RU"/>
        </w:rPr>
        <w:t xml:space="preserve"> Традиционно сформировалась своеобразная технология предпрофильной ориентации в 8, 9 классах, включающая в себя диагностику познавательных интересов и профессиональной направленности.   </w:t>
      </w:r>
    </w:p>
    <w:p w:rsidR="001279A4" w:rsidRPr="001279A4" w:rsidRDefault="001279A4" w:rsidP="001279A4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279A4">
        <w:rPr>
          <w:rFonts w:eastAsia="Times New Roman" w:cs="Times New Roman"/>
          <w:b/>
          <w:bCs/>
          <w:i/>
          <w:iCs/>
          <w:szCs w:val="24"/>
          <w:lang w:eastAsia="ru-RU"/>
        </w:rPr>
        <w:t>-</w:t>
      </w:r>
      <w:r w:rsidRPr="001279A4">
        <w:rPr>
          <w:rFonts w:eastAsia="Times New Roman" w:cs="Times New Roman"/>
          <w:szCs w:val="24"/>
          <w:lang w:eastAsia="ru-RU"/>
        </w:rPr>
        <w:t xml:space="preserve"> Анкетирование «Мои профессиональные намерения»; </w:t>
      </w:r>
    </w:p>
    <w:p w:rsidR="001279A4" w:rsidRPr="001279A4" w:rsidRDefault="001279A4" w:rsidP="001279A4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i/>
          <w:iCs/>
          <w:szCs w:val="24"/>
          <w:lang w:eastAsia="ru-RU"/>
        </w:rPr>
      </w:pPr>
      <w:r w:rsidRPr="001279A4">
        <w:rPr>
          <w:rFonts w:eastAsia="Times New Roman" w:cs="Times New Roman"/>
          <w:bCs/>
          <w:iCs/>
          <w:szCs w:val="24"/>
          <w:lang w:eastAsia="ru-RU"/>
        </w:rPr>
        <w:t>- Встречи с людьми разных профессий (1-7 классы);</w:t>
      </w:r>
      <w:r w:rsidRPr="001279A4">
        <w:rPr>
          <w:rFonts w:eastAsia="Times New Roman" w:cs="Times New Roman"/>
          <w:szCs w:val="24"/>
          <w:lang w:eastAsia="ru-RU"/>
        </w:rPr>
        <w:tab/>
      </w:r>
    </w:p>
    <w:p w:rsidR="001279A4" w:rsidRPr="001279A4" w:rsidRDefault="001279A4" w:rsidP="001279A4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279A4">
        <w:rPr>
          <w:rFonts w:eastAsia="Times New Roman" w:cs="Times New Roman"/>
          <w:szCs w:val="24"/>
          <w:lang w:eastAsia="ru-RU"/>
        </w:rPr>
        <w:t xml:space="preserve"> - </w:t>
      </w:r>
      <w:r w:rsidRPr="001279A4">
        <w:rPr>
          <w:rFonts w:eastAsia="Times New Roman" w:cs="Times New Roman"/>
          <w:bCs/>
          <w:iCs/>
          <w:szCs w:val="24"/>
          <w:lang w:eastAsia="ru-RU"/>
        </w:rPr>
        <w:t>Встречи учащихся со студентами (бывшими выпускниками школы</w:t>
      </w:r>
      <w:r w:rsidRPr="001279A4">
        <w:rPr>
          <w:rFonts w:eastAsia="Times New Roman" w:cs="Times New Roman"/>
          <w:szCs w:val="24"/>
          <w:lang w:eastAsia="ru-RU"/>
        </w:rPr>
        <w:t>);</w:t>
      </w:r>
    </w:p>
    <w:p w:rsidR="001279A4" w:rsidRPr="001279A4" w:rsidRDefault="001279A4" w:rsidP="001279A4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279A4">
        <w:rPr>
          <w:rFonts w:eastAsia="Times New Roman" w:cs="Times New Roman"/>
          <w:bCs/>
          <w:iCs/>
          <w:szCs w:val="24"/>
          <w:lang w:eastAsia="ru-RU"/>
        </w:rPr>
        <w:t>- Ролевые игры</w:t>
      </w:r>
      <w:r w:rsidRPr="001279A4">
        <w:rPr>
          <w:rFonts w:eastAsia="Times New Roman" w:cs="Times New Roman"/>
          <w:szCs w:val="24"/>
          <w:lang w:eastAsia="ru-RU"/>
        </w:rPr>
        <w:t>;</w:t>
      </w:r>
    </w:p>
    <w:p w:rsidR="001279A4" w:rsidRPr="001279A4" w:rsidRDefault="001279A4" w:rsidP="001279A4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279A4">
        <w:rPr>
          <w:rFonts w:eastAsia="Times New Roman" w:cs="Times New Roman"/>
          <w:bCs/>
          <w:iCs/>
          <w:szCs w:val="24"/>
          <w:lang w:eastAsia="ru-RU"/>
        </w:rPr>
        <w:t>- Проведение внеклассных мероприятий и классных часов</w:t>
      </w:r>
      <w:r w:rsidRPr="001279A4">
        <w:rPr>
          <w:rFonts w:eastAsia="Times New Roman" w:cs="Times New Roman"/>
          <w:bCs/>
          <w:szCs w:val="24"/>
          <w:lang w:eastAsia="ru-RU"/>
        </w:rPr>
        <w:t>:</w:t>
      </w:r>
    </w:p>
    <w:p w:rsidR="001279A4" w:rsidRPr="001279A4" w:rsidRDefault="001279A4" w:rsidP="001279A4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279A4">
        <w:rPr>
          <w:rFonts w:eastAsia="Times New Roman" w:cs="Times New Roman"/>
          <w:szCs w:val="24"/>
          <w:lang w:eastAsia="ru-RU"/>
        </w:rPr>
        <w:t xml:space="preserve"> «Все профессии важны» (1-4 классы); </w:t>
      </w:r>
      <w:r w:rsidRPr="001279A4">
        <w:rPr>
          <w:rFonts w:eastAsia="Times New Roman" w:cs="Times New Roman"/>
          <w:kern w:val="2"/>
          <w:szCs w:val="24"/>
          <w:lang w:eastAsia="ko-KR"/>
        </w:rPr>
        <w:t>«Сто дорог – одна твоя» (5 – 7 классы); «Как пр</w:t>
      </w:r>
      <w:r w:rsidRPr="001279A4">
        <w:rPr>
          <w:rFonts w:eastAsia="Times New Roman" w:cs="Times New Roman"/>
          <w:kern w:val="2"/>
          <w:szCs w:val="24"/>
          <w:lang w:eastAsia="ko-KR"/>
        </w:rPr>
        <w:t>е</w:t>
      </w:r>
      <w:r w:rsidRPr="001279A4">
        <w:rPr>
          <w:rFonts w:eastAsia="Times New Roman" w:cs="Times New Roman"/>
          <w:kern w:val="2"/>
          <w:szCs w:val="24"/>
          <w:lang w:eastAsia="ko-KR"/>
        </w:rPr>
        <w:t xml:space="preserve">творить мечты в реальность» (8 – 9 классы); «Легко ли быть молодым» (10- 11 классы); </w:t>
      </w:r>
    </w:p>
    <w:p w:rsidR="001279A4" w:rsidRPr="001279A4" w:rsidRDefault="001279A4" w:rsidP="001279A4">
      <w:pPr>
        <w:shd w:val="clear" w:color="auto" w:fill="FFFFFF"/>
        <w:spacing w:after="0" w:line="240" w:lineRule="auto"/>
        <w:ind w:left="142"/>
        <w:jc w:val="both"/>
        <w:rPr>
          <w:rFonts w:eastAsia="Times New Roman" w:cs="Times New Roman"/>
          <w:szCs w:val="24"/>
          <w:lang w:eastAsia="ru-RU"/>
        </w:rPr>
      </w:pPr>
      <w:r w:rsidRPr="001279A4">
        <w:rPr>
          <w:rFonts w:eastAsia="Times New Roman" w:cs="Times New Roman"/>
          <w:bCs/>
          <w:szCs w:val="24"/>
          <w:lang w:eastAsia="ru-RU"/>
        </w:rPr>
        <w:t xml:space="preserve">- Внеклассные мероприятия: </w:t>
      </w:r>
      <w:r w:rsidRPr="001279A4">
        <w:rPr>
          <w:rFonts w:eastAsia="Times New Roman" w:cs="Times New Roman"/>
          <w:szCs w:val="24"/>
          <w:lang w:eastAsia="ru-RU"/>
        </w:rPr>
        <w:t>конкурс рисунков: «Моя будущая профессия» (1 – 4 кла</w:t>
      </w:r>
      <w:r w:rsidRPr="001279A4">
        <w:rPr>
          <w:rFonts w:eastAsia="Times New Roman" w:cs="Times New Roman"/>
          <w:szCs w:val="24"/>
          <w:lang w:eastAsia="ru-RU"/>
        </w:rPr>
        <w:t>с</w:t>
      </w:r>
      <w:r w:rsidRPr="001279A4">
        <w:rPr>
          <w:rFonts w:eastAsia="Times New Roman" w:cs="Times New Roman"/>
          <w:szCs w:val="24"/>
          <w:lang w:eastAsia="ru-RU"/>
        </w:rPr>
        <w:t>сы);  «Каждому дело по душе» (5 – 7 классы).</w:t>
      </w:r>
    </w:p>
    <w:p w:rsidR="001279A4" w:rsidRPr="001279A4" w:rsidRDefault="001279A4" w:rsidP="001279A4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279A4">
        <w:rPr>
          <w:rFonts w:eastAsia="Times New Roman" w:cs="Times New Roman"/>
          <w:szCs w:val="24"/>
          <w:lang w:eastAsia="ru-RU"/>
        </w:rPr>
        <w:t>- Онлайн экскурсии на предприятия села и города.</w:t>
      </w:r>
    </w:p>
    <w:p w:rsidR="001279A4" w:rsidRPr="001279A4" w:rsidRDefault="001279A4" w:rsidP="001279A4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bdr w:val="none" w:sz="0" w:space="0" w:color="auto" w:frame="1"/>
          <w:lang w:eastAsia="ru-RU"/>
        </w:rPr>
      </w:pPr>
      <w:r w:rsidRPr="001279A4">
        <w:rPr>
          <w:rFonts w:eastAsia="Times New Roman" w:cs="Times New Roman"/>
          <w:szCs w:val="24"/>
          <w:lang w:eastAsia="ru-RU"/>
        </w:rPr>
        <w:tab/>
        <w:t>Благодаря проделанной работе все выпускники 9 и 11 классов определились в в</w:t>
      </w:r>
      <w:r w:rsidRPr="001279A4">
        <w:rPr>
          <w:rFonts w:eastAsia="Times New Roman" w:cs="Times New Roman"/>
          <w:szCs w:val="24"/>
          <w:lang w:eastAsia="ru-RU"/>
        </w:rPr>
        <w:t>ы</w:t>
      </w:r>
      <w:r w:rsidRPr="001279A4">
        <w:rPr>
          <w:rFonts w:eastAsia="Times New Roman" w:cs="Times New Roman"/>
          <w:szCs w:val="24"/>
          <w:lang w:eastAsia="ru-RU"/>
        </w:rPr>
        <w:t>боре будущей профессии.</w:t>
      </w:r>
      <w:r w:rsidR="005E32BB">
        <w:rPr>
          <w:rFonts w:eastAsia="Times New Roman" w:cs="Times New Roman"/>
          <w:szCs w:val="24"/>
          <w:bdr w:val="none" w:sz="0" w:space="0" w:color="auto" w:frame="1"/>
          <w:lang w:eastAsia="ru-RU"/>
        </w:rPr>
        <w:t xml:space="preserve">   </w:t>
      </w:r>
    </w:p>
    <w:p w:rsidR="001279A4" w:rsidRPr="001279A4" w:rsidRDefault="001279A4" w:rsidP="005E32BB">
      <w:pPr>
        <w:spacing w:after="0" w:line="259" w:lineRule="auto"/>
        <w:ind w:firstLine="360"/>
        <w:jc w:val="both"/>
        <w:rPr>
          <w:rFonts w:eastAsia="Calibri" w:cs="Times New Roman"/>
          <w:szCs w:val="24"/>
        </w:rPr>
      </w:pPr>
      <w:r w:rsidRPr="001279A4">
        <w:rPr>
          <w:rFonts w:eastAsia="Calibri" w:cs="Times New Roman"/>
          <w:szCs w:val="24"/>
        </w:rPr>
        <w:t>Для подведения итогов организации воспитательного процесса в школе проводятся и</w:t>
      </w:r>
      <w:r w:rsidRPr="001279A4">
        <w:rPr>
          <w:rFonts w:eastAsia="Calibri" w:cs="Times New Roman"/>
          <w:szCs w:val="24"/>
        </w:rPr>
        <w:t>с</w:t>
      </w:r>
      <w:r w:rsidRPr="001279A4">
        <w:rPr>
          <w:rFonts w:eastAsia="Calibri" w:cs="Times New Roman"/>
          <w:szCs w:val="24"/>
        </w:rPr>
        <w:t>следования:</w:t>
      </w:r>
    </w:p>
    <w:p w:rsidR="001279A4" w:rsidRPr="001279A4" w:rsidRDefault="001279A4" w:rsidP="00E83D40">
      <w:pPr>
        <w:numPr>
          <w:ilvl w:val="0"/>
          <w:numId w:val="46"/>
        </w:numPr>
        <w:spacing w:after="0" w:line="240" w:lineRule="auto"/>
        <w:jc w:val="both"/>
        <w:rPr>
          <w:rFonts w:eastAsia="Calibri" w:cs="Times New Roman"/>
          <w:sz w:val="22"/>
          <w:lang w:eastAsia="ru-RU"/>
        </w:rPr>
      </w:pPr>
      <w:r w:rsidRPr="001279A4">
        <w:rPr>
          <w:rFonts w:eastAsia="Calibri" w:cs="Times New Roman"/>
          <w:sz w:val="22"/>
          <w:lang w:eastAsia="ru-RU"/>
        </w:rPr>
        <w:t>Результаты уровеня воспитанности учащихся 1-11(по методике Капустиной Н.П.)</w:t>
      </w:r>
    </w:p>
    <w:p w:rsidR="001279A4" w:rsidRPr="001279A4" w:rsidRDefault="001279A4" w:rsidP="001279A4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1279A4">
        <w:rPr>
          <w:rFonts w:eastAsia="Calibri" w:cs="Times New Roman"/>
          <w:szCs w:val="24"/>
          <w:lang w:eastAsia="ru-RU"/>
        </w:rPr>
        <w:t>2 – 4 классы – уровень воспитанности хороший;</w:t>
      </w:r>
    </w:p>
    <w:p w:rsidR="001279A4" w:rsidRPr="001279A4" w:rsidRDefault="001279A4" w:rsidP="001279A4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1279A4">
        <w:rPr>
          <w:rFonts w:eastAsia="Calibri" w:cs="Times New Roman"/>
          <w:szCs w:val="24"/>
          <w:lang w:eastAsia="ru-RU"/>
        </w:rPr>
        <w:t>5 – 11 классы – уровень воспитанности средний.</w:t>
      </w:r>
    </w:p>
    <w:p w:rsidR="001279A4" w:rsidRPr="001279A4" w:rsidRDefault="001279A4" w:rsidP="001279A4">
      <w:pPr>
        <w:spacing w:after="0" w:line="240" w:lineRule="auto"/>
        <w:jc w:val="both"/>
        <w:rPr>
          <w:rFonts w:eastAsia="Calibri" w:cs="Times New Roman"/>
          <w:szCs w:val="24"/>
          <w:lang w:eastAsia="ru-RU"/>
        </w:rPr>
      </w:pPr>
      <w:r w:rsidRPr="001279A4">
        <w:rPr>
          <w:rFonts w:eastAsia="Calibri" w:cs="Times New Roman"/>
          <w:szCs w:val="24"/>
          <w:lang w:eastAsia="ru-RU"/>
        </w:rPr>
        <w:t xml:space="preserve">         Для повышения воспитанности в школе классным руководителям необходимо бол</w:t>
      </w:r>
      <w:r w:rsidRPr="001279A4">
        <w:rPr>
          <w:rFonts w:eastAsia="Calibri" w:cs="Times New Roman"/>
          <w:szCs w:val="24"/>
          <w:lang w:eastAsia="ru-RU"/>
        </w:rPr>
        <w:t>ь</w:t>
      </w:r>
      <w:r w:rsidRPr="001279A4">
        <w:rPr>
          <w:rFonts w:eastAsia="Calibri" w:cs="Times New Roman"/>
          <w:szCs w:val="24"/>
          <w:lang w:eastAsia="ru-RU"/>
        </w:rPr>
        <w:t>ше уделять внимания мероприятиям, направленным на развитие у учащихся духовных, толерантных и креативных аспектов воспитанности, а так же скоординировать работу всех участников учебно-воспитательного процесса.</w:t>
      </w:r>
    </w:p>
    <w:p w:rsidR="001279A4" w:rsidRPr="001279A4" w:rsidRDefault="001279A4" w:rsidP="00E83D40">
      <w:pPr>
        <w:numPr>
          <w:ilvl w:val="0"/>
          <w:numId w:val="4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  <w:r w:rsidRPr="001279A4">
        <w:rPr>
          <w:rFonts w:eastAsia="Times New Roman" w:cs="Times New Roman"/>
          <w:bCs/>
          <w:sz w:val="22"/>
          <w:lang w:eastAsia="ru-RU"/>
        </w:rPr>
        <w:t>Результаты </w:t>
      </w:r>
      <w:r w:rsidRPr="001279A4">
        <w:rPr>
          <w:rFonts w:eastAsia="Times New Roman" w:cs="Times New Roman"/>
          <w:sz w:val="22"/>
          <w:lang w:eastAsia="ru-RU"/>
        </w:rPr>
        <w:t>диагностического обследования социально-психологического климата,</w:t>
      </w:r>
      <w:r w:rsidRPr="001279A4">
        <w:rPr>
          <w:rFonts w:eastAsia="Times New Roman" w:cs="Times New Roman"/>
          <w:b/>
          <w:bCs/>
          <w:sz w:val="22"/>
          <w:lang w:eastAsia="ru-RU"/>
        </w:rPr>
        <w:t> </w:t>
      </w:r>
      <w:r w:rsidRPr="001279A4">
        <w:rPr>
          <w:rFonts w:eastAsia="Times New Roman" w:cs="Times New Roman"/>
          <w:sz w:val="22"/>
          <w:lang w:eastAsia="ru-RU"/>
        </w:rPr>
        <w:t>в кот</w:t>
      </w:r>
      <w:r w:rsidRPr="001279A4">
        <w:rPr>
          <w:rFonts w:eastAsia="Times New Roman" w:cs="Times New Roman"/>
          <w:sz w:val="22"/>
          <w:lang w:eastAsia="ru-RU"/>
        </w:rPr>
        <w:t>о</w:t>
      </w:r>
      <w:r w:rsidRPr="001279A4">
        <w:rPr>
          <w:rFonts w:eastAsia="Times New Roman" w:cs="Times New Roman"/>
          <w:sz w:val="22"/>
          <w:lang w:eastAsia="ru-RU"/>
        </w:rPr>
        <w:t>ром приняли участие все учащиеся,</w:t>
      </w:r>
      <w:r w:rsidRPr="001279A4">
        <w:rPr>
          <w:rFonts w:eastAsia="Times New Roman" w:cs="Times New Roman"/>
          <w:b/>
          <w:bCs/>
          <w:sz w:val="22"/>
          <w:lang w:eastAsia="ru-RU"/>
        </w:rPr>
        <w:t> </w:t>
      </w:r>
      <w:r w:rsidRPr="001279A4">
        <w:rPr>
          <w:rFonts w:eastAsia="Times New Roman" w:cs="Times New Roman"/>
          <w:sz w:val="22"/>
          <w:lang w:eastAsia="ru-RU"/>
        </w:rPr>
        <w:t>показали следующие результаты:</w:t>
      </w:r>
    </w:p>
    <w:p w:rsidR="001279A4" w:rsidRPr="001279A4" w:rsidRDefault="001279A4" w:rsidP="001279A4">
      <w:pPr>
        <w:shd w:val="clear" w:color="auto" w:fill="FFFFFF"/>
        <w:spacing w:after="0" w:line="240" w:lineRule="auto"/>
        <w:ind w:left="-142"/>
        <w:jc w:val="both"/>
        <w:rPr>
          <w:rFonts w:eastAsia="Times New Roman" w:cs="Times New Roman"/>
          <w:szCs w:val="24"/>
          <w:lang w:eastAsia="ru-RU"/>
        </w:rPr>
      </w:pPr>
      <w:r w:rsidRPr="001279A4">
        <w:rPr>
          <w:rFonts w:eastAsia="Times New Roman" w:cs="Times New Roman"/>
          <w:szCs w:val="24"/>
          <w:lang w:eastAsia="ru-RU"/>
        </w:rPr>
        <w:t>·      у 62%  - высокая степень комфортности в коллективе;</w:t>
      </w:r>
    </w:p>
    <w:p w:rsidR="001279A4" w:rsidRPr="001279A4" w:rsidRDefault="001279A4" w:rsidP="001279A4">
      <w:pPr>
        <w:shd w:val="clear" w:color="auto" w:fill="FFFFFF"/>
        <w:spacing w:after="0" w:line="240" w:lineRule="auto"/>
        <w:ind w:hanging="367"/>
        <w:jc w:val="both"/>
        <w:rPr>
          <w:rFonts w:eastAsia="Times New Roman" w:cs="Times New Roman"/>
          <w:szCs w:val="24"/>
          <w:lang w:eastAsia="ru-RU"/>
        </w:rPr>
      </w:pPr>
      <w:r w:rsidRPr="001279A4">
        <w:rPr>
          <w:rFonts w:eastAsia="Times New Roman" w:cs="Times New Roman"/>
          <w:szCs w:val="24"/>
          <w:lang w:eastAsia="ru-RU"/>
        </w:rPr>
        <w:t>·      у 30%  - средняя степень комфортности в коллективе, предпочитаемые условия – вн</w:t>
      </w:r>
      <w:r w:rsidRPr="001279A4">
        <w:rPr>
          <w:rFonts w:eastAsia="Times New Roman" w:cs="Times New Roman"/>
          <w:szCs w:val="24"/>
          <w:lang w:eastAsia="ru-RU"/>
        </w:rPr>
        <w:t>е</w:t>
      </w:r>
      <w:r w:rsidRPr="001279A4">
        <w:rPr>
          <w:rFonts w:eastAsia="Times New Roman" w:cs="Times New Roman"/>
          <w:szCs w:val="24"/>
          <w:lang w:eastAsia="ru-RU"/>
        </w:rPr>
        <w:t>урочная деятельность;</w:t>
      </w:r>
    </w:p>
    <w:p w:rsidR="001279A4" w:rsidRPr="001279A4" w:rsidRDefault="001279A4" w:rsidP="001279A4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279A4">
        <w:rPr>
          <w:rFonts w:eastAsia="Times New Roman" w:cs="Times New Roman"/>
          <w:szCs w:val="24"/>
          <w:lang w:eastAsia="ru-RU"/>
        </w:rPr>
        <w:t xml:space="preserve">·      8%  - чувствуют дискомфорт в коллективе класса </w:t>
      </w:r>
    </w:p>
    <w:p w:rsidR="001279A4" w:rsidRPr="001279A4" w:rsidRDefault="001279A4" w:rsidP="001279A4">
      <w:pPr>
        <w:spacing w:after="0" w:line="240" w:lineRule="auto"/>
        <w:ind w:firstLine="653"/>
        <w:jc w:val="both"/>
        <w:rPr>
          <w:rFonts w:eastAsia="Times New Roman" w:cs="Times New Roman"/>
          <w:szCs w:val="24"/>
          <w:lang w:eastAsia="ru-RU"/>
        </w:rPr>
      </w:pPr>
      <w:r w:rsidRPr="001279A4">
        <w:rPr>
          <w:rFonts w:eastAsia="Times New Roman" w:cs="Times New Roman"/>
          <w:bCs/>
          <w:szCs w:val="24"/>
          <w:lang w:eastAsia="ru-RU"/>
        </w:rPr>
        <w:t>Выводы:</w:t>
      </w:r>
      <w:r w:rsidRPr="001279A4">
        <w:rPr>
          <w:rFonts w:eastAsia="Times New Roman" w:cs="Times New Roman"/>
          <w:b/>
          <w:bCs/>
          <w:szCs w:val="24"/>
          <w:lang w:eastAsia="ru-RU"/>
        </w:rPr>
        <w:t> </w:t>
      </w:r>
      <w:r w:rsidRPr="001279A4">
        <w:rPr>
          <w:rFonts w:eastAsia="Times New Roman" w:cs="Times New Roman"/>
          <w:szCs w:val="24"/>
          <w:lang w:eastAsia="ru-RU"/>
        </w:rPr>
        <w:t>взаимоотношения в ученических коллективах можно считать удовлетв</w:t>
      </w:r>
      <w:r w:rsidRPr="001279A4">
        <w:rPr>
          <w:rFonts w:eastAsia="Times New Roman" w:cs="Times New Roman"/>
          <w:szCs w:val="24"/>
          <w:lang w:eastAsia="ru-RU"/>
        </w:rPr>
        <w:t>о</w:t>
      </w:r>
      <w:r w:rsidRPr="001279A4">
        <w:rPr>
          <w:rFonts w:eastAsia="Times New Roman" w:cs="Times New Roman"/>
          <w:szCs w:val="24"/>
          <w:lang w:eastAsia="ru-RU"/>
        </w:rPr>
        <w:t>рительными,</w:t>
      </w:r>
      <w:r w:rsidRPr="001279A4">
        <w:rPr>
          <w:rFonts w:eastAsia="Times New Roman" w:cs="Times New Roman"/>
          <w:b/>
          <w:bCs/>
          <w:szCs w:val="24"/>
          <w:lang w:eastAsia="ru-RU"/>
        </w:rPr>
        <w:t> </w:t>
      </w:r>
      <w:r w:rsidRPr="001279A4">
        <w:rPr>
          <w:rFonts w:eastAsia="Times New Roman" w:cs="Times New Roman"/>
          <w:szCs w:val="24"/>
          <w:lang w:eastAsia="ru-RU"/>
        </w:rPr>
        <w:t>классным руководителям</w:t>
      </w:r>
      <w:r w:rsidRPr="001279A4">
        <w:rPr>
          <w:rFonts w:eastAsia="Times New Roman" w:cs="Times New Roman"/>
          <w:b/>
          <w:bCs/>
          <w:szCs w:val="24"/>
          <w:lang w:eastAsia="ru-RU"/>
        </w:rPr>
        <w:t> </w:t>
      </w:r>
      <w:r w:rsidRPr="001279A4">
        <w:rPr>
          <w:rFonts w:eastAsia="Times New Roman" w:cs="Times New Roman"/>
          <w:szCs w:val="24"/>
          <w:lang w:eastAsia="ru-RU"/>
        </w:rPr>
        <w:t>5</w:t>
      </w:r>
      <w:r w:rsidRPr="001279A4">
        <w:rPr>
          <w:rFonts w:eastAsia="Times New Roman" w:cs="Times New Roman"/>
          <w:b/>
          <w:bCs/>
          <w:szCs w:val="24"/>
          <w:lang w:eastAsia="ru-RU"/>
        </w:rPr>
        <w:t> </w:t>
      </w:r>
      <w:r w:rsidRPr="001279A4">
        <w:rPr>
          <w:rFonts w:eastAsia="Times New Roman" w:cs="Times New Roman"/>
          <w:szCs w:val="24"/>
          <w:lang w:eastAsia="ru-RU"/>
        </w:rPr>
        <w:t>и</w:t>
      </w:r>
      <w:r w:rsidRPr="001279A4">
        <w:rPr>
          <w:rFonts w:eastAsia="Times New Roman" w:cs="Times New Roman"/>
          <w:b/>
          <w:bCs/>
          <w:szCs w:val="24"/>
          <w:lang w:eastAsia="ru-RU"/>
        </w:rPr>
        <w:t> </w:t>
      </w:r>
      <w:r w:rsidRPr="001279A4">
        <w:rPr>
          <w:rFonts w:eastAsia="Times New Roman" w:cs="Times New Roman"/>
          <w:szCs w:val="24"/>
          <w:lang w:eastAsia="ru-RU"/>
        </w:rPr>
        <w:t>9</w:t>
      </w:r>
      <w:r w:rsidRPr="001279A4">
        <w:rPr>
          <w:rFonts w:eastAsia="Times New Roman" w:cs="Times New Roman"/>
          <w:b/>
          <w:bCs/>
          <w:szCs w:val="24"/>
          <w:lang w:eastAsia="ru-RU"/>
        </w:rPr>
        <w:t> </w:t>
      </w:r>
      <w:r w:rsidRPr="001279A4">
        <w:rPr>
          <w:rFonts w:eastAsia="Times New Roman" w:cs="Times New Roman"/>
          <w:szCs w:val="24"/>
          <w:lang w:eastAsia="ru-RU"/>
        </w:rPr>
        <w:t>классов следует обратить внимание на о</w:t>
      </w:r>
      <w:r w:rsidRPr="001279A4">
        <w:rPr>
          <w:rFonts w:eastAsia="Times New Roman" w:cs="Times New Roman"/>
          <w:szCs w:val="24"/>
          <w:lang w:eastAsia="ru-RU"/>
        </w:rPr>
        <w:t>т</w:t>
      </w:r>
      <w:r w:rsidRPr="001279A4">
        <w:rPr>
          <w:rFonts w:eastAsia="Times New Roman" w:cs="Times New Roman"/>
          <w:szCs w:val="24"/>
          <w:lang w:eastAsia="ru-RU"/>
        </w:rPr>
        <w:t>дельных учащихся, имеющих низкую мотивацию к обучению, испытывающих диско</w:t>
      </w:r>
      <w:r w:rsidRPr="001279A4">
        <w:rPr>
          <w:rFonts w:eastAsia="Times New Roman" w:cs="Times New Roman"/>
          <w:szCs w:val="24"/>
          <w:lang w:eastAsia="ru-RU"/>
        </w:rPr>
        <w:t>м</w:t>
      </w:r>
      <w:r w:rsidRPr="001279A4">
        <w:rPr>
          <w:rFonts w:eastAsia="Times New Roman" w:cs="Times New Roman"/>
          <w:szCs w:val="24"/>
          <w:lang w:eastAsia="ru-RU"/>
        </w:rPr>
        <w:t xml:space="preserve">форт в школьном коллективе. </w:t>
      </w:r>
    </w:p>
    <w:p w:rsidR="001279A4" w:rsidRPr="001279A4" w:rsidRDefault="001279A4" w:rsidP="001279A4">
      <w:pPr>
        <w:spacing w:after="0" w:line="240" w:lineRule="auto"/>
        <w:ind w:left="153" w:firstLine="709"/>
        <w:jc w:val="both"/>
        <w:rPr>
          <w:rFonts w:eastAsia="Calibri" w:cs="Times New Roman"/>
          <w:szCs w:val="24"/>
          <w:lang w:eastAsia="ru-RU"/>
        </w:rPr>
      </w:pPr>
      <w:r w:rsidRPr="001279A4">
        <w:rPr>
          <w:rFonts w:eastAsia="Times New Roman" w:cs="Times New Roman"/>
          <w:szCs w:val="24"/>
          <w:lang w:eastAsia="ru-RU"/>
        </w:rPr>
        <w:t>Анализ воспитательной деятельности школы показывает, что, не смотря на знач</w:t>
      </w:r>
      <w:r w:rsidRPr="001279A4">
        <w:rPr>
          <w:rFonts w:eastAsia="Times New Roman" w:cs="Times New Roman"/>
          <w:szCs w:val="24"/>
          <w:lang w:eastAsia="ru-RU"/>
        </w:rPr>
        <w:t>и</w:t>
      </w:r>
      <w:r w:rsidRPr="001279A4">
        <w:rPr>
          <w:rFonts w:eastAsia="Times New Roman" w:cs="Times New Roman"/>
          <w:szCs w:val="24"/>
          <w:lang w:eastAsia="ru-RU"/>
        </w:rPr>
        <w:t xml:space="preserve">тельные достижения </w:t>
      </w:r>
      <w:r w:rsidRPr="001279A4">
        <w:rPr>
          <w:rFonts w:eastAsia="Calibri" w:cs="Times New Roman"/>
          <w:szCs w:val="24"/>
          <w:lang w:eastAsia="ru-RU"/>
        </w:rPr>
        <w:t xml:space="preserve">учащихся, существуют ещё не решенные проблемы, над которыми предстоит работать педагогическому коллективу и родительскому сообществу. Так как воспитание является длительным процессом, то и реализация программы </w:t>
      </w:r>
      <w:r w:rsidRPr="001279A4">
        <w:rPr>
          <w:rFonts w:eastAsia="Times New Roman" w:cs="Times New Roman"/>
          <w:szCs w:val="24"/>
          <w:lang w:eastAsia="ru-RU"/>
        </w:rPr>
        <w:t xml:space="preserve">воспитания и социализации обучающихся </w:t>
      </w:r>
      <w:r w:rsidRPr="001279A4">
        <w:rPr>
          <w:rFonts w:eastAsia="Calibri" w:cs="Times New Roman"/>
          <w:szCs w:val="24"/>
          <w:lang w:eastAsia="ru-RU"/>
        </w:rPr>
        <w:t xml:space="preserve"> требует большого промежутка времени. </w:t>
      </w:r>
    </w:p>
    <w:p w:rsidR="00321FF2" w:rsidRPr="005E7518" w:rsidRDefault="00321FF2" w:rsidP="001279A4">
      <w:pPr>
        <w:spacing w:after="0" w:line="240" w:lineRule="auto"/>
        <w:rPr>
          <w:rFonts w:eastAsia="Times New Roman" w:cs="Times New Roman"/>
          <w:color w:val="C00000"/>
          <w:szCs w:val="24"/>
          <w:lang w:eastAsia="zh-CN"/>
        </w:rPr>
      </w:pPr>
    </w:p>
    <w:p w:rsidR="00321FF2" w:rsidRPr="005D6E3D" w:rsidRDefault="00321FF2" w:rsidP="00D54B96">
      <w:pPr>
        <w:spacing w:after="0"/>
        <w:rPr>
          <w:rFonts w:eastAsia="Times New Roman" w:cs="Times New Roman"/>
          <w:szCs w:val="24"/>
          <w:lang w:eastAsia="ru-RU"/>
        </w:rPr>
      </w:pPr>
      <w:r w:rsidRPr="005E7518">
        <w:rPr>
          <w:rFonts w:eastAsia="Times New Roman" w:cs="Times New Roman"/>
          <w:color w:val="C00000"/>
          <w:szCs w:val="24"/>
          <w:lang w:eastAsia="ru-RU"/>
        </w:rPr>
        <w:t xml:space="preserve">        </w:t>
      </w:r>
      <w:r w:rsidRPr="005D6E3D">
        <w:rPr>
          <w:rFonts w:eastAsia="Times New Roman" w:cs="Times New Roman"/>
          <w:szCs w:val="24"/>
          <w:lang w:eastAsia="ru-RU"/>
        </w:rPr>
        <w:t xml:space="preserve">  В рамках реализации проекта «Успех каждого ребенка» в школе в 2020</w:t>
      </w:r>
      <w:r w:rsidR="005E7518" w:rsidRPr="005D6E3D">
        <w:rPr>
          <w:rFonts w:eastAsia="Times New Roman" w:cs="Times New Roman"/>
          <w:szCs w:val="24"/>
          <w:lang w:eastAsia="ru-RU"/>
        </w:rPr>
        <w:t>-2021учебном</w:t>
      </w:r>
      <w:r w:rsidRPr="005D6E3D">
        <w:rPr>
          <w:rFonts w:eastAsia="Times New Roman" w:cs="Times New Roman"/>
          <w:szCs w:val="24"/>
          <w:lang w:eastAsia="ru-RU"/>
        </w:rPr>
        <w:t xml:space="preserve"> году работало отделение дополнительного образования детей по двум направлениям: естественно - научное и физкультурно - спортивное. Первое направление охватывает 180 обучающихся школы, второе - 135.</w:t>
      </w:r>
    </w:p>
    <w:p w:rsidR="00321FF2" w:rsidRPr="005D6E3D" w:rsidRDefault="00321FF2" w:rsidP="00D54B96">
      <w:pPr>
        <w:spacing w:after="0"/>
        <w:rPr>
          <w:rFonts w:eastAsia="Times New Roman" w:cs="Times New Roman"/>
          <w:szCs w:val="24"/>
          <w:lang w:eastAsia="ru-RU"/>
        </w:rPr>
      </w:pPr>
      <w:r w:rsidRPr="005D6E3D">
        <w:rPr>
          <w:rFonts w:eastAsia="Times New Roman" w:cs="Times New Roman"/>
          <w:szCs w:val="24"/>
          <w:lang w:eastAsia="ru-RU"/>
        </w:rPr>
        <w:t xml:space="preserve">     При формировании групп учитывались интересы детей и их возраст.</w:t>
      </w:r>
    </w:p>
    <w:p w:rsidR="00321FF2" w:rsidRPr="005D6E3D" w:rsidRDefault="00321FF2" w:rsidP="00D54B96">
      <w:pPr>
        <w:spacing w:after="0"/>
        <w:rPr>
          <w:rFonts w:eastAsia="Times New Roman" w:cs="Times New Roman"/>
          <w:szCs w:val="24"/>
          <w:lang w:eastAsia="ru-RU"/>
        </w:rPr>
      </w:pPr>
      <w:r w:rsidRPr="005D6E3D">
        <w:rPr>
          <w:rFonts w:eastAsia="Times New Roman" w:cs="Times New Roman"/>
          <w:szCs w:val="24"/>
          <w:lang w:eastAsia="ru-RU"/>
        </w:rPr>
        <w:t xml:space="preserve">     «Школой докторов здоровья» для учеников </w:t>
      </w:r>
      <w:r w:rsidR="005E7518" w:rsidRPr="005D6E3D">
        <w:rPr>
          <w:rFonts w:eastAsia="Times New Roman" w:cs="Times New Roman"/>
          <w:szCs w:val="24"/>
          <w:lang w:eastAsia="ru-RU"/>
        </w:rPr>
        <w:t xml:space="preserve">3-4 </w:t>
      </w:r>
      <w:r w:rsidRPr="005D6E3D">
        <w:rPr>
          <w:rFonts w:eastAsia="Times New Roman" w:cs="Times New Roman"/>
          <w:szCs w:val="24"/>
          <w:lang w:eastAsia="ru-RU"/>
        </w:rPr>
        <w:t>классов руководит Коржова Алла Вл</w:t>
      </w:r>
      <w:r w:rsidRPr="005D6E3D">
        <w:rPr>
          <w:rFonts w:eastAsia="Times New Roman" w:cs="Times New Roman"/>
          <w:szCs w:val="24"/>
          <w:lang w:eastAsia="ru-RU"/>
        </w:rPr>
        <w:t>а</w:t>
      </w:r>
      <w:r w:rsidRPr="005D6E3D">
        <w:rPr>
          <w:rFonts w:eastAsia="Times New Roman" w:cs="Times New Roman"/>
          <w:szCs w:val="24"/>
          <w:lang w:eastAsia="ru-RU"/>
        </w:rPr>
        <w:t>димировна.</w:t>
      </w:r>
    </w:p>
    <w:p w:rsidR="00321FF2" w:rsidRPr="005D6E3D" w:rsidRDefault="00321FF2" w:rsidP="00D54B96">
      <w:pPr>
        <w:spacing w:after="0"/>
        <w:rPr>
          <w:rFonts w:eastAsia="Times New Roman" w:cs="Times New Roman"/>
          <w:szCs w:val="24"/>
          <w:lang w:eastAsia="ru-RU"/>
        </w:rPr>
      </w:pPr>
      <w:r w:rsidRPr="005D6E3D">
        <w:rPr>
          <w:rFonts w:eastAsia="Times New Roman" w:cs="Times New Roman"/>
          <w:szCs w:val="24"/>
          <w:lang w:eastAsia="ru-RU"/>
        </w:rPr>
        <w:t xml:space="preserve">     «Юный биолог» -</w:t>
      </w:r>
      <w:r w:rsidR="005E7518" w:rsidRPr="005D6E3D">
        <w:rPr>
          <w:rFonts w:eastAsia="Times New Roman" w:cs="Times New Roman"/>
          <w:szCs w:val="24"/>
          <w:lang w:eastAsia="ru-RU"/>
        </w:rPr>
        <w:t>курс</w:t>
      </w:r>
      <w:r w:rsidRPr="005D6E3D">
        <w:rPr>
          <w:rFonts w:eastAsia="Times New Roman" w:cs="Times New Roman"/>
          <w:szCs w:val="24"/>
          <w:lang w:eastAsia="ru-RU"/>
        </w:rPr>
        <w:t xml:space="preserve"> для </w:t>
      </w:r>
      <w:r w:rsidR="005E7518" w:rsidRPr="005D6E3D">
        <w:rPr>
          <w:rFonts w:eastAsia="Times New Roman" w:cs="Times New Roman"/>
          <w:szCs w:val="24"/>
          <w:lang w:eastAsia="ru-RU"/>
        </w:rPr>
        <w:t>обучающихся 5-6 классов</w:t>
      </w:r>
      <w:r w:rsidRPr="005D6E3D">
        <w:rPr>
          <w:rFonts w:eastAsia="Times New Roman" w:cs="Times New Roman"/>
          <w:szCs w:val="24"/>
          <w:lang w:eastAsia="ru-RU"/>
        </w:rPr>
        <w:t>, руководитель Мельникова Евд</w:t>
      </w:r>
      <w:r w:rsidRPr="005D6E3D">
        <w:rPr>
          <w:rFonts w:eastAsia="Times New Roman" w:cs="Times New Roman"/>
          <w:szCs w:val="24"/>
          <w:lang w:eastAsia="ru-RU"/>
        </w:rPr>
        <w:t>о</w:t>
      </w:r>
      <w:r w:rsidRPr="005D6E3D">
        <w:rPr>
          <w:rFonts w:eastAsia="Times New Roman" w:cs="Times New Roman"/>
          <w:szCs w:val="24"/>
          <w:lang w:eastAsia="ru-RU"/>
        </w:rPr>
        <w:t>кия Семеновна.</w:t>
      </w:r>
    </w:p>
    <w:p w:rsidR="00321FF2" w:rsidRPr="005D6E3D" w:rsidRDefault="00321FF2" w:rsidP="00D54B96">
      <w:pPr>
        <w:spacing w:after="0"/>
        <w:rPr>
          <w:rFonts w:eastAsia="Times New Roman" w:cs="Times New Roman"/>
          <w:szCs w:val="24"/>
          <w:lang w:eastAsia="ru-RU"/>
        </w:rPr>
      </w:pPr>
      <w:r w:rsidRPr="005D6E3D">
        <w:rPr>
          <w:rFonts w:eastAsia="Times New Roman" w:cs="Times New Roman"/>
          <w:szCs w:val="24"/>
          <w:lang w:eastAsia="ru-RU"/>
        </w:rPr>
        <w:t xml:space="preserve">     «Человек и его здоровье. Основы медицинских знаний» - курс для учеников </w:t>
      </w:r>
      <w:r w:rsidR="005E7518" w:rsidRPr="005D6E3D">
        <w:rPr>
          <w:rFonts w:eastAsia="Times New Roman" w:cs="Times New Roman"/>
          <w:szCs w:val="24"/>
          <w:lang w:eastAsia="ru-RU"/>
        </w:rPr>
        <w:t>7-8</w:t>
      </w:r>
      <w:r w:rsidRPr="005D6E3D">
        <w:rPr>
          <w:rFonts w:eastAsia="Times New Roman" w:cs="Times New Roman"/>
          <w:szCs w:val="24"/>
          <w:lang w:eastAsia="ru-RU"/>
        </w:rPr>
        <w:t xml:space="preserve"> кла</w:t>
      </w:r>
      <w:r w:rsidRPr="005D6E3D">
        <w:rPr>
          <w:rFonts w:eastAsia="Times New Roman" w:cs="Times New Roman"/>
          <w:szCs w:val="24"/>
          <w:lang w:eastAsia="ru-RU"/>
        </w:rPr>
        <w:t>с</w:t>
      </w:r>
      <w:r w:rsidR="005E7518" w:rsidRPr="005D6E3D">
        <w:rPr>
          <w:rFonts w:eastAsia="Times New Roman" w:cs="Times New Roman"/>
          <w:szCs w:val="24"/>
          <w:lang w:eastAsia="ru-RU"/>
        </w:rPr>
        <w:t>сов</w:t>
      </w:r>
      <w:r w:rsidRPr="005D6E3D">
        <w:rPr>
          <w:rFonts w:eastAsia="Times New Roman" w:cs="Times New Roman"/>
          <w:szCs w:val="24"/>
          <w:lang w:eastAsia="ru-RU"/>
        </w:rPr>
        <w:t>, руководитель Сельгеева Надежда Борисовна.</w:t>
      </w:r>
    </w:p>
    <w:p w:rsidR="00321FF2" w:rsidRPr="005D6E3D" w:rsidRDefault="00321FF2" w:rsidP="00D54B96">
      <w:pPr>
        <w:spacing w:after="0"/>
        <w:rPr>
          <w:rFonts w:eastAsia="Times New Roman" w:cs="Times New Roman"/>
          <w:szCs w:val="24"/>
          <w:lang w:eastAsia="ru-RU"/>
        </w:rPr>
      </w:pPr>
      <w:r w:rsidRPr="005D6E3D">
        <w:rPr>
          <w:rFonts w:eastAsia="Times New Roman" w:cs="Times New Roman"/>
          <w:szCs w:val="24"/>
          <w:lang w:eastAsia="ru-RU"/>
        </w:rPr>
        <w:t xml:space="preserve">     Лемешко Наталь</w:t>
      </w:r>
      <w:r w:rsidR="005E7518" w:rsidRPr="005D6E3D">
        <w:rPr>
          <w:rFonts w:eastAsia="Times New Roman" w:cs="Times New Roman"/>
          <w:szCs w:val="24"/>
          <w:lang w:eastAsia="ru-RU"/>
        </w:rPr>
        <w:t>я</w:t>
      </w:r>
      <w:r w:rsidRPr="005D6E3D">
        <w:rPr>
          <w:rFonts w:eastAsia="Times New Roman" w:cs="Times New Roman"/>
          <w:szCs w:val="24"/>
          <w:lang w:eastAsia="ru-RU"/>
        </w:rPr>
        <w:t xml:space="preserve"> Михайловна</w:t>
      </w:r>
      <w:r w:rsidR="005E7518" w:rsidRPr="005D6E3D">
        <w:rPr>
          <w:rFonts w:eastAsia="Times New Roman" w:cs="Times New Roman"/>
          <w:szCs w:val="24"/>
          <w:lang w:eastAsia="ru-RU"/>
        </w:rPr>
        <w:t xml:space="preserve">, преподаватель-организатор ОБЖ и Хитилов Георгий Иванович, учитель физкультуры, </w:t>
      </w:r>
      <w:r w:rsidR="00BE04C1">
        <w:rPr>
          <w:rFonts w:eastAsia="Times New Roman" w:cs="Times New Roman"/>
          <w:szCs w:val="24"/>
          <w:lang w:eastAsia="ru-RU"/>
        </w:rPr>
        <w:t>учителя начальных 2-4 классов</w:t>
      </w:r>
      <w:r w:rsidRPr="005D6E3D">
        <w:rPr>
          <w:rFonts w:eastAsia="Times New Roman" w:cs="Times New Roman"/>
          <w:szCs w:val="24"/>
          <w:lang w:eastAsia="ru-RU"/>
        </w:rPr>
        <w:t xml:space="preserve"> ве</w:t>
      </w:r>
      <w:r w:rsidR="005E7518" w:rsidRPr="005D6E3D">
        <w:rPr>
          <w:rFonts w:eastAsia="Times New Roman" w:cs="Times New Roman"/>
          <w:szCs w:val="24"/>
          <w:lang w:eastAsia="ru-RU"/>
        </w:rPr>
        <w:t>ду</w:t>
      </w:r>
      <w:r w:rsidRPr="005D6E3D">
        <w:rPr>
          <w:rFonts w:eastAsia="Times New Roman" w:cs="Times New Roman"/>
          <w:szCs w:val="24"/>
          <w:lang w:eastAsia="ru-RU"/>
        </w:rPr>
        <w:t>т курс «Волейбол», его посещают обучающи</w:t>
      </w:r>
      <w:r w:rsidR="005E7518" w:rsidRPr="005D6E3D">
        <w:rPr>
          <w:rFonts w:eastAsia="Times New Roman" w:cs="Times New Roman"/>
          <w:szCs w:val="24"/>
          <w:lang w:eastAsia="ru-RU"/>
        </w:rPr>
        <w:t xml:space="preserve">еся </w:t>
      </w:r>
      <w:r w:rsidR="00BE04C1">
        <w:rPr>
          <w:rFonts w:eastAsia="Times New Roman" w:cs="Times New Roman"/>
          <w:szCs w:val="24"/>
          <w:lang w:eastAsia="ru-RU"/>
        </w:rPr>
        <w:t>2</w:t>
      </w:r>
      <w:r w:rsidR="005E7518" w:rsidRPr="005D6E3D">
        <w:rPr>
          <w:rFonts w:eastAsia="Times New Roman" w:cs="Times New Roman"/>
          <w:szCs w:val="24"/>
          <w:lang w:eastAsia="ru-RU"/>
        </w:rPr>
        <w:t>-8</w:t>
      </w:r>
      <w:r w:rsidRPr="005D6E3D">
        <w:rPr>
          <w:rFonts w:eastAsia="Times New Roman" w:cs="Times New Roman"/>
          <w:szCs w:val="24"/>
          <w:lang w:eastAsia="ru-RU"/>
        </w:rPr>
        <w:t xml:space="preserve"> классов.</w:t>
      </w:r>
    </w:p>
    <w:p w:rsidR="00321FF2" w:rsidRDefault="00321FF2" w:rsidP="00D54B96">
      <w:pPr>
        <w:spacing w:after="0"/>
        <w:rPr>
          <w:rFonts w:eastAsia="Times New Roman" w:cs="Times New Roman"/>
          <w:szCs w:val="24"/>
          <w:lang w:eastAsia="ru-RU"/>
        </w:rPr>
      </w:pPr>
      <w:r w:rsidRPr="005D6E3D">
        <w:rPr>
          <w:rFonts w:eastAsia="Times New Roman" w:cs="Times New Roman"/>
          <w:szCs w:val="24"/>
          <w:lang w:eastAsia="ru-RU"/>
        </w:rPr>
        <w:t xml:space="preserve">    Занятия по физкультурно - спортивному направлению проводятся в спортивном зале, для занятий по естественно - научному направлению выделен кабинет; оборудование для дополнительного образования получено по проекту «Успех каждого ребенка».</w:t>
      </w:r>
    </w:p>
    <w:p w:rsidR="00955AF9" w:rsidRPr="00FD4F1B" w:rsidRDefault="00FD4F1B" w:rsidP="00955AF9">
      <w:pPr>
        <w:spacing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</w:t>
      </w:r>
      <w:r w:rsidR="00955AF9" w:rsidRPr="00FD4F1B">
        <w:rPr>
          <w:rFonts w:eastAsia="Times New Roman" w:cs="Times New Roman"/>
          <w:szCs w:val="24"/>
          <w:lang w:eastAsia="ru-RU"/>
        </w:rPr>
        <w:t>Центр образования Цифрового и гуманитарного профилей «Точка роста» представлен направлениями:</w:t>
      </w:r>
    </w:p>
    <w:tbl>
      <w:tblPr>
        <w:tblStyle w:val="ab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0"/>
        <w:gridCol w:w="2700"/>
        <w:gridCol w:w="2268"/>
        <w:gridCol w:w="851"/>
        <w:gridCol w:w="850"/>
        <w:gridCol w:w="2092"/>
      </w:tblGrid>
      <w:tr w:rsidR="00955AF9" w:rsidRPr="00BB65BD" w:rsidTr="005E32BB">
        <w:tc>
          <w:tcPr>
            <w:tcW w:w="560" w:type="dxa"/>
          </w:tcPr>
          <w:p w:rsidR="00955AF9" w:rsidRPr="00BB65BD" w:rsidRDefault="00955AF9" w:rsidP="00955AF9">
            <w:pPr>
              <w:rPr>
                <w:b/>
                <w:sz w:val="24"/>
                <w:szCs w:val="24"/>
              </w:rPr>
            </w:pPr>
            <w:r w:rsidRPr="00BB65B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00" w:type="dxa"/>
          </w:tcPr>
          <w:p w:rsidR="00955AF9" w:rsidRPr="00BB65BD" w:rsidRDefault="00955AF9" w:rsidP="00955AF9">
            <w:pPr>
              <w:rPr>
                <w:b/>
                <w:sz w:val="24"/>
                <w:szCs w:val="24"/>
              </w:rPr>
            </w:pPr>
            <w:r w:rsidRPr="00BB65BD">
              <w:rPr>
                <w:b/>
                <w:sz w:val="24"/>
                <w:szCs w:val="24"/>
              </w:rPr>
              <w:t>Предметные обл</w:t>
            </w:r>
            <w:r w:rsidRPr="00BB65BD">
              <w:rPr>
                <w:b/>
                <w:sz w:val="24"/>
                <w:szCs w:val="24"/>
              </w:rPr>
              <w:t>а</w:t>
            </w:r>
            <w:r w:rsidRPr="00BB65BD">
              <w:rPr>
                <w:b/>
                <w:sz w:val="24"/>
                <w:szCs w:val="24"/>
              </w:rPr>
              <w:t>сти/направления</w:t>
            </w:r>
          </w:p>
        </w:tc>
        <w:tc>
          <w:tcPr>
            <w:tcW w:w="2268" w:type="dxa"/>
          </w:tcPr>
          <w:p w:rsidR="00955AF9" w:rsidRPr="00BB65BD" w:rsidRDefault="00955AF9" w:rsidP="00955AF9">
            <w:pPr>
              <w:rPr>
                <w:b/>
                <w:sz w:val="24"/>
                <w:szCs w:val="24"/>
              </w:rPr>
            </w:pPr>
            <w:r w:rsidRPr="00BB65BD">
              <w:rPr>
                <w:b/>
                <w:sz w:val="24"/>
                <w:szCs w:val="24"/>
              </w:rPr>
              <w:t>Учебные предм</w:t>
            </w:r>
            <w:r w:rsidRPr="00BB65BD">
              <w:rPr>
                <w:b/>
                <w:sz w:val="24"/>
                <w:szCs w:val="24"/>
              </w:rPr>
              <w:t>е</w:t>
            </w:r>
            <w:r w:rsidRPr="00BB65BD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851" w:type="dxa"/>
          </w:tcPr>
          <w:p w:rsidR="00955AF9" w:rsidRPr="00BB65BD" w:rsidRDefault="00955AF9" w:rsidP="00955AF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Во</w:t>
            </w:r>
            <w:r>
              <w:rPr>
                <w:b/>
                <w:szCs w:val="24"/>
              </w:rPr>
              <w:t>з</w:t>
            </w:r>
            <w:r>
              <w:rPr>
                <w:b/>
                <w:szCs w:val="24"/>
              </w:rPr>
              <w:t>раст обуч.</w:t>
            </w:r>
          </w:p>
        </w:tc>
        <w:tc>
          <w:tcPr>
            <w:tcW w:w="850" w:type="dxa"/>
          </w:tcPr>
          <w:p w:rsidR="00955AF9" w:rsidRPr="00BB65BD" w:rsidRDefault="00955AF9" w:rsidP="00955AF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Кол</w:t>
            </w:r>
            <w:r>
              <w:rPr>
                <w:b/>
                <w:szCs w:val="24"/>
              </w:rPr>
              <w:t>и</w:t>
            </w:r>
            <w:r>
              <w:rPr>
                <w:b/>
                <w:szCs w:val="24"/>
              </w:rPr>
              <w:t>чество обуч.</w:t>
            </w:r>
          </w:p>
        </w:tc>
        <w:tc>
          <w:tcPr>
            <w:tcW w:w="2092" w:type="dxa"/>
          </w:tcPr>
          <w:p w:rsidR="00955AF9" w:rsidRPr="00BB65BD" w:rsidRDefault="00955AF9" w:rsidP="00955AF9">
            <w:pPr>
              <w:rPr>
                <w:b/>
                <w:sz w:val="24"/>
                <w:szCs w:val="24"/>
              </w:rPr>
            </w:pPr>
            <w:r w:rsidRPr="00BB65BD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955AF9" w:rsidRPr="00BB65BD" w:rsidTr="005E32BB">
        <w:tc>
          <w:tcPr>
            <w:tcW w:w="560" w:type="dxa"/>
          </w:tcPr>
          <w:p w:rsidR="00955AF9" w:rsidRPr="00BB65BD" w:rsidRDefault="00955AF9" w:rsidP="00955AF9">
            <w:pPr>
              <w:rPr>
                <w:sz w:val="24"/>
                <w:szCs w:val="24"/>
              </w:rPr>
            </w:pPr>
            <w:r w:rsidRPr="00BB65BD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:rsidR="00955AF9" w:rsidRPr="00BB65BD" w:rsidRDefault="00955AF9" w:rsidP="00955AF9">
            <w:pPr>
              <w:rPr>
                <w:sz w:val="24"/>
                <w:szCs w:val="24"/>
              </w:rPr>
            </w:pPr>
            <w:r w:rsidRPr="00BB65BD">
              <w:rPr>
                <w:sz w:val="24"/>
                <w:szCs w:val="24"/>
              </w:rPr>
              <w:t>Математика и инфо</w:t>
            </w:r>
            <w:r w:rsidRPr="00BB65BD">
              <w:rPr>
                <w:sz w:val="24"/>
                <w:szCs w:val="24"/>
              </w:rPr>
              <w:t>р</w:t>
            </w:r>
            <w:r w:rsidRPr="00BB65BD">
              <w:rPr>
                <w:sz w:val="24"/>
                <w:szCs w:val="24"/>
              </w:rPr>
              <w:t>матика</w:t>
            </w:r>
          </w:p>
        </w:tc>
        <w:tc>
          <w:tcPr>
            <w:tcW w:w="2268" w:type="dxa"/>
          </w:tcPr>
          <w:p w:rsidR="00955AF9" w:rsidRPr="00BB65BD" w:rsidRDefault="00955AF9" w:rsidP="00955AF9">
            <w:pPr>
              <w:rPr>
                <w:sz w:val="24"/>
                <w:szCs w:val="24"/>
              </w:rPr>
            </w:pPr>
            <w:r w:rsidRPr="00BB65BD">
              <w:rPr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</w:tcPr>
          <w:p w:rsidR="00955AF9" w:rsidRPr="00E83D40" w:rsidRDefault="00E83D40" w:rsidP="00955AF9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13-15</w:t>
            </w:r>
          </w:p>
        </w:tc>
        <w:tc>
          <w:tcPr>
            <w:tcW w:w="850" w:type="dxa"/>
          </w:tcPr>
          <w:p w:rsidR="00955AF9" w:rsidRPr="00E83D40" w:rsidRDefault="00E83D40" w:rsidP="00955AF9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16</w:t>
            </w:r>
          </w:p>
        </w:tc>
        <w:tc>
          <w:tcPr>
            <w:tcW w:w="2092" w:type="dxa"/>
          </w:tcPr>
          <w:p w:rsidR="00955AF9" w:rsidRPr="00BB65BD" w:rsidRDefault="00955AF9" w:rsidP="00955AF9">
            <w:pPr>
              <w:rPr>
                <w:sz w:val="24"/>
                <w:szCs w:val="24"/>
              </w:rPr>
            </w:pPr>
            <w:r w:rsidRPr="00BB65BD">
              <w:rPr>
                <w:sz w:val="24"/>
                <w:szCs w:val="24"/>
              </w:rPr>
              <w:t>Шайдаров А.И.</w:t>
            </w:r>
          </w:p>
        </w:tc>
      </w:tr>
      <w:tr w:rsidR="00955AF9" w:rsidRPr="00BB65BD" w:rsidTr="005E32BB">
        <w:tc>
          <w:tcPr>
            <w:tcW w:w="560" w:type="dxa"/>
          </w:tcPr>
          <w:p w:rsidR="00955AF9" w:rsidRPr="00BB65BD" w:rsidRDefault="00955AF9" w:rsidP="00955AF9">
            <w:pPr>
              <w:rPr>
                <w:sz w:val="24"/>
                <w:szCs w:val="24"/>
              </w:rPr>
            </w:pPr>
            <w:r w:rsidRPr="00BB65BD"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</w:tcPr>
          <w:p w:rsidR="00955AF9" w:rsidRPr="00BB65BD" w:rsidRDefault="00955AF9" w:rsidP="00955AF9">
            <w:pPr>
              <w:rPr>
                <w:sz w:val="24"/>
                <w:szCs w:val="24"/>
              </w:rPr>
            </w:pPr>
            <w:r w:rsidRPr="00BB65BD">
              <w:rPr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268" w:type="dxa"/>
          </w:tcPr>
          <w:p w:rsidR="00955AF9" w:rsidRPr="00BB65BD" w:rsidRDefault="00955AF9" w:rsidP="00955AF9">
            <w:pPr>
              <w:rPr>
                <w:sz w:val="24"/>
                <w:szCs w:val="24"/>
              </w:rPr>
            </w:pPr>
            <w:r w:rsidRPr="00BB65BD">
              <w:rPr>
                <w:sz w:val="24"/>
                <w:szCs w:val="24"/>
              </w:rPr>
              <w:t>Основы безопасн</w:t>
            </w:r>
            <w:r w:rsidRPr="00BB65BD">
              <w:rPr>
                <w:sz w:val="24"/>
                <w:szCs w:val="24"/>
              </w:rPr>
              <w:t>о</w:t>
            </w:r>
            <w:r w:rsidRPr="00BB65BD">
              <w:rPr>
                <w:sz w:val="24"/>
                <w:szCs w:val="24"/>
              </w:rPr>
              <w:t>сти жизнедеятел</w:t>
            </w:r>
            <w:r w:rsidRPr="00BB65BD">
              <w:rPr>
                <w:sz w:val="24"/>
                <w:szCs w:val="24"/>
              </w:rPr>
              <w:t>ь</w:t>
            </w:r>
            <w:r w:rsidRPr="00BB65BD">
              <w:rPr>
                <w:sz w:val="24"/>
                <w:szCs w:val="24"/>
              </w:rPr>
              <w:t>ности</w:t>
            </w:r>
          </w:p>
        </w:tc>
        <w:tc>
          <w:tcPr>
            <w:tcW w:w="851" w:type="dxa"/>
          </w:tcPr>
          <w:p w:rsidR="00955AF9" w:rsidRDefault="00955AF9" w:rsidP="00955AF9">
            <w:pPr>
              <w:rPr>
                <w:szCs w:val="24"/>
              </w:rPr>
            </w:pPr>
          </w:p>
          <w:p w:rsidR="00955AF9" w:rsidRPr="00E83D40" w:rsidRDefault="00E83D40" w:rsidP="00955AF9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15-16</w:t>
            </w:r>
          </w:p>
          <w:p w:rsidR="00955AF9" w:rsidRPr="00BB65BD" w:rsidRDefault="00955AF9" w:rsidP="00955AF9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955AF9" w:rsidRPr="00E83D40" w:rsidRDefault="00E83D40" w:rsidP="00955AF9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14</w:t>
            </w:r>
          </w:p>
        </w:tc>
        <w:tc>
          <w:tcPr>
            <w:tcW w:w="2092" w:type="dxa"/>
          </w:tcPr>
          <w:p w:rsidR="00955AF9" w:rsidRPr="00BB65BD" w:rsidRDefault="00955AF9" w:rsidP="00955AF9">
            <w:pPr>
              <w:rPr>
                <w:sz w:val="24"/>
                <w:szCs w:val="24"/>
              </w:rPr>
            </w:pPr>
            <w:r w:rsidRPr="00BB65BD">
              <w:rPr>
                <w:sz w:val="24"/>
                <w:szCs w:val="24"/>
              </w:rPr>
              <w:t>Лемешко Н.М.</w:t>
            </w:r>
          </w:p>
        </w:tc>
      </w:tr>
      <w:tr w:rsidR="00BE04C1" w:rsidRPr="00BB65BD" w:rsidTr="005E32BB">
        <w:trPr>
          <w:trHeight w:val="348"/>
        </w:trPr>
        <w:tc>
          <w:tcPr>
            <w:tcW w:w="560" w:type="dxa"/>
            <w:vMerge w:val="restart"/>
          </w:tcPr>
          <w:p w:rsidR="00BE04C1" w:rsidRPr="00BB65BD" w:rsidRDefault="00BE04C1" w:rsidP="00955AF9">
            <w:pPr>
              <w:rPr>
                <w:sz w:val="24"/>
                <w:szCs w:val="24"/>
              </w:rPr>
            </w:pPr>
            <w:r w:rsidRPr="00BB65BD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  <w:vMerge w:val="restart"/>
          </w:tcPr>
          <w:p w:rsidR="00BE04C1" w:rsidRPr="00BB65BD" w:rsidRDefault="00BE04C1" w:rsidP="00955AF9">
            <w:pPr>
              <w:rPr>
                <w:sz w:val="24"/>
                <w:szCs w:val="24"/>
              </w:rPr>
            </w:pPr>
            <w:r w:rsidRPr="00BB65BD">
              <w:rPr>
                <w:sz w:val="24"/>
                <w:szCs w:val="24"/>
              </w:rPr>
              <w:t>Шахматное образов</w:t>
            </w:r>
            <w:r w:rsidRPr="00BB65BD">
              <w:rPr>
                <w:sz w:val="24"/>
                <w:szCs w:val="24"/>
              </w:rPr>
              <w:t>а</w:t>
            </w:r>
            <w:r w:rsidRPr="00BB65BD">
              <w:rPr>
                <w:sz w:val="24"/>
                <w:szCs w:val="24"/>
              </w:rPr>
              <w:t>ние</w:t>
            </w:r>
          </w:p>
        </w:tc>
        <w:tc>
          <w:tcPr>
            <w:tcW w:w="2268" w:type="dxa"/>
          </w:tcPr>
          <w:p w:rsidR="00BE04C1" w:rsidRPr="00BB65BD" w:rsidRDefault="00BE04C1" w:rsidP="00955AF9">
            <w:pPr>
              <w:rPr>
                <w:sz w:val="24"/>
                <w:szCs w:val="24"/>
              </w:rPr>
            </w:pPr>
            <w:r w:rsidRPr="00BB65BD">
              <w:rPr>
                <w:sz w:val="24"/>
                <w:szCs w:val="24"/>
              </w:rPr>
              <w:t>Шахматы</w:t>
            </w:r>
          </w:p>
        </w:tc>
        <w:tc>
          <w:tcPr>
            <w:tcW w:w="851" w:type="dxa"/>
          </w:tcPr>
          <w:p w:rsidR="00BE04C1" w:rsidRPr="00E83D40" w:rsidRDefault="00E83D40" w:rsidP="00E83D40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11-12</w:t>
            </w:r>
          </w:p>
        </w:tc>
        <w:tc>
          <w:tcPr>
            <w:tcW w:w="850" w:type="dxa"/>
          </w:tcPr>
          <w:p w:rsidR="00BE04C1" w:rsidRPr="00E83D40" w:rsidRDefault="00E83D40" w:rsidP="00955AF9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15</w:t>
            </w:r>
          </w:p>
        </w:tc>
        <w:tc>
          <w:tcPr>
            <w:tcW w:w="2092" w:type="dxa"/>
          </w:tcPr>
          <w:p w:rsidR="00BE04C1" w:rsidRPr="00BB65BD" w:rsidRDefault="00BE04C1" w:rsidP="00955AF9">
            <w:pPr>
              <w:rPr>
                <w:sz w:val="24"/>
                <w:szCs w:val="24"/>
              </w:rPr>
            </w:pPr>
            <w:r w:rsidRPr="00BB65BD">
              <w:rPr>
                <w:sz w:val="24"/>
                <w:szCs w:val="24"/>
              </w:rPr>
              <w:t>Бородинова В.И.</w:t>
            </w:r>
          </w:p>
        </w:tc>
      </w:tr>
      <w:tr w:rsidR="00BE04C1" w:rsidRPr="00BB65BD" w:rsidTr="005E32BB">
        <w:trPr>
          <w:trHeight w:val="465"/>
        </w:trPr>
        <w:tc>
          <w:tcPr>
            <w:tcW w:w="560" w:type="dxa"/>
            <w:vMerge/>
          </w:tcPr>
          <w:p w:rsidR="00BE04C1" w:rsidRPr="00BB65BD" w:rsidRDefault="00BE04C1" w:rsidP="00955AF9">
            <w:pPr>
              <w:rPr>
                <w:szCs w:val="24"/>
              </w:rPr>
            </w:pPr>
          </w:p>
        </w:tc>
        <w:tc>
          <w:tcPr>
            <w:tcW w:w="2700" w:type="dxa"/>
            <w:vMerge/>
          </w:tcPr>
          <w:p w:rsidR="00BE04C1" w:rsidRPr="00BB65BD" w:rsidRDefault="00BE04C1" w:rsidP="00955AF9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BE04C1" w:rsidRPr="00BB65BD" w:rsidRDefault="00BE04C1" w:rsidP="00955AF9">
            <w:pPr>
              <w:rPr>
                <w:szCs w:val="24"/>
              </w:rPr>
            </w:pPr>
            <w:r>
              <w:rPr>
                <w:sz w:val="24"/>
                <w:szCs w:val="24"/>
              </w:rPr>
              <w:t>Шашки-шахматы</w:t>
            </w:r>
          </w:p>
        </w:tc>
        <w:tc>
          <w:tcPr>
            <w:tcW w:w="851" w:type="dxa"/>
          </w:tcPr>
          <w:p w:rsidR="00BE04C1" w:rsidRPr="00E83D40" w:rsidRDefault="00E83D40" w:rsidP="00955AF9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9-10</w:t>
            </w:r>
          </w:p>
        </w:tc>
        <w:tc>
          <w:tcPr>
            <w:tcW w:w="850" w:type="dxa"/>
          </w:tcPr>
          <w:p w:rsidR="00BE04C1" w:rsidRPr="00E83D40" w:rsidRDefault="00E83D40" w:rsidP="00955AF9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85</w:t>
            </w:r>
          </w:p>
        </w:tc>
        <w:tc>
          <w:tcPr>
            <w:tcW w:w="2092" w:type="dxa"/>
          </w:tcPr>
          <w:p w:rsidR="00BE04C1" w:rsidRPr="00BB65BD" w:rsidRDefault="00BE04C1" w:rsidP="00955AF9">
            <w:pPr>
              <w:rPr>
                <w:szCs w:val="24"/>
              </w:rPr>
            </w:pPr>
            <w:r>
              <w:rPr>
                <w:sz w:val="24"/>
                <w:szCs w:val="24"/>
              </w:rPr>
              <w:t>Коржова А.В.</w:t>
            </w:r>
          </w:p>
        </w:tc>
      </w:tr>
    </w:tbl>
    <w:p w:rsidR="00955AF9" w:rsidRPr="00FD4F1B" w:rsidRDefault="00FD4F1B" w:rsidP="00955AF9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    </w:t>
      </w:r>
      <w:r w:rsidR="00955AF9">
        <w:rPr>
          <w:rFonts w:eastAsia="Times New Roman" w:cs="Times New Roman"/>
          <w:b/>
          <w:szCs w:val="24"/>
          <w:lang w:eastAsia="ru-RU"/>
        </w:rPr>
        <w:t>Кружки внеурочной деятельности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992"/>
        <w:gridCol w:w="3686"/>
      </w:tblGrid>
      <w:tr w:rsidR="00BE04C1" w:rsidRPr="00633DE5" w:rsidTr="001279A4">
        <w:trPr>
          <w:trHeight w:val="537"/>
        </w:trPr>
        <w:tc>
          <w:tcPr>
            <w:tcW w:w="567" w:type="dxa"/>
            <w:shd w:val="clear" w:color="auto" w:fill="auto"/>
          </w:tcPr>
          <w:p w:rsidR="00BE04C1" w:rsidRPr="00C126D6" w:rsidRDefault="00BE04C1" w:rsidP="00955AF9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126D6">
              <w:rPr>
                <w:rFonts w:eastAsia="Times New Roman" w:cs="Times New Roman"/>
                <w:b/>
                <w:szCs w:val="24"/>
                <w:lang w:eastAsia="ru-RU"/>
              </w:rPr>
              <w:t>№ п/п</w:t>
            </w:r>
          </w:p>
        </w:tc>
        <w:tc>
          <w:tcPr>
            <w:tcW w:w="4111" w:type="dxa"/>
            <w:shd w:val="clear" w:color="auto" w:fill="auto"/>
          </w:tcPr>
          <w:p w:rsidR="00BE04C1" w:rsidRPr="00C126D6" w:rsidRDefault="00BE04C1" w:rsidP="00955AF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126D6">
              <w:rPr>
                <w:rFonts w:eastAsia="Times New Roman" w:cs="Times New Roman"/>
                <w:b/>
                <w:szCs w:val="24"/>
                <w:lang w:eastAsia="ru-RU"/>
              </w:rPr>
              <w:t>Наименования программ</w:t>
            </w:r>
          </w:p>
        </w:tc>
        <w:tc>
          <w:tcPr>
            <w:tcW w:w="992" w:type="dxa"/>
            <w:shd w:val="clear" w:color="auto" w:fill="auto"/>
          </w:tcPr>
          <w:p w:rsidR="00BE04C1" w:rsidRPr="00C126D6" w:rsidRDefault="00BE04C1" w:rsidP="00955AF9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Класс</w:t>
            </w:r>
          </w:p>
        </w:tc>
        <w:tc>
          <w:tcPr>
            <w:tcW w:w="3686" w:type="dxa"/>
            <w:shd w:val="clear" w:color="auto" w:fill="auto"/>
          </w:tcPr>
          <w:p w:rsidR="00BE04C1" w:rsidRPr="00C126D6" w:rsidRDefault="00BE04C1" w:rsidP="00955AF9">
            <w:pPr>
              <w:spacing w:after="0" w:line="240" w:lineRule="auto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126D6">
              <w:rPr>
                <w:rFonts w:eastAsia="Times New Roman" w:cs="Times New Roman"/>
                <w:b/>
                <w:szCs w:val="24"/>
                <w:lang w:eastAsia="ru-RU"/>
              </w:rPr>
              <w:t>Ответственные</w:t>
            </w:r>
          </w:p>
        </w:tc>
      </w:tr>
      <w:tr w:rsidR="00BE04C1" w:rsidRPr="00633DE5" w:rsidTr="001279A4">
        <w:trPr>
          <w:trHeight w:val="182"/>
        </w:trPr>
        <w:tc>
          <w:tcPr>
            <w:tcW w:w="567" w:type="dxa"/>
            <w:shd w:val="clear" w:color="auto" w:fill="auto"/>
          </w:tcPr>
          <w:p w:rsidR="00BE04C1" w:rsidRPr="00C126D6" w:rsidRDefault="00BE04C1" w:rsidP="00955AF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126D6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BE04C1" w:rsidRPr="00C126D6" w:rsidRDefault="00BE04C1" w:rsidP="00BE04C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126D6">
              <w:rPr>
                <w:rFonts w:eastAsia="Times New Roman" w:cs="Times New Roman"/>
                <w:szCs w:val="24"/>
                <w:lang w:eastAsia="ru-RU"/>
              </w:rPr>
              <w:t xml:space="preserve">Юные пожарные </w:t>
            </w:r>
          </w:p>
        </w:tc>
        <w:tc>
          <w:tcPr>
            <w:tcW w:w="992" w:type="dxa"/>
            <w:shd w:val="clear" w:color="auto" w:fill="auto"/>
          </w:tcPr>
          <w:p w:rsidR="00BE04C1" w:rsidRPr="00C126D6" w:rsidRDefault="00BE04C1" w:rsidP="00955AF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BE04C1" w:rsidRPr="00C126D6" w:rsidRDefault="00BE04C1" w:rsidP="00955AF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126D6">
              <w:rPr>
                <w:rFonts w:eastAsia="Times New Roman" w:cs="Times New Roman"/>
                <w:szCs w:val="24"/>
                <w:lang w:eastAsia="ru-RU"/>
              </w:rPr>
              <w:t>Коржова А.В.</w:t>
            </w:r>
          </w:p>
        </w:tc>
      </w:tr>
      <w:tr w:rsidR="00BE04C1" w:rsidRPr="00633DE5" w:rsidTr="001279A4">
        <w:trPr>
          <w:trHeight w:val="71"/>
        </w:trPr>
        <w:tc>
          <w:tcPr>
            <w:tcW w:w="567" w:type="dxa"/>
            <w:shd w:val="clear" w:color="auto" w:fill="auto"/>
          </w:tcPr>
          <w:p w:rsidR="00BE04C1" w:rsidRPr="00633DE5" w:rsidRDefault="00BE04C1" w:rsidP="00955AF9">
            <w:pPr>
              <w:spacing w:after="0" w:line="240" w:lineRule="auto"/>
              <w:rPr>
                <w:rFonts w:eastAsia="Times New Roman" w:cs="Times New Roman"/>
                <w:color w:val="C00000"/>
                <w:szCs w:val="24"/>
                <w:lang w:eastAsia="ru-RU"/>
              </w:rPr>
            </w:pPr>
            <w:r w:rsidRPr="003F5049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BE04C1" w:rsidRPr="00C126D6" w:rsidRDefault="00BE04C1" w:rsidP="00BE04C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126D6">
              <w:rPr>
                <w:rFonts w:eastAsia="Times New Roman" w:cs="Times New Roman"/>
                <w:szCs w:val="24"/>
                <w:lang w:eastAsia="ru-RU"/>
              </w:rPr>
              <w:t>Основы духовно-нравственной кул</w:t>
            </w:r>
            <w:r w:rsidRPr="00C126D6">
              <w:rPr>
                <w:rFonts w:eastAsia="Times New Roman" w:cs="Times New Roman"/>
                <w:szCs w:val="24"/>
                <w:lang w:eastAsia="ru-RU"/>
              </w:rPr>
              <w:t>ь</w:t>
            </w:r>
            <w:r w:rsidRPr="00C126D6">
              <w:rPr>
                <w:rFonts w:eastAsia="Times New Roman" w:cs="Times New Roman"/>
                <w:szCs w:val="24"/>
                <w:lang w:eastAsia="ru-RU"/>
              </w:rPr>
              <w:t xml:space="preserve">туры народов России (ОДНКНР) </w:t>
            </w:r>
          </w:p>
        </w:tc>
        <w:tc>
          <w:tcPr>
            <w:tcW w:w="992" w:type="dxa"/>
            <w:shd w:val="clear" w:color="auto" w:fill="auto"/>
          </w:tcPr>
          <w:p w:rsidR="00BE04C1" w:rsidRPr="00C126D6" w:rsidRDefault="00BE04C1" w:rsidP="00955AF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BE04C1" w:rsidRPr="00C126D6" w:rsidRDefault="00BE04C1" w:rsidP="00955AF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126D6">
              <w:rPr>
                <w:rFonts w:eastAsia="Times New Roman" w:cs="Times New Roman"/>
                <w:szCs w:val="24"/>
                <w:lang w:eastAsia="ru-RU"/>
              </w:rPr>
              <w:t>Бородинова В.И.</w:t>
            </w:r>
          </w:p>
          <w:p w:rsidR="00BE04C1" w:rsidRPr="00C126D6" w:rsidRDefault="00BE04C1" w:rsidP="00955AF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E04C1" w:rsidRPr="00633DE5" w:rsidTr="001279A4">
        <w:trPr>
          <w:trHeight w:val="176"/>
        </w:trPr>
        <w:tc>
          <w:tcPr>
            <w:tcW w:w="567" w:type="dxa"/>
            <w:shd w:val="clear" w:color="auto" w:fill="auto"/>
          </w:tcPr>
          <w:p w:rsidR="00BE04C1" w:rsidRPr="00C126D6" w:rsidRDefault="00BE04C1" w:rsidP="00955AF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126D6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BE04C1" w:rsidRPr="00C126D6" w:rsidRDefault="00BE04C1" w:rsidP="00BE04C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126D6">
              <w:rPr>
                <w:rFonts w:eastAsia="Times New Roman" w:cs="Times New Roman"/>
                <w:szCs w:val="24"/>
                <w:lang w:eastAsia="ru-RU"/>
              </w:rPr>
              <w:t xml:space="preserve">Веселые нотки  </w:t>
            </w:r>
          </w:p>
        </w:tc>
        <w:tc>
          <w:tcPr>
            <w:tcW w:w="992" w:type="dxa"/>
            <w:shd w:val="clear" w:color="auto" w:fill="auto"/>
          </w:tcPr>
          <w:p w:rsidR="00BE04C1" w:rsidRPr="00C126D6" w:rsidRDefault="00BE04C1" w:rsidP="00955AF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1-4</w:t>
            </w:r>
          </w:p>
        </w:tc>
        <w:tc>
          <w:tcPr>
            <w:tcW w:w="3686" w:type="dxa"/>
            <w:shd w:val="clear" w:color="auto" w:fill="auto"/>
          </w:tcPr>
          <w:p w:rsidR="00BE04C1" w:rsidRPr="00C126D6" w:rsidRDefault="00BE04C1" w:rsidP="00955AF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126D6">
              <w:rPr>
                <w:rFonts w:eastAsia="Times New Roman" w:cs="Times New Roman"/>
                <w:szCs w:val="24"/>
                <w:lang w:eastAsia="ru-RU"/>
              </w:rPr>
              <w:t>Ракова Е.Г., Кольцов Е.И.</w:t>
            </w:r>
          </w:p>
        </w:tc>
      </w:tr>
      <w:tr w:rsidR="00BE04C1" w:rsidRPr="00633DE5" w:rsidTr="001279A4">
        <w:trPr>
          <w:trHeight w:val="179"/>
        </w:trPr>
        <w:tc>
          <w:tcPr>
            <w:tcW w:w="567" w:type="dxa"/>
            <w:shd w:val="clear" w:color="auto" w:fill="auto"/>
          </w:tcPr>
          <w:p w:rsidR="00BE04C1" w:rsidRPr="00C126D6" w:rsidRDefault="00BE04C1" w:rsidP="00955AF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126D6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BE04C1" w:rsidRPr="00C126D6" w:rsidRDefault="00BE04C1" w:rsidP="00BE04C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Ф</w:t>
            </w:r>
            <w:r w:rsidRPr="00C126D6">
              <w:rPr>
                <w:rFonts w:eastAsia="Times New Roman" w:cs="Times New Roman"/>
                <w:szCs w:val="24"/>
                <w:lang w:eastAsia="ru-RU"/>
              </w:rPr>
              <w:t>инансов</w:t>
            </w:r>
            <w:r>
              <w:rPr>
                <w:rFonts w:eastAsia="Times New Roman" w:cs="Times New Roman"/>
                <w:szCs w:val="24"/>
                <w:lang w:eastAsia="ru-RU"/>
              </w:rPr>
              <w:t>ая</w:t>
            </w:r>
            <w:r w:rsidRPr="00C126D6">
              <w:rPr>
                <w:rFonts w:eastAsia="Times New Roman" w:cs="Times New Roman"/>
                <w:szCs w:val="24"/>
                <w:lang w:eastAsia="ru-RU"/>
              </w:rPr>
              <w:t xml:space="preserve"> грамотност</w:t>
            </w:r>
            <w:r>
              <w:rPr>
                <w:rFonts w:eastAsia="Times New Roman" w:cs="Times New Roman"/>
                <w:szCs w:val="24"/>
                <w:lang w:eastAsia="ru-RU"/>
              </w:rPr>
              <w:t>ь</w:t>
            </w:r>
            <w:r w:rsidRPr="00C126D6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BE04C1" w:rsidRPr="00C126D6" w:rsidRDefault="00BE04C1" w:rsidP="00955AF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2-5</w:t>
            </w:r>
          </w:p>
        </w:tc>
        <w:tc>
          <w:tcPr>
            <w:tcW w:w="3686" w:type="dxa"/>
            <w:shd w:val="clear" w:color="auto" w:fill="auto"/>
          </w:tcPr>
          <w:p w:rsidR="00BE04C1" w:rsidRDefault="00BE04C1" w:rsidP="00955AF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126D6">
              <w:rPr>
                <w:rFonts w:eastAsia="Times New Roman" w:cs="Times New Roman"/>
                <w:szCs w:val="24"/>
                <w:lang w:eastAsia="ru-RU"/>
              </w:rPr>
              <w:t>Учителя начальных классов</w:t>
            </w:r>
          </w:p>
          <w:p w:rsidR="00BE04C1" w:rsidRPr="00C126D6" w:rsidRDefault="00BE04C1" w:rsidP="00955AF9">
            <w:pPr>
              <w:spacing w:after="0" w:line="240" w:lineRule="auto"/>
            </w:pPr>
            <w:r>
              <w:rPr>
                <w:rFonts w:eastAsia="Times New Roman" w:cs="Times New Roman"/>
                <w:szCs w:val="24"/>
                <w:lang w:eastAsia="ru-RU"/>
              </w:rPr>
              <w:t>Кубахова Т.Г., Татаренко Е.И.</w:t>
            </w:r>
          </w:p>
        </w:tc>
      </w:tr>
      <w:tr w:rsidR="00BE04C1" w:rsidRPr="00633DE5" w:rsidTr="001279A4">
        <w:trPr>
          <w:trHeight w:val="311"/>
        </w:trPr>
        <w:tc>
          <w:tcPr>
            <w:tcW w:w="567" w:type="dxa"/>
            <w:shd w:val="clear" w:color="auto" w:fill="auto"/>
          </w:tcPr>
          <w:p w:rsidR="00BE04C1" w:rsidRPr="00C126D6" w:rsidRDefault="00BE04C1" w:rsidP="00955AF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126D6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BE04C1" w:rsidRPr="00C126D6" w:rsidRDefault="00BE04C1" w:rsidP="00BE04C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126D6">
              <w:rPr>
                <w:rFonts w:eastAsia="Times New Roman" w:cs="Times New Roman"/>
                <w:szCs w:val="24"/>
                <w:lang w:eastAsia="ru-RU"/>
              </w:rPr>
              <w:t xml:space="preserve">Школа вежливых наук </w:t>
            </w:r>
          </w:p>
        </w:tc>
        <w:tc>
          <w:tcPr>
            <w:tcW w:w="992" w:type="dxa"/>
            <w:shd w:val="clear" w:color="auto" w:fill="auto"/>
          </w:tcPr>
          <w:p w:rsidR="00BE04C1" w:rsidRPr="00C126D6" w:rsidRDefault="00BE04C1" w:rsidP="00955AF9">
            <w:pPr>
              <w:spacing w:after="0" w:line="240" w:lineRule="auto"/>
            </w:pPr>
            <w:r>
              <w:t>1</w:t>
            </w:r>
          </w:p>
        </w:tc>
        <w:tc>
          <w:tcPr>
            <w:tcW w:w="3686" w:type="dxa"/>
            <w:shd w:val="clear" w:color="auto" w:fill="auto"/>
          </w:tcPr>
          <w:p w:rsidR="00BE04C1" w:rsidRPr="00C126D6" w:rsidRDefault="00BE04C1" w:rsidP="00955AF9">
            <w:pPr>
              <w:spacing w:after="0" w:line="240" w:lineRule="auto"/>
            </w:pPr>
            <w:r w:rsidRPr="00C126D6">
              <w:rPr>
                <w:rFonts w:eastAsia="Times New Roman" w:cs="Times New Roman"/>
                <w:szCs w:val="24"/>
                <w:lang w:eastAsia="ru-RU"/>
              </w:rPr>
              <w:t>Учителя начальных классов</w:t>
            </w:r>
          </w:p>
        </w:tc>
      </w:tr>
      <w:tr w:rsidR="00BE04C1" w:rsidRPr="00633DE5" w:rsidTr="001279A4">
        <w:trPr>
          <w:trHeight w:val="71"/>
        </w:trPr>
        <w:tc>
          <w:tcPr>
            <w:tcW w:w="567" w:type="dxa"/>
            <w:shd w:val="clear" w:color="auto" w:fill="auto"/>
          </w:tcPr>
          <w:p w:rsidR="00BE04C1" w:rsidRPr="00C126D6" w:rsidRDefault="00BE04C1" w:rsidP="00955AF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126D6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BE04C1" w:rsidRPr="00C126D6" w:rsidRDefault="00BE04C1" w:rsidP="00BE04C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126D6">
              <w:rPr>
                <w:rFonts w:eastAsia="Times New Roman" w:cs="Times New Roman"/>
                <w:szCs w:val="24"/>
                <w:lang w:eastAsia="ru-RU"/>
              </w:rPr>
              <w:t>Здоровый ребенок – счастливый р</w:t>
            </w:r>
            <w:r w:rsidRPr="00C126D6">
              <w:rPr>
                <w:rFonts w:eastAsia="Times New Roman" w:cs="Times New Roman"/>
                <w:szCs w:val="24"/>
                <w:lang w:eastAsia="ru-RU"/>
              </w:rPr>
              <w:t>е</w:t>
            </w:r>
            <w:r w:rsidRPr="00C126D6">
              <w:rPr>
                <w:rFonts w:eastAsia="Times New Roman" w:cs="Times New Roman"/>
                <w:szCs w:val="24"/>
                <w:lang w:eastAsia="ru-RU"/>
              </w:rPr>
              <w:t xml:space="preserve">бенок </w:t>
            </w:r>
          </w:p>
        </w:tc>
        <w:tc>
          <w:tcPr>
            <w:tcW w:w="992" w:type="dxa"/>
            <w:shd w:val="clear" w:color="auto" w:fill="auto"/>
          </w:tcPr>
          <w:p w:rsidR="00BE04C1" w:rsidRPr="00C126D6" w:rsidRDefault="00BE04C1" w:rsidP="00955AF9">
            <w:pPr>
              <w:spacing w:after="0" w:line="240" w:lineRule="auto"/>
            </w:pPr>
            <w:r>
              <w:t>1</w:t>
            </w:r>
          </w:p>
        </w:tc>
        <w:tc>
          <w:tcPr>
            <w:tcW w:w="3686" w:type="dxa"/>
            <w:shd w:val="clear" w:color="auto" w:fill="auto"/>
          </w:tcPr>
          <w:p w:rsidR="00BE04C1" w:rsidRPr="00C126D6" w:rsidRDefault="00BE04C1" w:rsidP="00955AF9">
            <w:pPr>
              <w:spacing w:after="0" w:line="240" w:lineRule="auto"/>
            </w:pPr>
            <w:r w:rsidRPr="00C126D6">
              <w:rPr>
                <w:rFonts w:eastAsia="Times New Roman" w:cs="Times New Roman"/>
                <w:szCs w:val="24"/>
                <w:lang w:eastAsia="ru-RU"/>
              </w:rPr>
              <w:t>Учителя начальных классов</w:t>
            </w:r>
          </w:p>
        </w:tc>
      </w:tr>
      <w:tr w:rsidR="00BE04C1" w:rsidRPr="00633DE5" w:rsidTr="001279A4">
        <w:trPr>
          <w:trHeight w:val="71"/>
        </w:trPr>
        <w:tc>
          <w:tcPr>
            <w:tcW w:w="567" w:type="dxa"/>
            <w:shd w:val="clear" w:color="auto" w:fill="auto"/>
          </w:tcPr>
          <w:p w:rsidR="00BE04C1" w:rsidRPr="00C126D6" w:rsidRDefault="00BE04C1" w:rsidP="00955AF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BE04C1" w:rsidRPr="00C126D6" w:rsidRDefault="00BE04C1" w:rsidP="00BE04C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Думай, учись, созидай</w:t>
            </w:r>
          </w:p>
        </w:tc>
        <w:tc>
          <w:tcPr>
            <w:tcW w:w="992" w:type="dxa"/>
            <w:shd w:val="clear" w:color="auto" w:fill="auto"/>
          </w:tcPr>
          <w:p w:rsidR="00BE04C1" w:rsidRDefault="00BE04C1" w:rsidP="00955AF9">
            <w:pPr>
              <w:spacing w:after="0" w:line="240" w:lineRule="auto"/>
            </w:pPr>
            <w:r>
              <w:t>1-4</w:t>
            </w:r>
          </w:p>
        </w:tc>
        <w:tc>
          <w:tcPr>
            <w:tcW w:w="3686" w:type="dxa"/>
            <w:shd w:val="clear" w:color="auto" w:fill="auto"/>
          </w:tcPr>
          <w:p w:rsidR="00BE04C1" w:rsidRPr="00C126D6" w:rsidRDefault="00BE04C1" w:rsidP="00955AF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126D6">
              <w:rPr>
                <w:rFonts w:eastAsia="Times New Roman" w:cs="Times New Roman"/>
                <w:szCs w:val="24"/>
                <w:lang w:eastAsia="ru-RU"/>
              </w:rPr>
              <w:t>Учителя начальных классов</w:t>
            </w:r>
          </w:p>
        </w:tc>
      </w:tr>
      <w:tr w:rsidR="00BE04C1" w:rsidRPr="00633DE5" w:rsidTr="001279A4">
        <w:trPr>
          <w:trHeight w:val="71"/>
        </w:trPr>
        <w:tc>
          <w:tcPr>
            <w:tcW w:w="567" w:type="dxa"/>
            <w:shd w:val="clear" w:color="auto" w:fill="auto"/>
          </w:tcPr>
          <w:p w:rsidR="00BE04C1" w:rsidRDefault="00BE04C1" w:rsidP="00955AF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BE04C1" w:rsidRPr="00BE04C1" w:rsidRDefault="00BE04C1" w:rsidP="00BE04C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E04C1">
              <w:rPr>
                <w:rFonts w:eastAsia="Calibri" w:cs="Times New Roman"/>
                <w:szCs w:val="24"/>
              </w:rPr>
              <w:t>Здоровое питание</w:t>
            </w:r>
          </w:p>
        </w:tc>
        <w:tc>
          <w:tcPr>
            <w:tcW w:w="992" w:type="dxa"/>
            <w:shd w:val="clear" w:color="auto" w:fill="auto"/>
          </w:tcPr>
          <w:p w:rsidR="00BE04C1" w:rsidRDefault="00BE04C1" w:rsidP="00EC5412">
            <w:pPr>
              <w:spacing w:after="0" w:line="240" w:lineRule="auto"/>
            </w:pPr>
            <w:r>
              <w:t>2-4</w:t>
            </w:r>
          </w:p>
        </w:tc>
        <w:tc>
          <w:tcPr>
            <w:tcW w:w="3686" w:type="dxa"/>
            <w:shd w:val="clear" w:color="auto" w:fill="auto"/>
          </w:tcPr>
          <w:p w:rsidR="00BE04C1" w:rsidRPr="00C126D6" w:rsidRDefault="00BE04C1" w:rsidP="00EC5412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126D6">
              <w:rPr>
                <w:rFonts w:eastAsia="Times New Roman" w:cs="Times New Roman"/>
                <w:szCs w:val="24"/>
                <w:lang w:eastAsia="ru-RU"/>
              </w:rPr>
              <w:t>Учителя начальных классов</w:t>
            </w:r>
          </w:p>
        </w:tc>
      </w:tr>
      <w:tr w:rsidR="00BE04C1" w:rsidRPr="00633DE5" w:rsidTr="001279A4">
        <w:trPr>
          <w:trHeight w:val="248"/>
        </w:trPr>
        <w:tc>
          <w:tcPr>
            <w:tcW w:w="567" w:type="dxa"/>
            <w:shd w:val="clear" w:color="auto" w:fill="auto"/>
          </w:tcPr>
          <w:p w:rsidR="00BE04C1" w:rsidRPr="00C126D6" w:rsidRDefault="00BE04C1" w:rsidP="00955AF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BE04C1" w:rsidRPr="00C126D6" w:rsidRDefault="00BE04C1" w:rsidP="00955AF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126D6">
              <w:rPr>
                <w:rFonts w:eastAsia="Times New Roman" w:cs="Times New Roman"/>
                <w:szCs w:val="24"/>
                <w:lang w:eastAsia="ru-RU"/>
              </w:rPr>
              <w:t xml:space="preserve">Я с книгой открываю мир  </w:t>
            </w:r>
          </w:p>
          <w:p w:rsidR="00BE04C1" w:rsidRPr="00C126D6" w:rsidRDefault="00BE04C1" w:rsidP="00955AF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126D6">
              <w:rPr>
                <w:rFonts w:eastAsia="Times New Roman" w:cs="Times New Roman"/>
                <w:szCs w:val="24"/>
                <w:lang w:eastAsia="ru-RU"/>
              </w:rPr>
              <w:t xml:space="preserve">1 класс           </w:t>
            </w:r>
          </w:p>
        </w:tc>
        <w:tc>
          <w:tcPr>
            <w:tcW w:w="992" w:type="dxa"/>
            <w:shd w:val="clear" w:color="auto" w:fill="auto"/>
          </w:tcPr>
          <w:p w:rsidR="00BE04C1" w:rsidRPr="00C126D6" w:rsidRDefault="00BE04C1" w:rsidP="00955AF9">
            <w:pPr>
              <w:spacing w:after="0" w:line="240" w:lineRule="auto"/>
            </w:pPr>
            <w:r>
              <w:t>2-4</w:t>
            </w:r>
          </w:p>
        </w:tc>
        <w:tc>
          <w:tcPr>
            <w:tcW w:w="3686" w:type="dxa"/>
            <w:shd w:val="clear" w:color="auto" w:fill="auto"/>
          </w:tcPr>
          <w:p w:rsidR="00BE04C1" w:rsidRPr="00C126D6" w:rsidRDefault="00BE04C1" w:rsidP="00955AF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126D6">
              <w:rPr>
                <w:rFonts w:eastAsia="Times New Roman" w:cs="Times New Roman"/>
                <w:szCs w:val="24"/>
                <w:lang w:eastAsia="ru-RU"/>
              </w:rPr>
              <w:t>Учителя начальных классов</w:t>
            </w:r>
          </w:p>
          <w:p w:rsidR="00BE04C1" w:rsidRPr="00C126D6" w:rsidRDefault="00BE04C1" w:rsidP="00955AF9">
            <w:pPr>
              <w:spacing w:after="0" w:line="240" w:lineRule="auto"/>
            </w:pPr>
            <w:r w:rsidRPr="00C126D6">
              <w:rPr>
                <w:rFonts w:eastAsia="Times New Roman" w:cs="Times New Roman"/>
                <w:szCs w:val="24"/>
                <w:lang w:eastAsia="ru-RU"/>
              </w:rPr>
              <w:t>Суховеева И.В.</w:t>
            </w:r>
          </w:p>
        </w:tc>
      </w:tr>
      <w:tr w:rsidR="00BE04C1" w:rsidRPr="00633DE5" w:rsidTr="001279A4">
        <w:trPr>
          <w:trHeight w:val="279"/>
        </w:trPr>
        <w:tc>
          <w:tcPr>
            <w:tcW w:w="567" w:type="dxa"/>
            <w:shd w:val="clear" w:color="auto" w:fill="auto"/>
          </w:tcPr>
          <w:p w:rsidR="00BE04C1" w:rsidRPr="00C126D6" w:rsidRDefault="00BE04C1" w:rsidP="00955AF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BE04C1" w:rsidRPr="00C126D6" w:rsidRDefault="00BE04C1" w:rsidP="00BE04C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126D6">
              <w:rPr>
                <w:rFonts w:eastAsia="Times New Roman" w:cs="Times New Roman"/>
                <w:szCs w:val="24"/>
                <w:lang w:eastAsia="ru-RU"/>
              </w:rPr>
              <w:t xml:space="preserve">Юные инспектора ДД </w:t>
            </w:r>
          </w:p>
        </w:tc>
        <w:tc>
          <w:tcPr>
            <w:tcW w:w="992" w:type="dxa"/>
            <w:shd w:val="clear" w:color="auto" w:fill="auto"/>
          </w:tcPr>
          <w:p w:rsidR="00BE04C1" w:rsidRPr="00C126D6" w:rsidRDefault="00BE04C1" w:rsidP="00955AF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3-4</w:t>
            </w:r>
          </w:p>
        </w:tc>
        <w:tc>
          <w:tcPr>
            <w:tcW w:w="3686" w:type="dxa"/>
            <w:shd w:val="clear" w:color="auto" w:fill="auto"/>
          </w:tcPr>
          <w:p w:rsidR="00BE04C1" w:rsidRPr="00C126D6" w:rsidRDefault="00BE04C1" w:rsidP="00955AF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126D6">
              <w:rPr>
                <w:rFonts w:eastAsia="Times New Roman" w:cs="Times New Roman"/>
                <w:szCs w:val="24"/>
                <w:lang w:eastAsia="ru-RU"/>
              </w:rPr>
              <w:t>Коржова А.В.</w:t>
            </w:r>
          </w:p>
        </w:tc>
      </w:tr>
      <w:tr w:rsidR="00FD4F1B" w:rsidRPr="00633DE5" w:rsidTr="001279A4">
        <w:trPr>
          <w:trHeight w:val="279"/>
        </w:trPr>
        <w:tc>
          <w:tcPr>
            <w:tcW w:w="567" w:type="dxa"/>
            <w:shd w:val="clear" w:color="auto" w:fill="auto"/>
          </w:tcPr>
          <w:p w:rsidR="00FD4F1B" w:rsidRDefault="00FD4F1B" w:rsidP="00955AF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FD4F1B" w:rsidRPr="00C126D6" w:rsidRDefault="00FD4F1B" w:rsidP="00FD4F1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Юные пожарные</w:t>
            </w:r>
          </w:p>
        </w:tc>
        <w:tc>
          <w:tcPr>
            <w:tcW w:w="992" w:type="dxa"/>
            <w:shd w:val="clear" w:color="auto" w:fill="auto"/>
          </w:tcPr>
          <w:p w:rsidR="00FD4F1B" w:rsidRDefault="00FD4F1B" w:rsidP="00955AF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FD4F1B" w:rsidRPr="00C126D6" w:rsidRDefault="00FD4F1B" w:rsidP="00FD4F1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D4F1B">
              <w:rPr>
                <w:rFonts w:eastAsia="Times New Roman" w:cs="Times New Roman"/>
                <w:szCs w:val="24"/>
                <w:lang w:eastAsia="ru-RU"/>
              </w:rPr>
              <w:t>Коржова А.В.</w:t>
            </w:r>
            <w:r w:rsidRPr="00FD4F1B">
              <w:rPr>
                <w:rFonts w:eastAsia="Times New Roman" w:cs="Times New Roman"/>
                <w:szCs w:val="24"/>
                <w:lang w:eastAsia="ru-RU"/>
              </w:rPr>
              <w:tab/>
            </w:r>
          </w:p>
        </w:tc>
      </w:tr>
      <w:tr w:rsidR="00FD4F1B" w:rsidRPr="00633DE5" w:rsidTr="001279A4">
        <w:trPr>
          <w:trHeight w:val="279"/>
        </w:trPr>
        <w:tc>
          <w:tcPr>
            <w:tcW w:w="567" w:type="dxa"/>
            <w:shd w:val="clear" w:color="auto" w:fill="auto"/>
          </w:tcPr>
          <w:p w:rsidR="00FD4F1B" w:rsidRDefault="00FD4F1B" w:rsidP="00955AF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:rsidR="00FD4F1B" w:rsidRDefault="00FD4F1B" w:rsidP="00FD4F1B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Занимательная биология</w:t>
            </w:r>
          </w:p>
        </w:tc>
        <w:tc>
          <w:tcPr>
            <w:tcW w:w="992" w:type="dxa"/>
            <w:shd w:val="clear" w:color="auto" w:fill="auto"/>
          </w:tcPr>
          <w:p w:rsidR="00FD4F1B" w:rsidRDefault="00FD4F1B" w:rsidP="00955AF9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shd w:val="clear" w:color="auto" w:fill="auto"/>
          </w:tcPr>
          <w:p w:rsidR="00FD4F1B" w:rsidRPr="00FD4F1B" w:rsidRDefault="00FD4F1B" w:rsidP="00FD4F1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Сельгеева Н.Б.</w:t>
            </w:r>
          </w:p>
        </w:tc>
      </w:tr>
    </w:tbl>
    <w:p w:rsidR="00BE04C1" w:rsidRPr="00321FF2" w:rsidRDefault="00BE04C1" w:rsidP="00321FF2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D54B96" w:rsidRDefault="00B42EC5" w:rsidP="004B0AD4">
      <w:pPr>
        <w:spacing w:after="0"/>
        <w:jc w:val="both"/>
        <w:rPr>
          <w:rFonts w:eastAsia="Times New Roman" w:cs="Times New Roman"/>
          <w:b/>
          <w:szCs w:val="24"/>
          <w:lang w:eastAsia="ru-RU" w:bidi="ru-RU"/>
        </w:rPr>
      </w:pPr>
      <w:r w:rsidRPr="00E93100">
        <w:rPr>
          <w:rFonts w:eastAsia="Times New Roman" w:cs="Times New Roman"/>
          <w:b/>
          <w:szCs w:val="24"/>
          <w:lang w:eastAsia="ru-RU" w:bidi="ru-RU"/>
        </w:rPr>
        <w:t>Раздел 4. Качество предо</w:t>
      </w:r>
      <w:r w:rsidR="00300C9E">
        <w:rPr>
          <w:rFonts w:eastAsia="Times New Roman" w:cs="Times New Roman"/>
          <w:b/>
          <w:szCs w:val="24"/>
          <w:lang w:eastAsia="ru-RU" w:bidi="ru-RU"/>
        </w:rPr>
        <w:t>ставления образовательных услуг и воспитательной раб</w:t>
      </w:r>
      <w:r w:rsidR="00300C9E">
        <w:rPr>
          <w:rFonts w:eastAsia="Times New Roman" w:cs="Times New Roman"/>
          <w:b/>
          <w:szCs w:val="24"/>
          <w:lang w:eastAsia="ru-RU" w:bidi="ru-RU"/>
        </w:rPr>
        <w:t>о</w:t>
      </w:r>
      <w:r w:rsidR="00300C9E">
        <w:rPr>
          <w:rFonts w:eastAsia="Times New Roman" w:cs="Times New Roman"/>
          <w:b/>
          <w:szCs w:val="24"/>
          <w:lang w:eastAsia="ru-RU" w:bidi="ru-RU"/>
        </w:rPr>
        <w:t>ты.</w:t>
      </w:r>
    </w:p>
    <w:p w:rsidR="00300C9E" w:rsidRDefault="00300C9E" w:rsidP="00D54B96">
      <w:pPr>
        <w:spacing w:after="0"/>
        <w:jc w:val="both"/>
        <w:rPr>
          <w:rFonts w:eastAsia="Times New Roman" w:cs="Times New Roman"/>
          <w:b/>
          <w:szCs w:val="24"/>
          <w:lang w:eastAsia="ru-RU" w:bidi="ru-RU"/>
        </w:rPr>
      </w:pPr>
      <w:r>
        <w:rPr>
          <w:rFonts w:eastAsia="Times New Roman" w:cs="Times New Roman"/>
          <w:b/>
          <w:szCs w:val="24"/>
          <w:lang w:eastAsia="ru-RU" w:bidi="ru-RU"/>
        </w:rPr>
        <w:t>4.1. Образовательная деятельность</w:t>
      </w:r>
    </w:p>
    <w:p w:rsidR="00B46D2D" w:rsidRDefault="00264D86" w:rsidP="00D54B96">
      <w:pPr>
        <w:spacing w:after="0"/>
        <w:jc w:val="both"/>
        <w:rPr>
          <w:rFonts w:eastAsia="Times New Roman" w:cs="Times New Roman"/>
          <w:b/>
          <w:szCs w:val="24"/>
          <w:lang w:eastAsia="ru-RU" w:bidi="ru-RU"/>
        </w:rPr>
      </w:pPr>
      <w:r>
        <w:rPr>
          <w:rFonts w:eastAsia="Times New Roman" w:cs="Times New Roman"/>
          <w:szCs w:val="24"/>
          <w:lang w:eastAsia="ru-RU"/>
        </w:rPr>
        <w:t xml:space="preserve">        </w:t>
      </w:r>
      <w:r w:rsidRPr="00E93100">
        <w:rPr>
          <w:rFonts w:eastAsia="Times New Roman" w:cs="Times New Roman"/>
          <w:szCs w:val="24"/>
          <w:lang w:eastAsia="ru-RU"/>
        </w:rPr>
        <w:t>Особенность школы состоит в том, что во многом ее работа связана  с запросами го</w:t>
      </w:r>
      <w:r w:rsidRPr="00E93100">
        <w:rPr>
          <w:rFonts w:eastAsia="Times New Roman" w:cs="Times New Roman"/>
          <w:szCs w:val="24"/>
          <w:lang w:eastAsia="ru-RU"/>
        </w:rPr>
        <w:t>с</w:t>
      </w:r>
      <w:r w:rsidRPr="00E93100">
        <w:rPr>
          <w:rFonts w:eastAsia="Times New Roman" w:cs="Times New Roman"/>
          <w:szCs w:val="24"/>
          <w:lang w:eastAsia="ru-RU"/>
        </w:rPr>
        <w:t>ударства и современного общества. Школа делает все, чтобы подготовить человека не только знающего, но и, в большей степени, способного применять знания на практике, г</w:t>
      </w:r>
      <w:r w:rsidRPr="00E93100">
        <w:rPr>
          <w:rFonts w:eastAsia="Times New Roman" w:cs="Times New Roman"/>
          <w:szCs w:val="24"/>
          <w:lang w:eastAsia="ru-RU"/>
        </w:rPr>
        <w:t>о</w:t>
      </w:r>
      <w:r w:rsidRPr="00E93100">
        <w:rPr>
          <w:rFonts w:eastAsia="Times New Roman" w:cs="Times New Roman"/>
          <w:szCs w:val="24"/>
          <w:lang w:eastAsia="ru-RU"/>
        </w:rPr>
        <w:t>тового к непрерывному самообразованию, владеющего способами сохранения и развития себя как личности. Такой человек будет готов к активному участию в процессе совреме</w:t>
      </w:r>
      <w:r w:rsidRPr="00E93100">
        <w:rPr>
          <w:rFonts w:eastAsia="Times New Roman" w:cs="Times New Roman"/>
          <w:szCs w:val="24"/>
          <w:lang w:eastAsia="ru-RU"/>
        </w:rPr>
        <w:t>н</w:t>
      </w:r>
      <w:r w:rsidRPr="00E93100">
        <w:rPr>
          <w:rFonts w:eastAsia="Times New Roman" w:cs="Times New Roman"/>
          <w:szCs w:val="24"/>
          <w:lang w:eastAsia="ru-RU"/>
        </w:rPr>
        <w:t>ного общественного развития.</w:t>
      </w:r>
    </w:p>
    <w:p w:rsidR="00B46D2D" w:rsidRPr="00B46D2D" w:rsidRDefault="00264D86" w:rsidP="00D54B96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</w:t>
      </w:r>
      <w:r w:rsidR="00B46D2D" w:rsidRPr="00B46D2D">
        <w:rPr>
          <w:rFonts w:eastAsia="Times New Roman" w:cs="Times New Roman"/>
          <w:szCs w:val="24"/>
          <w:lang w:eastAsia="ru-RU"/>
        </w:rPr>
        <w:t>Проверка качества подготовки обучающихся на каждом уровне проводится в ходе ит</w:t>
      </w:r>
      <w:r w:rsidR="00B46D2D" w:rsidRPr="00B46D2D">
        <w:rPr>
          <w:rFonts w:eastAsia="Times New Roman" w:cs="Times New Roman"/>
          <w:szCs w:val="24"/>
          <w:lang w:eastAsia="ru-RU"/>
        </w:rPr>
        <w:t>о</w:t>
      </w:r>
      <w:r w:rsidR="00B46D2D" w:rsidRPr="00B46D2D">
        <w:rPr>
          <w:rFonts w:eastAsia="Times New Roman" w:cs="Times New Roman"/>
          <w:szCs w:val="24"/>
          <w:lang w:eastAsia="ru-RU"/>
        </w:rPr>
        <w:t>говых контрольных работ, Всероссийских проверочных работ, тестирования и зачетов, а также ОГЭ в 9 классах, ЕГЭ в 11 классах.</w:t>
      </w:r>
    </w:p>
    <w:p w:rsidR="00B77602" w:rsidRDefault="00B46D2D" w:rsidP="002A093E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B46D2D">
        <w:rPr>
          <w:rFonts w:eastAsia="Times New Roman" w:cs="Times New Roman"/>
          <w:szCs w:val="24"/>
          <w:lang w:eastAsia="ru-RU"/>
        </w:rPr>
        <w:t xml:space="preserve">        Так, в </w:t>
      </w:r>
      <w:r w:rsidR="002A093E">
        <w:rPr>
          <w:rFonts w:eastAsia="Times New Roman" w:cs="Times New Roman"/>
          <w:szCs w:val="24"/>
          <w:lang w:eastAsia="ru-RU"/>
        </w:rPr>
        <w:t>марте-мае</w:t>
      </w:r>
      <w:r w:rsidRPr="00B46D2D">
        <w:rPr>
          <w:rFonts w:eastAsia="Times New Roman" w:cs="Times New Roman"/>
          <w:szCs w:val="24"/>
          <w:lang w:eastAsia="ru-RU"/>
        </w:rPr>
        <w:t xml:space="preserve"> 20</w:t>
      </w:r>
      <w:r w:rsidR="00B77602">
        <w:rPr>
          <w:rFonts w:eastAsia="Times New Roman" w:cs="Times New Roman"/>
          <w:szCs w:val="24"/>
          <w:lang w:eastAsia="ru-RU"/>
        </w:rPr>
        <w:t>2</w:t>
      </w:r>
      <w:r w:rsidR="002A093E">
        <w:rPr>
          <w:rFonts w:eastAsia="Times New Roman" w:cs="Times New Roman"/>
          <w:szCs w:val="24"/>
          <w:lang w:eastAsia="ru-RU"/>
        </w:rPr>
        <w:t>1</w:t>
      </w:r>
      <w:r w:rsidRPr="00B46D2D">
        <w:rPr>
          <w:rFonts w:eastAsia="Times New Roman" w:cs="Times New Roman"/>
          <w:szCs w:val="24"/>
          <w:lang w:eastAsia="ru-RU"/>
        </w:rPr>
        <w:t xml:space="preserve"> года </w:t>
      </w:r>
      <w:r w:rsidR="002A093E">
        <w:rPr>
          <w:rFonts w:eastAsia="Times New Roman" w:cs="Times New Roman"/>
          <w:szCs w:val="24"/>
          <w:lang w:eastAsia="ru-RU"/>
        </w:rPr>
        <w:t>были</w:t>
      </w:r>
      <w:r w:rsidRPr="00B46D2D">
        <w:rPr>
          <w:rFonts w:eastAsia="Times New Roman" w:cs="Times New Roman"/>
          <w:szCs w:val="24"/>
          <w:lang w:eastAsia="ru-RU"/>
        </w:rPr>
        <w:t xml:space="preserve"> проведены всероссийские прове</w:t>
      </w:r>
      <w:r w:rsidR="002A093E">
        <w:rPr>
          <w:rFonts w:eastAsia="Times New Roman" w:cs="Times New Roman"/>
          <w:szCs w:val="24"/>
          <w:lang w:eastAsia="ru-RU"/>
        </w:rPr>
        <w:t>рочные работы для о</w:t>
      </w:r>
      <w:r w:rsidR="00B77602">
        <w:rPr>
          <w:rFonts w:eastAsia="Times New Roman" w:cs="Times New Roman"/>
          <w:szCs w:val="24"/>
          <w:lang w:eastAsia="ru-RU"/>
        </w:rPr>
        <w:t>бучающиеся 4-х, 5-х, 6-х, 7-х, 8-х</w:t>
      </w:r>
      <w:r w:rsidR="002A093E">
        <w:rPr>
          <w:rFonts w:eastAsia="Times New Roman" w:cs="Times New Roman"/>
          <w:szCs w:val="24"/>
          <w:lang w:eastAsia="ru-RU"/>
        </w:rPr>
        <w:t>, 11</w:t>
      </w:r>
      <w:r w:rsidR="00B77602">
        <w:rPr>
          <w:rFonts w:eastAsia="Times New Roman" w:cs="Times New Roman"/>
          <w:szCs w:val="24"/>
          <w:lang w:eastAsia="ru-RU"/>
        </w:rPr>
        <w:t xml:space="preserve"> классов</w:t>
      </w:r>
      <w:r w:rsidR="002A093E">
        <w:rPr>
          <w:rFonts w:eastAsia="Times New Roman" w:cs="Times New Roman"/>
          <w:szCs w:val="24"/>
          <w:lang w:eastAsia="ru-RU"/>
        </w:rPr>
        <w:t>.</w:t>
      </w:r>
    </w:p>
    <w:tbl>
      <w:tblPr>
        <w:tblW w:w="1069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1650"/>
        <w:gridCol w:w="711"/>
        <w:gridCol w:w="1424"/>
        <w:gridCol w:w="540"/>
        <w:gridCol w:w="373"/>
        <w:gridCol w:w="696"/>
        <w:gridCol w:w="389"/>
        <w:gridCol w:w="696"/>
        <w:gridCol w:w="387"/>
        <w:gridCol w:w="621"/>
        <w:gridCol w:w="428"/>
        <w:gridCol w:w="1174"/>
        <w:gridCol w:w="1119"/>
      </w:tblGrid>
      <w:tr w:rsidR="003C31A8" w:rsidRPr="003C31A8" w:rsidTr="003C31A8">
        <w:trPr>
          <w:trHeight w:val="640"/>
        </w:trPr>
        <w:tc>
          <w:tcPr>
            <w:tcW w:w="486" w:type="dxa"/>
            <w:vAlign w:val="center"/>
            <w:hideMark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650" w:type="dxa"/>
            <w:vAlign w:val="center"/>
            <w:hideMark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предмета</w:t>
            </w:r>
          </w:p>
        </w:tc>
        <w:tc>
          <w:tcPr>
            <w:tcW w:w="711" w:type="dxa"/>
            <w:vAlign w:val="center"/>
            <w:hideMark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424" w:type="dxa"/>
            <w:vAlign w:val="center"/>
            <w:hideMark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обучающихся, выполнявших ВПР</w:t>
            </w:r>
          </w:p>
        </w:tc>
        <w:tc>
          <w:tcPr>
            <w:tcW w:w="540" w:type="dxa"/>
            <w:shd w:val="clear" w:color="auto" w:fill="auto"/>
            <w:vAlign w:val="center"/>
            <w:hideMark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«5»</w:t>
            </w:r>
          </w:p>
        </w:tc>
        <w:tc>
          <w:tcPr>
            <w:tcW w:w="373" w:type="dxa"/>
            <w:shd w:val="clear" w:color="auto" w:fill="auto"/>
            <w:vAlign w:val="center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«4»</w:t>
            </w:r>
          </w:p>
        </w:tc>
        <w:tc>
          <w:tcPr>
            <w:tcW w:w="389" w:type="dxa"/>
            <w:shd w:val="clear" w:color="auto" w:fill="auto"/>
            <w:vAlign w:val="center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96" w:type="dxa"/>
            <w:shd w:val="clear" w:color="auto" w:fill="auto"/>
            <w:vAlign w:val="center"/>
            <w:hideMark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«3»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21" w:type="dxa"/>
            <w:shd w:val="clear" w:color="auto" w:fill="auto"/>
            <w:vAlign w:val="center"/>
            <w:hideMark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«2»</w:t>
            </w:r>
          </w:p>
        </w:tc>
        <w:tc>
          <w:tcPr>
            <w:tcW w:w="428" w:type="dxa"/>
            <w:shd w:val="clear" w:color="auto" w:fill="auto"/>
            <w:vAlign w:val="center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74" w:type="dxa"/>
            <w:shd w:val="clear" w:color="auto" w:fill="auto"/>
            <w:vAlign w:val="bottom"/>
            <w:hideMark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 успев</w:t>
            </w:r>
            <w:r w:rsidRPr="003C31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Pr="003C31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емости</w:t>
            </w:r>
          </w:p>
        </w:tc>
        <w:tc>
          <w:tcPr>
            <w:tcW w:w="1119" w:type="dxa"/>
            <w:shd w:val="clear" w:color="auto" w:fill="auto"/>
            <w:vAlign w:val="bottom"/>
            <w:hideMark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% кач</w:t>
            </w:r>
            <w:r w:rsidRPr="003C31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Pr="003C31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ства</w:t>
            </w:r>
          </w:p>
        </w:tc>
      </w:tr>
      <w:tr w:rsidR="003C31A8" w:rsidRPr="003C31A8" w:rsidTr="003C31A8">
        <w:trPr>
          <w:trHeight w:val="388"/>
        </w:trPr>
        <w:tc>
          <w:tcPr>
            <w:tcW w:w="486" w:type="dxa"/>
            <w:vAlign w:val="center"/>
            <w:hideMark/>
          </w:tcPr>
          <w:p w:rsidR="003C31A8" w:rsidRPr="003C31A8" w:rsidRDefault="003C31A8" w:rsidP="003C31A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0" w:type="dxa"/>
            <w:vAlign w:val="center"/>
            <w:hideMark/>
          </w:tcPr>
          <w:p w:rsidR="003C31A8" w:rsidRPr="003C31A8" w:rsidRDefault="003C31A8" w:rsidP="003C31A8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3C31A8" w:rsidRPr="003C31A8" w:rsidRDefault="003C31A8" w:rsidP="003C31A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4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40" w:type="dxa"/>
            <w:shd w:val="clear" w:color="auto" w:fill="auto"/>
            <w:hideMark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3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96" w:type="dxa"/>
            <w:shd w:val="clear" w:color="auto" w:fill="auto"/>
            <w:hideMark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9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96" w:type="dxa"/>
            <w:shd w:val="clear" w:color="auto" w:fill="auto"/>
            <w:hideMark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7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21" w:type="dxa"/>
            <w:shd w:val="clear" w:color="auto" w:fill="auto"/>
            <w:hideMark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8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119" w:type="dxa"/>
            <w:shd w:val="clear" w:color="auto" w:fill="auto"/>
            <w:noWrap/>
            <w:hideMark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51</w:t>
            </w:r>
          </w:p>
        </w:tc>
      </w:tr>
      <w:tr w:rsidR="003C31A8" w:rsidRPr="003C31A8" w:rsidTr="003C31A8">
        <w:trPr>
          <w:trHeight w:val="388"/>
        </w:trPr>
        <w:tc>
          <w:tcPr>
            <w:tcW w:w="486" w:type="dxa"/>
            <w:vAlign w:val="center"/>
            <w:hideMark/>
          </w:tcPr>
          <w:p w:rsidR="003C31A8" w:rsidRPr="003C31A8" w:rsidRDefault="003C31A8" w:rsidP="003C31A8">
            <w:pPr>
              <w:spacing w:after="160" w:line="259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0" w:type="dxa"/>
            <w:vAlign w:val="center"/>
            <w:hideMark/>
          </w:tcPr>
          <w:p w:rsidR="003C31A8" w:rsidRPr="003C31A8" w:rsidRDefault="003C31A8" w:rsidP="003C31A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Математика 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40" w:type="dxa"/>
            <w:shd w:val="clear" w:color="auto" w:fill="auto"/>
            <w:hideMark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3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96" w:type="dxa"/>
            <w:shd w:val="clear" w:color="auto" w:fill="auto"/>
            <w:hideMark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9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96" w:type="dxa"/>
            <w:shd w:val="clear" w:color="auto" w:fill="auto"/>
            <w:hideMark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7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21" w:type="dxa"/>
            <w:shd w:val="clear" w:color="auto" w:fill="auto"/>
            <w:hideMark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8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119" w:type="dxa"/>
            <w:shd w:val="clear" w:color="auto" w:fill="auto"/>
            <w:noWrap/>
            <w:hideMark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51</w:t>
            </w:r>
          </w:p>
        </w:tc>
      </w:tr>
      <w:tr w:rsidR="003C31A8" w:rsidRPr="003C31A8" w:rsidTr="003C31A8">
        <w:trPr>
          <w:trHeight w:val="388"/>
        </w:trPr>
        <w:tc>
          <w:tcPr>
            <w:tcW w:w="486" w:type="dxa"/>
            <w:vAlign w:val="center"/>
            <w:hideMark/>
          </w:tcPr>
          <w:p w:rsidR="003C31A8" w:rsidRPr="003C31A8" w:rsidRDefault="003C31A8" w:rsidP="003C31A8">
            <w:pPr>
              <w:spacing w:after="160" w:line="259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0" w:type="dxa"/>
            <w:vAlign w:val="center"/>
            <w:hideMark/>
          </w:tcPr>
          <w:p w:rsidR="003C31A8" w:rsidRPr="003C31A8" w:rsidRDefault="003C31A8" w:rsidP="003C31A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40" w:type="dxa"/>
            <w:shd w:val="clear" w:color="auto" w:fill="auto"/>
            <w:hideMark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3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6" w:type="dxa"/>
            <w:shd w:val="clear" w:color="auto" w:fill="auto"/>
            <w:hideMark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89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696" w:type="dxa"/>
            <w:shd w:val="clear" w:color="auto" w:fill="auto"/>
            <w:hideMark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7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21" w:type="dxa"/>
            <w:shd w:val="clear" w:color="auto" w:fill="auto"/>
            <w:hideMark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8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19" w:type="dxa"/>
            <w:shd w:val="clear" w:color="auto" w:fill="auto"/>
            <w:noWrap/>
            <w:hideMark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66</w:t>
            </w:r>
          </w:p>
        </w:tc>
      </w:tr>
      <w:tr w:rsidR="003C31A8" w:rsidRPr="003C31A8" w:rsidTr="003C31A8">
        <w:trPr>
          <w:trHeight w:val="388"/>
        </w:trPr>
        <w:tc>
          <w:tcPr>
            <w:tcW w:w="486" w:type="dxa"/>
            <w:vAlign w:val="center"/>
            <w:hideMark/>
          </w:tcPr>
          <w:p w:rsidR="003C31A8" w:rsidRPr="003C31A8" w:rsidRDefault="003C31A8" w:rsidP="003C31A8">
            <w:pPr>
              <w:spacing w:after="160" w:line="259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50" w:type="dxa"/>
            <w:vAlign w:val="center"/>
            <w:hideMark/>
          </w:tcPr>
          <w:p w:rsidR="003C31A8" w:rsidRPr="003C31A8" w:rsidRDefault="003C31A8" w:rsidP="003C31A8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40" w:type="dxa"/>
            <w:shd w:val="clear" w:color="auto" w:fill="auto"/>
            <w:hideMark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73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96" w:type="dxa"/>
            <w:shd w:val="clear" w:color="auto" w:fill="auto"/>
            <w:hideMark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89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96" w:type="dxa"/>
            <w:shd w:val="clear" w:color="auto" w:fill="auto"/>
            <w:hideMark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7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21" w:type="dxa"/>
            <w:shd w:val="clear" w:color="auto" w:fill="auto"/>
            <w:hideMark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8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119" w:type="dxa"/>
            <w:shd w:val="clear" w:color="auto" w:fill="auto"/>
            <w:noWrap/>
            <w:hideMark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57</w:t>
            </w:r>
          </w:p>
        </w:tc>
      </w:tr>
      <w:tr w:rsidR="003C31A8" w:rsidRPr="003C31A8" w:rsidTr="003C31A8">
        <w:trPr>
          <w:trHeight w:val="388"/>
        </w:trPr>
        <w:tc>
          <w:tcPr>
            <w:tcW w:w="486" w:type="dxa"/>
            <w:vAlign w:val="center"/>
            <w:hideMark/>
          </w:tcPr>
          <w:p w:rsidR="003C31A8" w:rsidRPr="003C31A8" w:rsidRDefault="003C31A8" w:rsidP="003C31A8">
            <w:pPr>
              <w:spacing w:after="160" w:line="259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50" w:type="dxa"/>
            <w:vAlign w:val="center"/>
            <w:hideMark/>
          </w:tcPr>
          <w:p w:rsidR="003C31A8" w:rsidRPr="003C31A8" w:rsidRDefault="003C31A8" w:rsidP="003C31A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Математика 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40" w:type="dxa"/>
            <w:shd w:val="clear" w:color="auto" w:fill="auto"/>
            <w:hideMark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3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96" w:type="dxa"/>
            <w:shd w:val="clear" w:color="auto" w:fill="auto"/>
            <w:hideMark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9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96" w:type="dxa"/>
            <w:shd w:val="clear" w:color="auto" w:fill="auto"/>
            <w:hideMark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87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621" w:type="dxa"/>
            <w:shd w:val="clear" w:color="auto" w:fill="auto"/>
            <w:hideMark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8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119" w:type="dxa"/>
            <w:shd w:val="clear" w:color="auto" w:fill="auto"/>
            <w:noWrap/>
            <w:hideMark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28</w:t>
            </w:r>
          </w:p>
        </w:tc>
      </w:tr>
      <w:tr w:rsidR="003C31A8" w:rsidRPr="003C31A8" w:rsidTr="003C31A8">
        <w:trPr>
          <w:trHeight w:val="388"/>
        </w:trPr>
        <w:tc>
          <w:tcPr>
            <w:tcW w:w="486" w:type="dxa"/>
            <w:vAlign w:val="center"/>
            <w:hideMark/>
          </w:tcPr>
          <w:p w:rsidR="003C31A8" w:rsidRPr="003C31A8" w:rsidRDefault="003C31A8" w:rsidP="003C31A8">
            <w:pPr>
              <w:spacing w:after="160" w:line="259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50" w:type="dxa"/>
            <w:vAlign w:val="center"/>
            <w:hideMark/>
          </w:tcPr>
          <w:p w:rsidR="003C31A8" w:rsidRPr="003C31A8" w:rsidRDefault="003C31A8" w:rsidP="003C31A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История 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540" w:type="dxa"/>
            <w:shd w:val="clear" w:color="auto" w:fill="auto"/>
            <w:hideMark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3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96" w:type="dxa"/>
            <w:shd w:val="clear" w:color="auto" w:fill="auto"/>
            <w:hideMark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9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96" w:type="dxa"/>
            <w:shd w:val="clear" w:color="auto" w:fill="auto"/>
            <w:hideMark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7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621" w:type="dxa"/>
            <w:shd w:val="clear" w:color="auto" w:fill="auto"/>
            <w:hideMark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8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119" w:type="dxa"/>
            <w:shd w:val="clear" w:color="auto" w:fill="auto"/>
            <w:noWrap/>
            <w:hideMark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44</w:t>
            </w:r>
          </w:p>
        </w:tc>
      </w:tr>
      <w:tr w:rsidR="003C31A8" w:rsidRPr="003C31A8" w:rsidTr="003C31A8">
        <w:trPr>
          <w:trHeight w:val="388"/>
        </w:trPr>
        <w:tc>
          <w:tcPr>
            <w:tcW w:w="486" w:type="dxa"/>
            <w:vAlign w:val="center"/>
            <w:hideMark/>
          </w:tcPr>
          <w:p w:rsidR="003C31A8" w:rsidRPr="003C31A8" w:rsidRDefault="003C31A8" w:rsidP="003C31A8">
            <w:pPr>
              <w:spacing w:after="160" w:line="259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50" w:type="dxa"/>
            <w:vAlign w:val="center"/>
            <w:hideMark/>
          </w:tcPr>
          <w:p w:rsidR="003C31A8" w:rsidRPr="003C31A8" w:rsidRDefault="003C31A8" w:rsidP="003C31A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40" w:type="dxa"/>
            <w:shd w:val="clear" w:color="auto" w:fill="auto"/>
            <w:hideMark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3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96" w:type="dxa"/>
            <w:shd w:val="clear" w:color="auto" w:fill="auto"/>
            <w:hideMark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9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96" w:type="dxa"/>
            <w:shd w:val="clear" w:color="auto" w:fill="auto"/>
            <w:hideMark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87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621" w:type="dxa"/>
            <w:shd w:val="clear" w:color="auto" w:fill="auto"/>
            <w:hideMark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8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119" w:type="dxa"/>
            <w:shd w:val="clear" w:color="auto" w:fill="auto"/>
            <w:noWrap/>
            <w:hideMark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47</w:t>
            </w:r>
          </w:p>
        </w:tc>
      </w:tr>
      <w:tr w:rsidR="003C31A8" w:rsidRPr="003C31A8" w:rsidTr="003C31A8">
        <w:trPr>
          <w:trHeight w:val="388"/>
        </w:trPr>
        <w:tc>
          <w:tcPr>
            <w:tcW w:w="486" w:type="dxa"/>
            <w:vAlign w:val="center"/>
            <w:hideMark/>
          </w:tcPr>
          <w:p w:rsidR="003C31A8" w:rsidRPr="003C31A8" w:rsidRDefault="003C31A8" w:rsidP="003C31A8">
            <w:pPr>
              <w:spacing w:after="160" w:line="259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50" w:type="dxa"/>
            <w:vAlign w:val="center"/>
            <w:hideMark/>
          </w:tcPr>
          <w:p w:rsidR="003C31A8" w:rsidRPr="003C31A8" w:rsidRDefault="003C31A8" w:rsidP="003C31A8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40" w:type="dxa"/>
            <w:shd w:val="clear" w:color="auto" w:fill="auto"/>
            <w:hideMark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3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96" w:type="dxa"/>
            <w:shd w:val="clear" w:color="auto" w:fill="auto"/>
            <w:hideMark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9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6" w:type="dxa"/>
            <w:shd w:val="clear" w:color="auto" w:fill="auto"/>
            <w:hideMark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7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621" w:type="dxa"/>
            <w:shd w:val="clear" w:color="auto" w:fill="auto"/>
            <w:hideMark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8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9" w:type="dxa"/>
            <w:shd w:val="clear" w:color="auto" w:fill="auto"/>
            <w:noWrap/>
            <w:hideMark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46</w:t>
            </w:r>
          </w:p>
        </w:tc>
      </w:tr>
      <w:tr w:rsidR="003C31A8" w:rsidRPr="003C31A8" w:rsidTr="003C31A8">
        <w:trPr>
          <w:trHeight w:val="388"/>
        </w:trPr>
        <w:tc>
          <w:tcPr>
            <w:tcW w:w="486" w:type="dxa"/>
            <w:vAlign w:val="center"/>
            <w:hideMark/>
          </w:tcPr>
          <w:p w:rsidR="003C31A8" w:rsidRPr="003C31A8" w:rsidRDefault="003C31A8" w:rsidP="003C31A8">
            <w:pPr>
              <w:spacing w:after="160" w:line="259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50" w:type="dxa"/>
            <w:vAlign w:val="center"/>
            <w:hideMark/>
          </w:tcPr>
          <w:p w:rsidR="003C31A8" w:rsidRPr="003C31A8" w:rsidRDefault="003C31A8" w:rsidP="003C31A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Математика </w:t>
            </w:r>
          </w:p>
        </w:tc>
        <w:tc>
          <w:tcPr>
            <w:tcW w:w="711" w:type="dxa"/>
            <w:shd w:val="clear" w:color="auto" w:fill="auto"/>
            <w:hideMark/>
          </w:tcPr>
          <w:p w:rsidR="003C31A8" w:rsidRPr="003C31A8" w:rsidRDefault="003C31A8" w:rsidP="003C31A8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24" w:type="dxa"/>
            <w:shd w:val="clear" w:color="auto" w:fill="auto"/>
            <w:vAlign w:val="center"/>
            <w:hideMark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40" w:type="dxa"/>
            <w:shd w:val="clear" w:color="auto" w:fill="auto"/>
            <w:hideMark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3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6" w:type="dxa"/>
            <w:shd w:val="clear" w:color="auto" w:fill="auto"/>
            <w:hideMark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9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96" w:type="dxa"/>
            <w:shd w:val="clear" w:color="auto" w:fill="auto"/>
            <w:hideMark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7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621" w:type="dxa"/>
            <w:shd w:val="clear" w:color="auto" w:fill="auto"/>
            <w:hideMark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8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74" w:type="dxa"/>
            <w:shd w:val="clear" w:color="auto" w:fill="auto"/>
            <w:noWrap/>
            <w:hideMark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9" w:type="dxa"/>
            <w:shd w:val="clear" w:color="auto" w:fill="auto"/>
            <w:noWrap/>
            <w:hideMark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22</w:t>
            </w:r>
          </w:p>
        </w:tc>
      </w:tr>
      <w:tr w:rsidR="003C31A8" w:rsidRPr="003C31A8" w:rsidTr="003C31A8">
        <w:trPr>
          <w:trHeight w:val="388"/>
        </w:trPr>
        <w:tc>
          <w:tcPr>
            <w:tcW w:w="486" w:type="dxa"/>
            <w:vAlign w:val="center"/>
          </w:tcPr>
          <w:p w:rsidR="003C31A8" w:rsidRPr="003C31A8" w:rsidRDefault="003C31A8" w:rsidP="003C31A8">
            <w:pPr>
              <w:spacing w:after="160" w:line="259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50" w:type="dxa"/>
            <w:vAlign w:val="center"/>
          </w:tcPr>
          <w:p w:rsidR="003C31A8" w:rsidRPr="003C31A8" w:rsidRDefault="003C31A8" w:rsidP="003C31A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711" w:type="dxa"/>
            <w:shd w:val="clear" w:color="auto" w:fill="auto"/>
          </w:tcPr>
          <w:p w:rsidR="003C31A8" w:rsidRPr="003C31A8" w:rsidRDefault="003C31A8" w:rsidP="003C31A8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40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3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96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9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696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7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21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8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74" w:type="dxa"/>
            <w:shd w:val="clear" w:color="auto" w:fill="auto"/>
            <w:noWrap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119" w:type="dxa"/>
            <w:shd w:val="clear" w:color="auto" w:fill="auto"/>
            <w:noWrap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79</w:t>
            </w:r>
          </w:p>
        </w:tc>
      </w:tr>
      <w:tr w:rsidR="003C31A8" w:rsidRPr="003C31A8" w:rsidTr="003C31A8">
        <w:trPr>
          <w:trHeight w:val="388"/>
        </w:trPr>
        <w:tc>
          <w:tcPr>
            <w:tcW w:w="486" w:type="dxa"/>
            <w:vAlign w:val="center"/>
          </w:tcPr>
          <w:p w:rsidR="003C31A8" w:rsidRPr="003C31A8" w:rsidRDefault="003C31A8" w:rsidP="003C31A8">
            <w:pPr>
              <w:spacing w:after="160" w:line="259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50" w:type="dxa"/>
            <w:vAlign w:val="center"/>
          </w:tcPr>
          <w:p w:rsidR="003C31A8" w:rsidRPr="003C31A8" w:rsidRDefault="003C31A8" w:rsidP="003C31A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История </w:t>
            </w:r>
          </w:p>
        </w:tc>
        <w:tc>
          <w:tcPr>
            <w:tcW w:w="711" w:type="dxa"/>
            <w:shd w:val="clear" w:color="auto" w:fill="auto"/>
          </w:tcPr>
          <w:p w:rsidR="003C31A8" w:rsidRPr="003C31A8" w:rsidRDefault="003C31A8" w:rsidP="003C31A8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3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96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9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96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7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21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8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74" w:type="dxa"/>
            <w:shd w:val="clear" w:color="auto" w:fill="auto"/>
            <w:noWrap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1119" w:type="dxa"/>
            <w:shd w:val="clear" w:color="auto" w:fill="auto"/>
            <w:noWrap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69</w:t>
            </w:r>
          </w:p>
        </w:tc>
      </w:tr>
      <w:tr w:rsidR="003C31A8" w:rsidRPr="003C31A8" w:rsidTr="003C31A8">
        <w:trPr>
          <w:trHeight w:val="388"/>
        </w:trPr>
        <w:tc>
          <w:tcPr>
            <w:tcW w:w="486" w:type="dxa"/>
            <w:vAlign w:val="center"/>
          </w:tcPr>
          <w:p w:rsidR="003C31A8" w:rsidRPr="003C31A8" w:rsidRDefault="003C31A8" w:rsidP="003C31A8">
            <w:pPr>
              <w:spacing w:after="160" w:line="259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50" w:type="dxa"/>
            <w:vAlign w:val="center"/>
          </w:tcPr>
          <w:p w:rsidR="003C31A8" w:rsidRPr="003C31A8" w:rsidRDefault="003C31A8" w:rsidP="003C31A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711" w:type="dxa"/>
            <w:shd w:val="clear" w:color="auto" w:fill="auto"/>
          </w:tcPr>
          <w:p w:rsidR="003C31A8" w:rsidRPr="003C31A8" w:rsidRDefault="003C31A8" w:rsidP="003C31A8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40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3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96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96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7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21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8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4" w:type="dxa"/>
            <w:shd w:val="clear" w:color="auto" w:fill="auto"/>
            <w:noWrap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119" w:type="dxa"/>
            <w:shd w:val="clear" w:color="auto" w:fill="auto"/>
            <w:noWrap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</w:tr>
      <w:tr w:rsidR="003C31A8" w:rsidRPr="003C31A8" w:rsidTr="003C31A8">
        <w:trPr>
          <w:trHeight w:val="388"/>
        </w:trPr>
        <w:tc>
          <w:tcPr>
            <w:tcW w:w="486" w:type="dxa"/>
            <w:vAlign w:val="center"/>
          </w:tcPr>
          <w:p w:rsidR="003C31A8" w:rsidRPr="003C31A8" w:rsidRDefault="003C31A8" w:rsidP="003C31A8">
            <w:pPr>
              <w:spacing w:after="160" w:line="259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50" w:type="dxa"/>
            <w:vAlign w:val="center"/>
          </w:tcPr>
          <w:p w:rsidR="003C31A8" w:rsidRPr="003C31A8" w:rsidRDefault="003C31A8" w:rsidP="003C31A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11" w:type="dxa"/>
            <w:shd w:val="clear" w:color="auto" w:fill="auto"/>
          </w:tcPr>
          <w:p w:rsidR="003C31A8" w:rsidRPr="003C31A8" w:rsidRDefault="003C31A8" w:rsidP="003C31A8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40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3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96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9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96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7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621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8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74" w:type="dxa"/>
            <w:shd w:val="clear" w:color="auto" w:fill="auto"/>
            <w:noWrap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19" w:type="dxa"/>
            <w:shd w:val="clear" w:color="auto" w:fill="auto"/>
            <w:noWrap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33</w:t>
            </w:r>
          </w:p>
        </w:tc>
      </w:tr>
      <w:tr w:rsidR="003C31A8" w:rsidRPr="003C31A8" w:rsidTr="003C31A8">
        <w:trPr>
          <w:trHeight w:val="388"/>
        </w:trPr>
        <w:tc>
          <w:tcPr>
            <w:tcW w:w="486" w:type="dxa"/>
            <w:vAlign w:val="center"/>
          </w:tcPr>
          <w:p w:rsidR="003C31A8" w:rsidRPr="003C31A8" w:rsidRDefault="003C31A8" w:rsidP="003C31A8">
            <w:pPr>
              <w:spacing w:after="160" w:line="259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50" w:type="dxa"/>
            <w:vAlign w:val="center"/>
          </w:tcPr>
          <w:p w:rsidR="003C31A8" w:rsidRPr="003C31A8" w:rsidRDefault="003C31A8" w:rsidP="003C31A8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540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3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6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9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96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87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621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8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74" w:type="dxa"/>
            <w:shd w:val="clear" w:color="auto" w:fill="auto"/>
            <w:noWrap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119" w:type="dxa"/>
            <w:shd w:val="clear" w:color="auto" w:fill="auto"/>
            <w:noWrap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24</w:t>
            </w:r>
          </w:p>
        </w:tc>
      </w:tr>
      <w:tr w:rsidR="003C31A8" w:rsidRPr="003C31A8" w:rsidTr="003C31A8">
        <w:trPr>
          <w:trHeight w:val="388"/>
        </w:trPr>
        <w:tc>
          <w:tcPr>
            <w:tcW w:w="486" w:type="dxa"/>
            <w:vAlign w:val="center"/>
          </w:tcPr>
          <w:p w:rsidR="003C31A8" w:rsidRPr="003C31A8" w:rsidRDefault="003C31A8" w:rsidP="003C31A8">
            <w:pPr>
              <w:spacing w:after="160" w:line="259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50" w:type="dxa"/>
            <w:vAlign w:val="center"/>
          </w:tcPr>
          <w:p w:rsidR="003C31A8" w:rsidRPr="003C31A8" w:rsidRDefault="003C31A8" w:rsidP="003C31A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Математика </w:t>
            </w:r>
          </w:p>
        </w:tc>
        <w:tc>
          <w:tcPr>
            <w:tcW w:w="711" w:type="dxa"/>
            <w:shd w:val="clear" w:color="auto" w:fill="auto"/>
          </w:tcPr>
          <w:p w:rsidR="003C31A8" w:rsidRPr="003C31A8" w:rsidRDefault="003C31A8" w:rsidP="003C31A8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540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3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96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9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96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87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621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8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74" w:type="dxa"/>
            <w:shd w:val="clear" w:color="auto" w:fill="auto"/>
            <w:noWrap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9" w:type="dxa"/>
            <w:shd w:val="clear" w:color="auto" w:fill="auto"/>
            <w:noWrap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21</w:t>
            </w:r>
          </w:p>
        </w:tc>
      </w:tr>
      <w:tr w:rsidR="003C31A8" w:rsidRPr="003C31A8" w:rsidTr="003C31A8">
        <w:trPr>
          <w:trHeight w:val="388"/>
        </w:trPr>
        <w:tc>
          <w:tcPr>
            <w:tcW w:w="486" w:type="dxa"/>
            <w:vAlign w:val="center"/>
          </w:tcPr>
          <w:p w:rsidR="003C31A8" w:rsidRPr="003C31A8" w:rsidRDefault="003C31A8" w:rsidP="003C31A8">
            <w:pPr>
              <w:spacing w:after="160" w:line="259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650" w:type="dxa"/>
            <w:vAlign w:val="center"/>
          </w:tcPr>
          <w:p w:rsidR="003C31A8" w:rsidRPr="003C31A8" w:rsidRDefault="003C31A8" w:rsidP="003C31A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711" w:type="dxa"/>
            <w:shd w:val="clear" w:color="auto" w:fill="auto"/>
          </w:tcPr>
          <w:p w:rsidR="003C31A8" w:rsidRPr="003C31A8" w:rsidRDefault="003C31A8" w:rsidP="003C31A8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540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3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6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9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96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87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621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8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4" w:type="dxa"/>
            <w:shd w:val="clear" w:color="auto" w:fill="auto"/>
            <w:noWrap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119" w:type="dxa"/>
            <w:shd w:val="clear" w:color="auto" w:fill="auto"/>
            <w:noWrap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32</w:t>
            </w:r>
          </w:p>
        </w:tc>
      </w:tr>
      <w:tr w:rsidR="003C31A8" w:rsidRPr="003C31A8" w:rsidTr="003C31A8">
        <w:trPr>
          <w:trHeight w:val="388"/>
        </w:trPr>
        <w:tc>
          <w:tcPr>
            <w:tcW w:w="486" w:type="dxa"/>
            <w:vAlign w:val="center"/>
          </w:tcPr>
          <w:p w:rsidR="003C31A8" w:rsidRPr="003C31A8" w:rsidRDefault="003C31A8" w:rsidP="003C31A8">
            <w:pPr>
              <w:spacing w:after="160" w:line="259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650" w:type="dxa"/>
            <w:vAlign w:val="center"/>
          </w:tcPr>
          <w:p w:rsidR="003C31A8" w:rsidRPr="003C31A8" w:rsidRDefault="003C31A8" w:rsidP="003C31A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711" w:type="dxa"/>
            <w:shd w:val="clear" w:color="auto" w:fill="auto"/>
          </w:tcPr>
          <w:p w:rsidR="003C31A8" w:rsidRPr="003C31A8" w:rsidRDefault="003C31A8" w:rsidP="003C31A8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540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3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6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9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96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87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621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8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74" w:type="dxa"/>
            <w:shd w:val="clear" w:color="auto" w:fill="auto"/>
            <w:noWrap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9" w:type="dxa"/>
            <w:shd w:val="clear" w:color="auto" w:fill="auto"/>
            <w:noWrap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3C31A8" w:rsidRPr="003C31A8" w:rsidTr="003C31A8">
        <w:trPr>
          <w:trHeight w:val="388"/>
        </w:trPr>
        <w:tc>
          <w:tcPr>
            <w:tcW w:w="486" w:type="dxa"/>
            <w:vAlign w:val="center"/>
          </w:tcPr>
          <w:p w:rsidR="003C31A8" w:rsidRPr="003C31A8" w:rsidRDefault="003C31A8" w:rsidP="003C31A8">
            <w:pPr>
              <w:spacing w:after="160" w:line="259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50" w:type="dxa"/>
            <w:vAlign w:val="center"/>
          </w:tcPr>
          <w:p w:rsidR="003C31A8" w:rsidRPr="003C31A8" w:rsidRDefault="003C31A8" w:rsidP="003C31A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711" w:type="dxa"/>
            <w:shd w:val="clear" w:color="auto" w:fill="auto"/>
          </w:tcPr>
          <w:p w:rsidR="003C31A8" w:rsidRPr="003C31A8" w:rsidRDefault="003C31A8" w:rsidP="003C31A8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540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3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6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9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96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87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621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8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4" w:type="dxa"/>
            <w:shd w:val="clear" w:color="auto" w:fill="auto"/>
            <w:noWrap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119" w:type="dxa"/>
            <w:shd w:val="clear" w:color="auto" w:fill="auto"/>
            <w:noWrap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25</w:t>
            </w:r>
          </w:p>
        </w:tc>
      </w:tr>
      <w:tr w:rsidR="003C31A8" w:rsidRPr="003C31A8" w:rsidTr="003C31A8">
        <w:trPr>
          <w:trHeight w:val="388"/>
        </w:trPr>
        <w:tc>
          <w:tcPr>
            <w:tcW w:w="486" w:type="dxa"/>
            <w:vAlign w:val="center"/>
          </w:tcPr>
          <w:p w:rsidR="003C31A8" w:rsidRPr="003C31A8" w:rsidRDefault="003C31A8" w:rsidP="003C31A8">
            <w:pPr>
              <w:spacing w:after="160" w:line="259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650" w:type="dxa"/>
            <w:vAlign w:val="center"/>
          </w:tcPr>
          <w:p w:rsidR="003C31A8" w:rsidRPr="003C31A8" w:rsidRDefault="003C31A8" w:rsidP="003C31A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711" w:type="dxa"/>
            <w:shd w:val="clear" w:color="auto" w:fill="auto"/>
          </w:tcPr>
          <w:p w:rsidR="003C31A8" w:rsidRPr="003C31A8" w:rsidRDefault="003C31A8" w:rsidP="003C31A8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540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3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96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89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96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87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621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8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4" w:type="dxa"/>
            <w:shd w:val="clear" w:color="auto" w:fill="auto"/>
            <w:noWrap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119" w:type="dxa"/>
            <w:shd w:val="clear" w:color="auto" w:fill="auto"/>
            <w:noWrap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41</w:t>
            </w:r>
          </w:p>
        </w:tc>
      </w:tr>
      <w:tr w:rsidR="003C31A8" w:rsidRPr="003C31A8" w:rsidTr="003C31A8">
        <w:trPr>
          <w:trHeight w:val="388"/>
        </w:trPr>
        <w:tc>
          <w:tcPr>
            <w:tcW w:w="486" w:type="dxa"/>
            <w:vAlign w:val="center"/>
          </w:tcPr>
          <w:p w:rsidR="003C31A8" w:rsidRPr="003C31A8" w:rsidRDefault="003C31A8" w:rsidP="003C31A8">
            <w:pPr>
              <w:spacing w:after="160" w:line="259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50" w:type="dxa"/>
            <w:vAlign w:val="center"/>
          </w:tcPr>
          <w:p w:rsidR="003C31A8" w:rsidRPr="003C31A8" w:rsidRDefault="003C31A8" w:rsidP="003C31A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11" w:type="dxa"/>
            <w:shd w:val="clear" w:color="auto" w:fill="auto"/>
          </w:tcPr>
          <w:p w:rsidR="003C31A8" w:rsidRPr="003C31A8" w:rsidRDefault="003C31A8" w:rsidP="003C31A8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540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73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96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89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696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87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21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8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74" w:type="dxa"/>
            <w:shd w:val="clear" w:color="auto" w:fill="auto"/>
            <w:noWrap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119" w:type="dxa"/>
            <w:shd w:val="clear" w:color="auto" w:fill="auto"/>
            <w:noWrap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44</w:t>
            </w:r>
          </w:p>
        </w:tc>
      </w:tr>
      <w:tr w:rsidR="003C31A8" w:rsidRPr="003C31A8" w:rsidTr="003C31A8">
        <w:trPr>
          <w:trHeight w:val="388"/>
        </w:trPr>
        <w:tc>
          <w:tcPr>
            <w:tcW w:w="486" w:type="dxa"/>
            <w:vAlign w:val="center"/>
          </w:tcPr>
          <w:p w:rsidR="003C31A8" w:rsidRPr="003C31A8" w:rsidRDefault="003C31A8" w:rsidP="003C31A8">
            <w:pPr>
              <w:spacing w:after="160" w:line="259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650" w:type="dxa"/>
            <w:vAlign w:val="center"/>
          </w:tcPr>
          <w:p w:rsidR="003C31A8" w:rsidRPr="003C31A8" w:rsidRDefault="003C31A8" w:rsidP="003C31A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711" w:type="dxa"/>
            <w:shd w:val="clear" w:color="auto" w:fill="auto"/>
          </w:tcPr>
          <w:p w:rsidR="003C31A8" w:rsidRPr="003C31A8" w:rsidRDefault="003C31A8" w:rsidP="003C31A8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540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3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6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9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96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87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621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8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74" w:type="dxa"/>
            <w:shd w:val="clear" w:color="auto" w:fill="auto"/>
            <w:noWrap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119" w:type="dxa"/>
            <w:shd w:val="clear" w:color="auto" w:fill="auto"/>
            <w:noWrap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19</w:t>
            </w:r>
          </w:p>
        </w:tc>
      </w:tr>
      <w:tr w:rsidR="003C31A8" w:rsidRPr="003C31A8" w:rsidTr="003C31A8">
        <w:trPr>
          <w:trHeight w:val="388"/>
        </w:trPr>
        <w:tc>
          <w:tcPr>
            <w:tcW w:w="486" w:type="dxa"/>
            <w:vAlign w:val="center"/>
          </w:tcPr>
          <w:p w:rsidR="003C31A8" w:rsidRPr="003C31A8" w:rsidRDefault="003C31A8" w:rsidP="003C31A8">
            <w:pPr>
              <w:spacing w:after="160" w:line="259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650" w:type="dxa"/>
            <w:vAlign w:val="center"/>
          </w:tcPr>
          <w:p w:rsidR="003C31A8" w:rsidRPr="003C31A8" w:rsidRDefault="003C31A8" w:rsidP="003C31A8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bCs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540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3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96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9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696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7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621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8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74" w:type="dxa"/>
            <w:shd w:val="clear" w:color="auto" w:fill="auto"/>
            <w:noWrap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119" w:type="dxa"/>
            <w:shd w:val="clear" w:color="auto" w:fill="auto"/>
            <w:noWrap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48</w:t>
            </w:r>
          </w:p>
        </w:tc>
      </w:tr>
      <w:tr w:rsidR="003C31A8" w:rsidRPr="003C31A8" w:rsidTr="003C31A8">
        <w:trPr>
          <w:trHeight w:val="388"/>
        </w:trPr>
        <w:tc>
          <w:tcPr>
            <w:tcW w:w="486" w:type="dxa"/>
            <w:vAlign w:val="center"/>
          </w:tcPr>
          <w:p w:rsidR="003C31A8" w:rsidRPr="003C31A8" w:rsidRDefault="003C31A8" w:rsidP="003C31A8">
            <w:pPr>
              <w:spacing w:after="160" w:line="259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650" w:type="dxa"/>
            <w:vAlign w:val="center"/>
          </w:tcPr>
          <w:p w:rsidR="003C31A8" w:rsidRPr="003C31A8" w:rsidRDefault="003C31A8" w:rsidP="003C31A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Математика </w:t>
            </w:r>
          </w:p>
        </w:tc>
        <w:tc>
          <w:tcPr>
            <w:tcW w:w="711" w:type="dxa"/>
            <w:shd w:val="clear" w:color="auto" w:fill="auto"/>
          </w:tcPr>
          <w:p w:rsidR="003C31A8" w:rsidRPr="003C31A8" w:rsidRDefault="003C31A8" w:rsidP="003C31A8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40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73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96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9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96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7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21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8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74" w:type="dxa"/>
            <w:shd w:val="clear" w:color="auto" w:fill="auto"/>
            <w:noWrap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119" w:type="dxa"/>
            <w:shd w:val="clear" w:color="auto" w:fill="auto"/>
            <w:noWrap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63</w:t>
            </w:r>
          </w:p>
        </w:tc>
      </w:tr>
      <w:tr w:rsidR="003C31A8" w:rsidRPr="003C31A8" w:rsidTr="003C31A8">
        <w:trPr>
          <w:trHeight w:val="388"/>
        </w:trPr>
        <w:tc>
          <w:tcPr>
            <w:tcW w:w="486" w:type="dxa"/>
            <w:vAlign w:val="center"/>
          </w:tcPr>
          <w:p w:rsidR="003C31A8" w:rsidRPr="003C31A8" w:rsidRDefault="003C31A8" w:rsidP="003C31A8">
            <w:pPr>
              <w:spacing w:after="160" w:line="259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650" w:type="dxa"/>
            <w:vAlign w:val="center"/>
          </w:tcPr>
          <w:p w:rsidR="003C31A8" w:rsidRPr="003C31A8" w:rsidRDefault="003C31A8" w:rsidP="003C31A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История </w:t>
            </w:r>
          </w:p>
        </w:tc>
        <w:tc>
          <w:tcPr>
            <w:tcW w:w="711" w:type="dxa"/>
            <w:shd w:val="clear" w:color="auto" w:fill="auto"/>
          </w:tcPr>
          <w:p w:rsidR="003C31A8" w:rsidRPr="003C31A8" w:rsidRDefault="003C31A8" w:rsidP="003C31A8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40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3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6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9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696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7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621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8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74" w:type="dxa"/>
            <w:shd w:val="clear" w:color="auto" w:fill="auto"/>
            <w:noWrap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119" w:type="dxa"/>
            <w:shd w:val="clear" w:color="auto" w:fill="auto"/>
            <w:noWrap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37</w:t>
            </w:r>
          </w:p>
        </w:tc>
      </w:tr>
      <w:tr w:rsidR="003C31A8" w:rsidRPr="003C31A8" w:rsidTr="003C31A8">
        <w:trPr>
          <w:trHeight w:val="388"/>
        </w:trPr>
        <w:tc>
          <w:tcPr>
            <w:tcW w:w="486" w:type="dxa"/>
            <w:vAlign w:val="center"/>
          </w:tcPr>
          <w:p w:rsidR="003C31A8" w:rsidRPr="003C31A8" w:rsidRDefault="003C31A8" w:rsidP="003C31A8">
            <w:pPr>
              <w:spacing w:after="160" w:line="259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650" w:type="dxa"/>
            <w:vAlign w:val="center"/>
          </w:tcPr>
          <w:p w:rsidR="003C31A8" w:rsidRPr="003C31A8" w:rsidRDefault="003C31A8" w:rsidP="003C31A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711" w:type="dxa"/>
            <w:shd w:val="clear" w:color="auto" w:fill="auto"/>
          </w:tcPr>
          <w:p w:rsidR="003C31A8" w:rsidRPr="003C31A8" w:rsidRDefault="003C31A8" w:rsidP="003C31A8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3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96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9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96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7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621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8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shd w:val="clear" w:color="auto" w:fill="auto"/>
            <w:noWrap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19" w:type="dxa"/>
            <w:shd w:val="clear" w:color="auto" w:fill="auto"/>
            <w:noWrap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54</w:t>
            </w:r>
          </w:p>
        </w:tc>
      </w:tr>
      <w:tr w:rsidR="003C31A8" w:rsidRPr="003C31A8" w:rsidTr="003C31A8">
        <w:trPr>
          <w:trHeight w:val="388"/>
        </w:trPr>
        <w:tc>
          <w:tcPr>
            <w:tcW w:w="486" w:type="dxa"/>
            <w:vAlign w:val="center"/>
          </w:tcPr>
          <w:p w:rsidR="003C31A8" w:rsidRPr="003C31A8" w:rsidRDefault="003C31A8" w:rsidP="003C31A8">
            <w:pPr>
              <w:spacing w:after="160" w:line="259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650" w:type="dxa"/>
            <w:vAlign w:val="center"/>
          </w:tcPr>
          <w:p w:rsidR="003C31A8" w:rsidRPr="003C31A8" w:rsidRDefault="003C31A8" w:rsidP="003C31A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711" w:type="dxa"/>
            <w:shd w:val="clear" w:color="auto" w:fill="auto"/>
          </w:tcPr>
          <w:p w:rsidR="003C31A8" w:rsidRPr="003C31A8" w:rsidRDefault="003C31A8" w:rsidP="003C31A8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40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73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6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9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96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7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21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8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74" w:type="dxa"/>
            <w:shd w:val="clear" w:color="auto" w:fill="auto"/>
            <w:noWrap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119" w:type="dxa"/>
            <w:shd w:val="clear" w:color="auto" w:fill="auto"/>
            <w:noWrap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50</w:t>
            </w:r>
          </w:p>
        </w:tc>
      </w:tr>
      <w:tr w:rsidR="003C31A8" w:rsidRPr="003C31A8" w:rsidTr="003C31A8">
        <w:trPr>
          <w:trHeight w:val="388"/>
        </w:trPr>
        <w:tc>
          <w:tcPr>
            <w:tcW w:w="486" w:type="dxa"/>
            <w:vAlign w:val="center"/>
          </w:tcPr>
          <w:p w:rsidR="003C31A8" w:rsidRPr="003C31A8" w:rsidRDefault="003C31A8" w:rsidP="003C31A8">
            <w:pPr>
              <w:spacing w:after="160" w:line="259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650" w:type="dxa"/>
            <w:vAlign w:val="center"/>
          </w:tcPr>
          <w:p w:rsidR="003C31A8" w:rsidRPr="003C31A8" w:rsidRDefault="003C31A8" w:rsidP="003C31A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711" w:type="dxa"/>
            <w:shd w:val="clear" w:color="auto" w:fill="auto"/>
          </w:tcPr>
          <w:p w:rsidR="003C31A8" w:rsidRPr="003C31A8" w:rsidRDefault="003C31A8" w:rsidP="003C31A8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2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40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3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96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9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96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7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621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8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74" w:type="dxa"/>
            <w:shd w:val="clear" w:color="auto" w:fill="auto"/>
            <w:noWrap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119" w:type="dxa"/>
            <w:shd w:val="clear" w:color="auto" w:fill="auto"/>
            <w:noWrap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24</w:t>
            </w:r>
          </w:p>
        </w:tc>
      </w:tr>
      <w:tr w:rsidR="003C31A8" w:rsidRPr="003C31A8" w:rsidTr="003C31A8">
        <w:trPr>
          <w:trHeight w:val="388"/>
        </w:trPr>
        <w:tc>
          <w:tcPr>
            <w:tcW w:w="486" w:type="dxa"/>
            <w:vAlign w:val="center"/>
          </w:tcPr>
          <w:p w:rsidR="003C31A8" w:rsidRPr="003C31A8" w:rsidRDefault="003C31A8" w:rsidP="003C31A8">
            <w:pPr>
              <w:spacing w:after="160" w:line="259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650" w:type="dxa"/>
            <w:vAlign w:val="center"/>
          </w:tcPr>
          <w:p w:rsidR="003C31A8" w:rsidRPr="003C31A8" w:rsidRDefault="003C31A8" w:rsidP="003C31A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3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96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9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696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7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21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8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shd w:val="clear" w:color="auto" w:fill="auto"/>
            <w:noWrap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19" w:type="dxa"/>
            <w:shd w:val="clear" w:color="auto" w:fill="auto"/>
            <w:noWrap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64</w:t>
            </w:r>
          </w:p>
        </w:tc>
      </w:tr>
      <w:tr w:rsidR="003C31A8" w:rsidRPr="003C31A8" w:rsidTr="003C31A8">
        <w:trPr>
          <w:trHeight w:val="388"/>
        </w:trPr>
        <w:tc>
          <w:tcPr>
            <w:tcW w:w="486" w:type="dxa"/>
            <w:vAlign w:val="center"/>
          </w:tcPr>
          <w:p w:rsidR="003C31A8" w:rsidRPr="003C31A8" w:rsidRDefault="003C31A8" w:rsidP="003C31A8">
            <w:pPr>
              <w:spacing w:after="160" w:line="259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650" w:type="dxa"/>
            <w:vAlign w:val="center"/>
          </w:tcPr>
          <w:p w:rsidR="003C31A8" w:rsidRPr="003C31A8" w:rsidRDefault="003C31A8" w:rsidP="003C31A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3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96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9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696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7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21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8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shd w:val="clear" w:color="auto" w:fill="auto"/>
            <w:noWrap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19" w:type="dxa"/>
            <w:shd w:val="clear" w:color="auto" w:fill="auto"/>
            <w:noWrap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73</w:t>
            </w:r>
          </w:p>
        </w:tc>
      </w:tr>
      <w:tr w:rsidR="003C31A8" w:rsidRPr="003C31A8" w:rsidTr="003C31A8">
        <w:trPr>
          <w:trHeight w:val="388"/>
        </w:trPr>
        <w:tc>
          <w:tcPr>
            <w:tcW w:w="486" w:type="dxa"/>
            <w:vAlign w:val="center"/>
          </w:tcPr>
          <w:p w:rsidR="003C31A8" w:rsidRPr="003C31A8" w:rsidRDefault="003C31A8" w:rsidP="003C31A8">
            <w:pPr>
              <w:spacing w:after="160" w:line="259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650" w:type="dxa"/>
            <w:vAlign w:val="center"/>
          </w:tcPr>
          <w:p w:rsidR="003C31A8" w:rsidRPr="003C31A8" w:rsidRDefault="003C31A8" w:rsidP="003C31A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3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96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9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108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696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7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ind w:left="-6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1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8" w:type="dxa"/>
            <w:shd w:val="clear" w:color="auto" w:fill="auto"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74" w:type="dxa"/>
            <w:shd w:val="clear" w:color="auto" w:fill="auto"/>
            <w:noWrap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19" w:type="dxa"/>
            <w:shd w:val="clear" w:color="auto" w:fill="auto"/>
            <w:noWrap/>
          </w:tcPr>
          <w:p w:rsidR="003C31A8" w:rsidRPr="003C31A8" w:rsidRDefault="003C31A8" w:rsidP="003C31A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C31A8">
              <w:rPr>
                <w:rFonts w:eastAsia="Times New Roman" w:cs="Times New Roman"/>
                <w:sz w:val="18"/>
                <w:szCs w:val="18"/>
                <w:lang w:eastAsia="ru-RU"/>
              </w:rPr>
              <w:t>91</w:t>
            </w:r>
          </w:p>
        </w:tc>
      </w:tr>
    </w:tbl>
    <w:p w:rsidR="003C31A8" w:rsidRPr="002A093E" w:rsidRDefault="003C31A8" w:rsidP="002A093E">
      <w:pPr>
        <w:spacing w:after="0"/>
        <w:jc w:val="both"/>
        <w:rPr>
          <w:rFonts w:eastAsia="Times New Roman" w:cs="Times New Roman"/>
          <w:szCs w:val="24"/>
          <w:lang w:eastAsia="ru-RU"/>
        </w:rPr>
      </w:pP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 xml:space="preserve">    Проведение ВПР с последующим анализом полученных результатов позволили выявить наиболее трудные для участников работы задания, проанализировать эти трудности с то</w:t>
      </w:r>
      <w:r w:rsidRPr="002A093E">
        <w:rPr>
          <w:rFonts w:eastAsia="Arial Unicode MS" w:cs="Times New Roman"/>
          <w:szCs w:val="24"/>
        </w:rPr>
        <w:t>ч</w:t>
      </w:r>
      <w:r w:rsidRPr="002A093E">
        <w:rPr>
          <w:rFonts w:eastAsia="Arial Unicode MS" w:cs="Times New Roman"/>
          <w:szCs w:val="24"/>
        </w:rPr>
        <w:t>ки зрения элементов содержания и требований к уровню подготовки.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Данные, представленные в аналитической справке, могут быть использованы для пров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дения самодиагностики, информирования родителей (законных представите-лей) о р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зультатах ВПР, текущих образовательных достижениях обучающихся, принятия мер по совершенствованию качества преподавания учебных предметов.</w:t>
      </w:r>
    </w:p>
    <w:p w:rsidR="002A093E" w:rsidRPr="003C31A8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b/>
          <w:szCs w:val="24"/>
        </w:rPr>
      </w:pPr>
      <w:r w:rsidRPr="003C31A8">
        <w:rPr>
          <w:rFonts w:eastAsia="Arial Unicode MS" w:cs="Times New Roman"/>
          <w:b/>
          <w:szCs w:val="24"/>
        </w:rPr>
        <w:t>Планируемые результаты по русскому языку: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1. Умение писать текст, соблюдая в практике письма изученные орфографические и пун</w:t>
      </w:r>
      <w:r w:rsidRPr="002A093E">
        <w:rPr>
          <w:rFonts w:eastAsia="Arial Unicode MS" w:cs="Times New Roman"/>
          <w:szCs w:val="24"/>
        </w:rPr>
        <w:t>к</w:t>
      </w:r>
      <w:r w:rsidRPr="002A093E">
        <w:rPr>
          <w:rFonts w:eastAsia="Arial Unicode MS" w:cs="Times New Roman"/>
          <w:szCs w:val="24"/>
        </w:rPr>
        <w:t>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 / Осознавать место возможного возникновения орфографич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ской ошибки; при работе над ошибками осознавать причины появления ошибки и опред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лять способы действий, помогающие предотвратить ее в последующих письменных раб</w:t>
      </w:r>
      <w:r w:rsidRPr="002A093E">
        <w:rPr>
          <w:rFonts w:eastAsia="Arial Unicode MS" w:cs="Times New Roman"/>
          <w:szCs w:val="24"/>
        </w:rPr>
        <w:t>о</w:t>
      </w:r>
      <w:r w:rsidRPr="002A093E">
        <w:rPr>
          <w:rFonts w:eastAsia="Arial Unicode MS" w:cs="Times New Roman"/>
          <w:szCs w:val="24"/>
        </w:rPr>
        <w:t>тах.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2.Умение распознавать однородные члены предложения. Выделять предложения с одн</w:t>
      </w:r>
      <w:r w:rsidRPr="002A093E">
        <w:rPr>
          <w:rFonts w:eastAsia="Arial Unicode MS" w:cs="Times New Roman"/>
          <w:szCs w:val="24"/>
        </w:rPr>
        <w:t>о</w:t>
      </w:r>
      <w:r w:rsidRPr="002A093E">
        <w:rPr>
          <w:rFonts w:eastAsia="Arial Unicode MS" w:cs="Times New Roman"/>
          <w:szCs w:val="24"/>
        </w:rPr>
        <w:t>родными членами.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3.Умение распознавать главные члены предложения. Находить главные и второстепенные (без деления на виды) члены предложения.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4.Умение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няется) относить слова к определенной группе основных частей речи.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5.Умение распознавать правильную орфоэпическую норму. Соблюдать нормы рус-ского литературного языка в собственной речи и оценивать соблюдение этих норм в речи соб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седников (в объеме представленного в учебнике материала).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6.Умение классифицировать согласные звуки. Характеризовать звуки русского языка: с</w:t>
      </w:r>
      <w:r w:rsidRPr="002A093E">
        <w:rPr>
          <w:rFonts w:eastAsia="Arial Unicode MS" w:cs="Times New Roman"/>
          <w:szCs w:val="24"/>
        </w:rPr>
        <w:t>о</w:t>
      </w:r>
      <w:r w:rsidRPr="002A093E">
        <w:rPr>
          <w:rFonts w:eastAsia="Arial Unicode MS" w:cs="Times New Roman"/>
          <w:szCs w:val="24"/>
        </w:rPr>
        <w:t>гласные звонкие/глухие.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7.Умение распознавать основную мысль текста при его письменном предъявлении; аде</w:t>
      </w:r>
      <w:r w:rsidRPr="002A093E">
        <w:rPr>
          <w:rFonts w:eastAsia="Arial Unicode MS" w:cs="Times New Roman"/>
          <w:szCs w:val="24"/>
        </w:rPr>
        <w:t>к</w:t>
      </w:r>
      <w:r w:rsidRPr="002A093E">
        <w:rPr>
          <w:rFonts w:eastAsia="Arial Unicode MS" w:cs="Times New Roman"/>
          <w:szCs w:val="24"/>
        </w:rPr>
        <w:t>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8.Умение составлять план прочитанного текста (адекватно воспроизводить прочи-танный текст с заданной степенью свернутости) в письменной форме, соблюдая нормы постро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ния предложения и словоупотребления. Делить тексты на смысловые части, составлять план текста.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9.Умение строить речевое высказывание заданной структуры (вопросительное предлож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ние) в письменной форме по содержанию прочитанного текста. Задавать вопросы по с</w:t>
      </w:r>
      <w:r w:rsidRPr="002A093E">
        <w:rPr>
          <w:rFonts w:eastAsia="Arial Unicode MS" w:cs="Times New Roman"/>
          <w:szCs w:val="24"/>
        </w:rPr>
        <w:t>о</w:t>
      </w:r>
      <w:r w:rsidRPr="002A093E">
        <w:rPr>
          <w:rFonts w:eastAsia="Arial Unicode MS" w:cs="Times New Roman"/>
          <w:szCs w:val="24"/>
        </w:rPr>
        <w:t>держанию текста и отвечать на них, подтверждая ответ примерами из текста.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10.Умение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11.Умение подбирать к слову близкие по значению слова. Подбирать синонимы для устранения повторов в тексте.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12.Умение классифицировать слова по составу. Находить в словах с однозначно выделя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мыми морфемами окончание, корень, приставку, суффикс.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13.Умение распознавать имена существительные в предложении, распознавать граммат</w:t>
      </w:r>
      <w:r w:rsidRPr="002A093E">
        <w:rPr>
          <w:rFonts w:eastAsia="Arial Unicode MS" w:cs="Times New Roman"/>
          <w:szCs w:val="24"/>
        </w:rPr>
        <w:t>и</w:t>
      </w:r>
      <w:r w:rsidRPr="002A093E">
        <w:rPr>
          <w:rFonts w:eastAsia="Arial Unicode MS" w:cs="Times New Roman"/>
          <w:szCs w:val="24"/>
        </w:rPr>
        <w:t>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</w:t>
      </w:r>
      <w:r w:rsidRPr="002A093E">
        <w:rPr>
          <w:rFonts w:eastAsia="Arial Unicode MS" w:cs="Times New Roman"/>
          <w:szCs w:val="24"/>
        </w:rPr>
        <w:t>с</w:t>
      </w:r>
      <w:r w:rsidRPr="002A093E">
        <w:rPr>
          <w:rFonts w:eastAsia="Arial Unicode MS" w:cs="Times New Roman"/>
          <w:szCs w:val="24"/>
        </w:rPr>
        <w:t>новных частей речи.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14.Проводить морфологический разбор имен существительных по предложен-ному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15.Умение распознавать имена прилагательные в предложении, распознавать грам-матические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</w:t>
      </w:r>
      <w:r w:rsidRPr="002A093E">
        <w:rPr>
          <w:rFonts w:eastAsia="Arial Unicode MS" w:cs="Times New Roman"/>
          <w:szCs w:val="24"/>
        </w:rPr>
        <w:t>п</w:t>
      </w:r>
      <w:r w:rsidRPr="002A093E">
        <w:rPr>
          <w:rFonts w:eastAsia="Arial Unicode MS" w:cs="Times New Roman"/>
          <w:szCs w:val="24"/>
        </w:rPr>
        <w:t>пе основных частей речи.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16.Проводить морфологический разбор имен прилагательных по предложенному в уче</w:t>
      </w:r>
      <w:r w:rsidRPr="002A093E">
        <w:rPr>
          <w:rFonts w:eastAsia="Arial Unicode MS" w:cs="Times New Roman"/>
          <w:szCs w:val="24"/>
        </w:rPr>
        <w:t>б</w:t>
      </w:r>
      <w:r w:rsidRPr="002A093E">
        <w:rPr>
          <w:rFonts w:eastAsia="Arial Unicode MS" w:cs="Times New Roman"/>
          <w:szCs w:val="24"/>
        </w:rPr>
        <w:t>нике алгоритму, оценивать правильность проведения морфологического разбора.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16.Умение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</w:t>
      </w:r>
      <w:r w:rsidRPr="002A093E">
        <w:rPr>
          <w:rFonts w:eastAsia="Arial Unicode MS" w:cs="Times New Roman"/>
          <w:szCs w:val="24"/>
        </w:rPr>
        <w:t>п</w:t>
      </w:r>
      <w:r w:rsidRPr="002A093E">
        <w:rPr>
          <w:rFonts w:eastAsia="Arial Unicode MS" w:cs="Times New Roman"/>
          <w:szCs w:val="24"/>
        </w:rPr>
        <w:t>пе основных частей речи.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17.Умение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</w:t>
      </w:r>
      <w:r w:rsidRPr="002A093E">
        <w:rPr>
          <w:rFonts w:eastAsia="Arial Unicode MS" w:cs="Times New Roman"/>
          <w:szCs w:val="24"/>
        </w:rPr>
        <w:t>н</w:t>
      </w:r>
      <w:r w:rsidRPr="002A093E">
        <w:rPr>
          <w:rFonts w:eastAsia="Arial Unicode MS" w:cs="Times New Roman"/>
          <w:szCs w:val="24"/>
        </w:rPr>
        <w:t>формации, соблюдая при письме изученные орфографические и пунктуационные нормы. Интерпретация содержащейся в тексте информации.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18.Умение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</w:t>
      </w:r>
      <w:r w:rsidRPr="002A093E">
        <w:rPr>
          <w:rFonts w:eastAsia="Arial Unicode MS" w:cs="Times New Roman"/>
          <w:szCs w:val="24"/>
        </w:rPr>
        <w:t>н</w:t>
      </w:r>
      <w:r w:rsidRPr="002A093E">
        <w:rPr>
          <w:rFonts w:eastAsia="Arial Unicode MS" w:cs="Times New Roman"/>
          <w:szCs w:val="24"/>
        </w:rPr>
        <w:t>формации, соблюдая при письме изученные орфографические и пунктуационные нормы. Интерпретация содержащейся в тексте информации.</w:t>
      </w:r>
    </w:p>
    <w:p w:rsidR="002A093E" w:rsidRPr="003C31A8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b/>
          <w:szCs w:val="24"/>
        </w:rPr>
      </w:pPr>
      <w:r w:rsidRPr="003C31A8">
        <w:rPr>
          <w:rFonts w:eastAsia="Arial Unicode MS" w:cs="Times New Roman"/>
          <w:b/>
          <w:szCs w:val="24"/>
        </w:rPr>
        <w:t>Планируемые результаты по математике: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1.Развитие представлений о числе и числовых системах от натуральных до действител</w:t>
      </w:r>
      <w:r w:rsidRPr="002A093E">
        <w:rPr>
          <w:rFonts w:eastAsia="Arial Unicode MS" w:cs="Times New Roman"/>
          <w:szCs w:val="24"/>
        </w:rPr>
        <w:t>ь</w:t>
      </w:r>
      <w:r w:rsidRPr="002A093E">
        <w:rPr>
          <w:rFonts w:eastAsia="Arial Unicode MS" w:cs="Times New Roman"/>
          <w:szCs w:val="24"/>
        </w:rPr>
        <w:t>ных чисел. Оперировать на базовом уровне понятием целое число</w:t>
      </w:r>
      <w:r w:rsidR="005D6E3D">
        <w:rPr>
          <w:rFonts w:eastAsia="Arial Unicode MS" w:cs="Times New Roman"/>
          <w:szCs w:val="24"/>
        </w:rPr>
        <w:t>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2.Развитие представлений о числе и числовых системах от натуральных до действител</w:t>
      </w:r>
      <w:r w:rsidRPr="002A093E">
        <w:rPr>
          <w:rFonts w:eastAsia="Arial Unicode MS" w:cs="Times New Roman"/>
          <w:szCs w:val="24"/>
        </w:rPr>
        <w:t>ь</w:t>
      </w:r>
      <w:r w:rsidRPr="002A093E">
        <w:rPr>
          <w:rFonts w:eastAsia="Arial Unicode MS" w:cs="Times New Roman"/>
          <w:szCs w:val="24"/>
        </w:rPr>
        <w:t>ных чисел. Оперировать на базовом уровне понятием обыкновенная дробь.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3.Развитие представлений о числе и числовых системах от натуральных до действител</w:t>
      </w:r>
      <w:r w:rsidRPr="002A093E">
        <w:rPr>
          <w:rFonts w:eastAsia="Arial Unicode MS" w:cs="Times New Roman"/>
          <w:szCs w:val="24"/>
        </w:rPr>
        <w:t>ь</w:t>
      </w:r>
      <w:r w:rsidRPr="002A093E">
        <w:rPr>
          <w:rFonts w:eastAsia="Arial Unicode MS" w:cs="Times New Roman"/>
          <w:szCs w:val="24"/>
        </w:rPr>
        <w:t>ных чисел. Решать задачи на нахождение части числа и числа по его части.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4.Овладение приемами выполнения тождественных преобразований выражений. Испол</w:t>
      </w:r>
      <w:r w:rsidRPr="002A093E">
        <w:rPr>
          <w:rFonts w:eastAsia="Arial Unicode MS" w:cs="Times New Roman"/>
          <w:szCs w:val="24"/>
        </w:rPr>
        <w:t>ь</w:t>
      </w:r>
      <w:r w:rsidRPr="002A093E">
        <w:rPr>
          <w:rFonts w:eastAsia="Arial Unicode MS" w:cs="Times New Roman"/>
          <w:szCs w:val="24"/>
        </w:rPr>
        <w:t>зовать свойства чисел и правила действий с рациональными числами при выполнении в</w:t>
      </w:r>
      <w:r w:rsidRPr="002A093E">
        <w:rPr>
          <w:rFonts w:eastAsia="Arial Unicode MS" w:cs="Times New Roman"/>
          <w:szCs w:val="24"/>
        </w:rPr>
        <w:t>ы</w:t>
      </w:r>
      <w:r w:rsidRPr="002A093E">
        <w:rPr>
          <w:rFonts w:eastAsia="Arial Unicode MS" w:cs="Times New Roman"/>
          <w:szCs w:val="24"/>
        </w:rPr>
        <w:t>числений.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5. Умение применять изученные понятия, результаты, методы для решения задач практ</w:t>
      </w:r>
      <w:r w:rsidRPr="002A093E">
        <w:rPr>
          <w:rFonts w:eastAsia="Arial Unicode MS" w:cs="Times New Roman"/>
          <w:szCs w:val="24"/>
        </w:rPr>
        <w:t>и</w:t>
      </w:r>
      <w:r w:rsidRPr="002A093E">
        <w:rPr>
          <w:rFonts w:eastAsia="Arial Unicode MS" w:cs="Times New Roman"/>
          <w:szCs w:val="24"/>
        </w:rPr>
        <w:t>ческого характера и задач из смежных дисциплин. Решать задачи разных типов (на раб</w:t>
      </w:r>
      <w:r w:rsidRPr="002A093E">
        <w:rPr>
          <w:rFonts w:eastAsia="Arial Unicode MS" w:cs="Times New Roman"/>
          <w:szCs w:val="24"/>
        </w:rPr>
        <w:t>о</w:t>
      </w:r>
      <w:r w:rsidRPr="002A093E">
        <w:rPr>
          <w:rFonts w:eastAsia="Arial Unicode MS" w:cs="Times New Roman"/>
          <w:szCs w:val="24"/>
        </w:rPr>
        <w:t>ту, на движение), связывающих три величины; выделять эти величины и отношения ме</w:t>
      </w:r>
      <w:r w:rsidRPr="002A093E">
        <w:rPr>
          <w:rFonts w:eastAsia="Arial Unicode MS" w:cs="Times New Roman"/>
          <w:szCs w:val="24"/>
        </w:rPr>
        <w:t>ж</w:t>
      </w:r>
      <w:r w:rsidRPr="002A093E">
        <w:rPr>
          <w:rFonts w:eastAsia="Arial Unicode MS" w:cs="Times New Roman"/>
          <w:szCs w:val="24"/>
        </w:rPr>
        <w:t>ду ними.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6.Умение применять изученные понятия, результаты, методы для решения задач практ</w:t>
      </w:r>
      <w:r w:rsidRPr="002A093E">
        <w:rPr>
          <w:rFonts w:eastAsia="Arial Unicode MS" w:cs="Times New Roman"/>
          <w:szCs w:val="24"/>
        </w:rPr>
        <w:t>и</w:t>
      </w:r>
      <w:r w:rsidRPr="002A093E">
        <w:rPr>
          <w:rFonts w:eastAsia="Arial Unicode MS" w:cs="Times New Roman"/>
          <w:szCs w:val="24"/>
        </w:rPr>
        <w:t>ческого характера и задач из смежных дисциплин. Решать несложные сюжетные задачи разных типов на все арифметические действия.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7.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8. Овладение навыками письменных вычислений. Использовать свойства чисел и правила действий с рациональными числами при выполнении вычислений / выпол-нять вычисл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ния, в том числе с использованием приемов рациональных вычисле-ний, обосновывать алгоритмы выполнения действий.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9. Умение применять изученные понятия, результаты, методы для решения задач практ</w:t>
      </w:r>
      <w:r w:rsidRPr="002A093E">
        <w:rPr>
          <w:rFonts w:eastAsia="Arial Unicode MS" w:cs="Times New Roman"/>
          <w:szCs w:val="24"/>
        </w:rPr>
        <w:t>и</w:t>
      </w:r>
      <w:r w:rsidRPr="002A093E">
        <w:rPr>
          <w:rFonts w:eastAsia="Arial Unicode MS" w:cs="Times New Roman"/>
          <w:szCs w:val="24"/>
        </w:rPr>
        <w:t>ческого характера и задач из смежных дисциплин. Решать задачи на покупки, решать н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сложные логические задачи методом рассуждений.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10. Умение извлекать информацию, представленную в таблицах, на диаграммах. Читать информацию, представленную в виде таблицы, диаграммы.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11.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</w:t>
      </w:r>
      <w:r w:rsidRPr="002A093E">
        <w:rPr>
          <w:rFonts w:eastAsia="Arial Unicode MS" w:cs="Times New Roman"/>
          <w:szCs w:val="24"/>
        </w:rPr>
        <w:t>а</w:t>
      </w:r>
      <w:r w:rsidRPr="002A093E">
        <w:rPr>
          <w:rFonts w:eastAsia="Arial Unicode MS" w:cs="Times New Roman"/>
          <w:szCs w:val="24"/>
        </w:rPr>
        <w:t>рактеристики реальных процессов и явлений.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12.Умение применять изученные понятия, результаты, методы для решения задач практ</w:t>
      </w:r>
      <w:r w:rsidRPr="002A093E">
        <w:rPr>
          <w:rFonts w:eastAsia="Arial Unicode MS" w:cs="Times New Roman"/>
          <w:szCs w:val="24"/>
        </w:rPr>
        <w:t>и</w:t>
      </w:r>
      <w:r w:rsidRPr="002A093E">
        <w:rPr>
          <w:rFonts w:eastAsia="Arial Unicode MS" w:cs="Times New Roman"/>
          <w:szCs w:val="24"/>
        </w:rPr>
        <w:t>ческого характера и задач из смежных дисциплин. Вычислять расстояния на местности в стандартных ситуациях.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13. Развитие умений моделирования реальных ситуаций на языке геометрии, развитие изобразительных умений. Выполнять простейшие построения и измерения на местности, необходимые в реальной жизни.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14.Развитие пространственных представлений. Оперировать на базовом уровне по-нятиями: «прямоугольный параллелепипед», «куб», «шар».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15.Умение проводить логические обоснования, доказательства математических утвержд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ний. Решать простые и сложные задачи разных типов, а также задачи по-вышенной тру</w:t>
      </w:r>
      <w:r w:rsidRPr="002A093E">
        <w:rPr>
          <w:rFonts w:eastAsia="Arial Unicode MS" w:cs="Times New Roman"/>
          <w:szCs w:val="24"/>
        </w:rPr>
        <w:t>д</w:t>
      </w:r>
      <w:r w:rsidRPr="002A093E">
        <w:rPr>
          <w:rFonts w:eastAsia="Arial Unicode MS" w:cs="Times New Roman"/>
          <w:szCs w:val="24"/>
        </w:rPr>
        <w:t>ности.</w:t>
      </w:r>
    </w:p>
    <w:p w:rsidR="002A093E" w:rsidRPr="003C31A8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b/>
          <w:szCs w:val="24"/>
        </w:rPr>
      </w:pPr>
      <w:r w:rsidRPr="002A093E">
        <w:rPr>
          <w:rFonts w:eastAsia="Arial Unicode MS" w:cs="Times New Roman"/>
          <w:szCs w:val="24"/>
        </w:rPr>
        <w:t xml:space="preserve">    </w:t>
      </w:r>
      <w:r w:rsidRPr="003C31A8">
        <w:rPr>
          <w:rFonts w:eastAsia="Arial Unicode MS" w:cs="Times New Roman"/>
          <w:b/>
          <w:szCs w:val="24"/>
        </w:rPr>
        <w:t>Планируемые результаты по географии: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1. Знать/понимать географические особенности природы России. Уметь использо-вать знания и умения в практической деятельности и повседневной жизни для ана-лиза и оце</w:t>
      </w:r>
      <w:r w:rsidRPr="002A093E">
        <w:rPr>
          <w:rFonts w:eastAsia="Arial Unicode MS" w:cs="Times New Roman"/>
          <w:szCs w:val="24"/>
        </w:rPr>
        <w:t>н</w:t>
      </w:r>
      <w:r w:rsidRPr="002A093E">
        <w:rPr>
          <w:rFonts w:eastAsia="Arial Unicode MS" w:cs="Times New Roman"/>
          <w:szCs w:val="24"/>
        </w:rPr>
        <w:t>ки разных территорий с точки зрения взаимосвязи природных, социально-экономических, техногенных объектов и процессов.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2. Уметь находить и применять географическую информацию, для правильной оценки и объяснения важнейших социально-экономических событий международ-ной жизни.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3. Знать/понимать географические особенности основных отраслей хозяйства Рос-сии. Уметь использовать знания и умения в практической деятельности и повсе-дневной жизни для анализа и оценки разных территорий с точки зрения взаимосвязи природных, соц</w:t>
      </w:r>
      <w:r w:rsidRPr="002A093E">
        <w:rPr>
          <w:rFonts w:eastAsia="Arial Unicode MS" w:cs="Times New Roman"/>
          <w:szCs w:val="24"/>
        </w:rPr>
        <w:t>и</w:t>
      </w:r>
      <w:r w:rsidRPr="002A093E">
        <w:rPr>
          <w:rFonts w:eastAsia="Arial Unicode MS" w:cs="Times New Roman"/>
          <w:szCs w:val="24"/>
        </w:rPr>
        <w:t>ально-экономических, техногенных объектов и процессов.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4. Уметь выделять существенные признаки географических объектов и явлений.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5. Уметь использовать знания и умения в практической деятельности и повседнев-ной жизни для анализа и оценки разных территорий с точки зрения взаимосвязи природных, социально- экономических, техногенных объектов и процессов.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6. Знать/понимать географические особенности географических районов России. Уметь выделять существенные признаки географических объектов и явлений.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7. Уметь использовать знания и умения в практической деятельности и повседнев-ной жизни для определения различий во времени, чтения карт различного содержания.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8. Знать/понимать смысл основных теоретических категорий и понятий; особенно-сти размещения основных видов природных ресурсов, их главные месторождения и террит</w:t>
      </w:r>
      <w:r w:rsidRPr="002A093E">
        <w:rPr>
          <w:rFonts w:eastAsia="Arial Unicode MS" w:cs="Times New Roman"/>
          <w:szCs w:val="24"/>
        </w:rPr>
        <w:t>о</w:t>
      </w:r>
      <w:r w:rsidRPr="002A093E">
        <w:rPr>
          <w:rFonts w:eastAsia="Arial Unicode MS" w:cs="Times New Roman"/>
          <w:szCs w:val="24"/>
        </w:rPr>
        <w:t>риальные сочетания; численность и динамику населения мира, отдельных регионов и стран; основные направления миграций населения мира; различия в уровне и качестве жизни населения мира; географические особенности отраслевой и территориальной структуры мирового хозяйства.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9. Знать/понимать численность и динамику населения мира, отдельных регионов и стран; основные направления миграций населения мира. Знать/понимать различия в уровне и к</w:t>
      </w:r>
      <w:r w:rsidRPr="002A093E">
        <w:rPr>
          <w:rFonts w:eastAsia="Arial Unicode MS" w:cs="Times New Roman"/>
          <w:szCs w:val="24"/>
        </w:rPr>
        <w:t>а</w:t>
      </w:r>
      <w:r w:rsidRPr="002A093E">
        <w:rPr>
          <w:rFonts w:eastAsia="Arial Unicode MS" w:cs="Times New Roman"/>
          <w:szCs w:val="24"/>
        </w:rPr>
        <w:t>честве жизни населения мира.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10.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 экономических, техногенных объектов и процессов.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11. Уметь 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12. Уметь находить и применять географическую информацию, для правильной оценки и объяснения важнейших социально-экономических событий международ-ной жизни; и</w:t>
      </w:r>
      <w:r w:rsidRPr="002A093E">
        <w:rPr>
          <w:rFonts w:eastAsia="Arial Unicode MS" w:cs="Times New Roman"/>
          <w:szCs w:val="24"/>
        </w:rPr>
        <w:t>с</w:t>
      </w:r>
      <w:r w:rsidRPr="002A093E">
        <w:rPr>
          <w:rFonts w:eastAsia="Arial Unicode MS" w:cs="Times New Roman"/>
          <w:szCs w:val="24"/>
        </w:rPr>
        <w:t>пользовать знания и умения в практической деятельности и повсе-дневной жизни для ан</w:t>
      </w:r>
      <w:r w:rsidRPr="002A093E">
        <w:rPr>
          <w:rFonts w:eastAsia="Arial Unicode MS" w:cs="Times New Roman"/>
          <w:szCs w:val="24"/>
        </w:rPr>
        <w:t>а</w:t>
      </w:r>
      <w:r w:rsidRPr="002A093E">
        <w:rPr>
          <w:rFonts w:eastAsia="Arial Unicode MS" w:cs="Times New Roman"/>
          <w:szCs w:val="24"/>
        </w:rPr>
        <w:t>лиза и оценки разных территорий с точки зрения взаимосвязи природных, социально-экономических, техногенных объектов и процессов.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13.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 экономических, техногенных объектов и процессов.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14.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 экономических, техногенных объектов и процессов.</w:t>
      </w:r>
    </w:p>
    <w:p w:rsidR="002A093E" w:rsidRPr="003C31A8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b/>
          <w:szCs w:val="24"/>
        </w:rPr>
      </w:pPr>
      <w:r w:rsidRPr="003C31A8">
        <w:rPr>
          <w:rFonts w:eastAsia="Arial Unicode MS" w:cs="Times New Roman"/>
          <w:b/>
          <w:szCs w:val="24"/>
        </w:rPr>
        <w:t>Планируемые результаты по химии: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1. Использовать приобретённые знания и умения в практической деятельности и повс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дневной жизни для объяснения химических явлений, происходящих в природе, быту и на производстве.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2. Уметь характеризовать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3. Уметь объяснять зависимость свойств веществ от их состава и строения; природу хим</w:t>
      </w:r>
      <w:r w:rsidRPr="002A093E">
        <w:rPr>
          <w:rFonts w:eastAsia="Arial Unicode MS" w:cs="Times New Roman"/>
          <w:szCs w:val="24"/>
        </w:rPr>
        <w:t>и</w:t>
      </w:r>
      <w:r w:rsidRPr="002A093E">
        <w:rPr>
          <w:rFonts w:eastAsia="Arial Unicode MS" w:cs="Times New Roman"/>
          <w:szCs w:val="24"/>
        </w:rPr>
        <w:t>ческой связи (ионной, ковалентной, металлической), зависимость скорости химической реакции и положения химического равновесия от различных факторов; сущность изуче</w:t>
      </w:r>
      <w:r w:rsidRPr="002A093E">
        <w:rPr>
          <w:rFonts w:eastAsia="Arial Unicode MS" w:cs="Times New Roman"/>
          <w:szCs w:val="24"/>
        </w:rPr>
        <w:t>н</w:t>
      </w:r>
      <w:r w:rsidRPr="002A093E">
        <w:rPr>
          <w:rFonts w:eastAsia="Arial Unicode MS" w:cs="Times New Roman"/>
          <w:szCs w:val="24"/>
        </w:rPr>
        <w:t>ных видов химических реакций: электролитической диссоциации, ионного обмена, оки</w:t>
      </w:r>
      <w:r w:rsidRPr="002A093E">
        <w:rPr>
          <w:rFonts w:eastAsia="Arial Unicode MS" w:cs="Times New Roman"/>
          <w:szCs w:val="24"/>
        </w:rPr>
        <w:t>с</w:t>
      </w:r>
      <w:r w:rsidRPr="002A093E">
        <w:rPr>
          <w:rFonts w:eastAsia="Arial Unicode MS" w:cs="Times New Roman"/>
          <w:szCs w:val="24"/>
        </w:rPr>
        <w:t>лительно- восстановительных (и составлять их уравнения).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4. Уметь определять валентность и степень окисления химических элементов, тип хим</w:t>
      </w:r>
      <w:r w:rsidRPr="002A093E">
        <w:rPr>
          <w:rFonts w:eastAsia="Arial Unicode MS" w:cs="Times New Roman"/>
          <w:szCs w:val="24"/>
        </w:rPr>
        <w:t>и</w:t>
      </w:r>
      <w:r w:rsidRPr="002A093E">
        <w:rPr>
          <w:rFonts w:eastAsia="Arial Unicode MS" w:cs="Times New Roman"/>
          <w:szCs w:val="24"/>
        </w:rPr>
        <w:t>ческой связи в соединениях, заряд иона, характер среды в водных растворах неорганич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ских соединений, окислитель и восстановитель, принадлежность веществ к различным классам органических соединений; составлять уравнения реакций изученных типов (эле</w:t>
      </w:r>
      <w:r w:rsidRPr="002A093E">
        <w:rPr>
          <w:rFonts w:eastAsia="Arial Unicode MS" w:cs="Times New Roman"/>
          <w:szCs w:val="24"/>
        </w:rPr>
        <w:t>к</w:t>
      </w:r>
      <w:r w:rsidRPr="002A093E">
        <w:rPr>
          <w:rFonts w:eastAsia="Arial Unicode MS" w:cs="Times New Roman"/>
          <w:szCs w:val="24"/>
        </w:rPr>
        <w:t>тролитической диссоциации, ионного обмена, окислительно-восстановительных)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5.Использовать приобретённые знания и умения в практической деятельности и повс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дневной жизни для экологически грамотного поведения в окружающей среде.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6. Использовать приобретённые знания и умения в практической деятельности и повс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дневной жизни для приготовления растворов заданной концентрации в быту и на прои</w:t>
      </w:r>
      <w:r w:rsidRPr="002A093E">
        <w:rPr>
          <w:rFonts w:eastAsia="Arial Unicode MS" w:cs="Times New Roman"/>
          <w:szCs w:val="24"/>
        </w:rPr>
        <w:t>з</w:t>
      </w:r>
      <w:r w:rsidRPr="002A093E">
        <w:rPr>
          <w:rFonts w:eastAsia="Arial Unicode MS" w:cs="Times New Roman"/>
          <w:szCs w:val="24"/>
        </w:rPr>
        <w:t>водстве.</w:t>
      </w:r>
    </w:p>
    <w:p w:rsidR="002A093E" w:rsidRPr="003C31A8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b/>
          <w:szCs w:val="24"/>
        </w:rPr>
      </w:pPr>
      <w:r w:rsidRPr="003C31A8">
        <w:rPr>
          <w:rFonts w:eastAsia="Arial Unicode MS" w:cs="Times New Roman"/>
          <w:b/>
          <w:szCs w:val="24"/>
        </w:rPr>
        <w:t>Планируемые результаты по физике: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1. Знать/понимать смысл физических понятий.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2. Уметь описывать и объяснять физические явления и свойства тел.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3. Знать/понимать смысл физических величин и законов.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4. Уметь отличать гипотезы от научных теорий, делать выводы на основе экспери-ментальных данных.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5. Уметь проводить опыты по исследованию изученных явлений и процессов.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6. Уметь объяснять устройство и принцип действия технических объектов, приво-дить примеры практического использования физических знаний. Уметь использо-вать прио</w:t>
      </w:r>
      <w:r w:rsidRPr="002A093E">
        <w:rPr>
          <w:rFonts w:eastAsia="Arial Unicode MS" w:cs="Times New Roman"/>
          <w:szCs w:val="24"/>
        </w:rPr>
        <w:t>б</w:t>
      </w:r>
      <w:r w:rsidRPr="002A093E">
        <w:rPr>
          <w:rFonts w:eastAsia="Arial Unicode MS" w:cs="Times New Roman"/>
          <w:szCs w:val="24"/>
        </w:rPr>
        <w:t>ретенные знания и умения в практической деятельности и повседневной жизни для обе</w:t>
      </w:r>
      <w:r w:rsidRPr="002A093E">
        <w:rPr>
          <w:rFonts w:eastAsia="Arial Unicode MS" w:cs="Times New Roman"/>
          <w:szCs w:val="24"/>
        </w:rPr>
        <w:t>с</w:t>
      </w:r>
      <w:r w:rsidRPr="002A093E">
        <w:rPr>
          <w:rFonts w:eastAsia="Arial Unicode MS" w:cs="Times New Roman"/>
          <w:szCs w:val="24"/>
        </w:rPr>
        <w:t>печения безопасности жизнедеятельности, рационального природо-пользования и охраны окружающей среды.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7. Уметь воспринимать и на основе полученных знаний самостоятельно оценивать и</w:t>
      </w:r>
      <w:r w:rsidRPr="002A093E">
        <w:rPr>
          <w:rFonts w:eastAsia="Arial Unicode MS" w:cs="Times New Roman"/>
          <w:szCs w:val="24"/>
        </w:rPr>
        <w:t>н</w:t>
      </w:r>
      <w:r w:rsidRPr="002A093E">
        <w:rPr>
          <w:rFonts w:eastAsia="Arial Unicode MS" w:cs="Times New Roman"/>
          <w:szCs w:val="24"/>
        </w:rPr>
        <w:t>формацию, содержащуюся в СМИ, Интернете, научно-популярных статьях. Уметь и</w:t>
      </w:r>
      <w:r w:rsidRPr="002A093E">
        <w:rPr>
          <w:rFonts w:eastAsia="Arial Unicode MS" w:cs="Times New Roman"/>
          <w:szCs w:val="24"/>
        </w:rPr>
        <w:t>с</w:t>
      </w:r>
      <w:r w:rsidRPr="002A093E">
        <w:rPr>
          <w:rFonts w:eastAsia="Arial Unicode MS" w:cs="Times New Roman"/>
          <w:szCs w:val="24"/>
        </w:rPr>
        <w:t>пользовать приобретенные знания и умения в практической деятельности и повседневной жизни для обеспечения безопасности жизнедеятельности, рационального природопольз</w:t>
      </w:r>
      <w:r w:rsidRPr="002A093E">
        <w:rPr>
          <w:rFonts w:eastAsia="Arial Unicode MS" w:cs="Times New Roman"/>
          <w:szCs w:val="24"/>
        </w:rPr>
        <w:t>о</w:t>
      </w:r>
      <w:r w:rsidRPr="002A093E">
        <w:rPr>
          <w:rFonts w:eastAsia="Arial Unicode MS" w:cs="Times New Roman"/>
          <w:szCs w:val="24"/>
        </w:rPr>
        <w:t>вания и охраны окружающей среды.</w:t>
      </w:r>
    </w:p>
    <w:p w:rsidR="002A093E" w:rsidRPr="003C31A8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b/>
          <w:szCs w:val="24"/>
        </w:rPr>
      </w:pPr>
      <w:r w:rsidRPr="003C31A8">
        <w:rPr>
          <w:rFonts w:eastAsia="Arial Unicode MS" w:cs="Times New Roman"/>
          <w:b/>
          <w:szCs w:val="24"/>
        </w:rPr>
        <w:t>Планируемые результаты по истории: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1. Знание основных терминов. Знание/понимание основных фактов, процессов и явлений, характеризующих целостность отечественной и всемирной истории; периодизацию вс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ственных процессов; особенности исторического пути России, ее роль в мировом сообщ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стве.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2. Знание/понимание основных фактов, процессов и явлений, характеризующих це-лостность отечественной и всемирной истории; периодизацию всемирной и отече-ственной истории; современные версии и трактовки важнейших проблем отече-ственной и всемирной истории; историческую обусловленность современных общественных проце</w:t>
      </w:r>
      <w:r w:rsidRPr="002A093E">
        <w:rPr>
          <w:rFonts w:eastAsia="Arial Unicode MS" w:cs="Times New Roman"/>
          <w:szCs w:val="24"/>
        </w:rPr>
        <w:t>с</w:t>
      </w:r>
      <w:r w:rsidRPr="002A093E">
        <w:rPr>
          <w:rFonts w:eastAsia="Arial Unicode MS" w:cs="Times New Roman"/>
          <w:szCs w:val="24"/>
        </w:rPr>
        <w:t>сов; особенности исторического пути России, ее роль в мировом сообществе. Умение пр</w:t>
      </w:r>
      <w:r w:rsidRPr="002A093E">
        <w:rPr>
          <w:rFonts w:eastAsia="Arial Unicode MS" w:cs="Times New Roman"/>
          <w:szCs w:val="24"/>
        </w:rPr>
        <w:t>о</w:t>
      </w:r>
      <w:r w:rsidRPr="002A093E">
        <w:rPr>
          <w:rFonts w:eastAsia="Arial Unicode MS" w:cs="Times New Roman"/>
          <w:szCs w:val="24"/>
        </w:rPr>
        <w:t>водить поиск исторической информации в источниках разного типа; осуществлять вне</w:t>
      </w:r>
      <w:r w:rsidRPr="002A093E">
        <w:rPr>
          <w:rFonts w:eastAsia="Arial Unicode MS" w:cs="Times New Roman"/>
          <w:szCs w:val="24"/>
        </w:rPr>
        <w:t>ш</w:t>
      </w:r>
      <w:r w:rsidRPr="002A093E">
        <w:rPr>
          <w:rFonts w:eastAsia="Arial Unicode MS" w:cs="Times New Roman"/>
          <w:szCs w:val="24"/>
        </w:rPr>
        <w:t>нюю и внутреннюю критику источника (характеризовать авторство источника, время, о</w:t>
      </w:r>
      <w:r w:rsidRPr="002A093E">
        <w:rPr>
          <w:rFonts w:eastAsia="Arial Unicode MS" w:cs="Times New Roman"/>
          <w:szCs w:val="24"/>
        </w:rPr>
        <w:t>б</w:t>
      </w:r>
      <w:r w:rsidRPr="002A093E">
        <w:rPr>
          <w:rFonts w:eastAsia="Arial Unicode MS" w:cs="Times New Roman"/>
          <w:szCs w:val="24"/>
        </w:rPr>
        <w:t>стоятельства, цели его создания, степень достоверности).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3. Умение проводить поиск исторической информации в источниках разного типа; разл</w:t>
      </w:r>
      <w:r w:rsidRPr="002A093E">
        <w:rPr>
          <w:rFonts w:eastAsia="Arial Unicode MS" w:cs="Times New Roman"/>
          <w:szCs w:val="24"/>
        </w:rPr>
        <w:t>и</w:t>
      </w:r>
      <w:r w:rsidRPr="002A093E">
        <w:rPr>
          <w:rFonts w:eastAsia="Arial Unicode MS" w:cs="Times New Roman"/>
          <w:szCs w:val="24"/>
        </w:rPr>
        <w:t>чать в исторической информации факты и мнения, исторические описания и исторические объяснения.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4. Знание/понимание основных фактов, процессов и явлений, характеризующих це-лостность отечественной и всемирной истории; периодизацию всемирной и отече-ственной истории; современные версии и тр</w:t>
      </w:r>
      <w:r w:rsidR="005D6E3D">
        <w:rPr>
          <w:rFonts w:eastAsia="Arial Unicode MS" w:cs="Times New Roman"/>
          <w:szCs w:val="24"/>
        </w:rPr>
        <w:t>актовки важнейших проблем отече</w:t>
      </w:r>
      <w:r w:rsidRPr="002A093E">
        <w:rPr>
          <w:rFonts w:eastAsia="Arial Unicode MS" w:cs="Times New Roman"/>
          <w:szCs w:val="24"/>
        </w:rPr>
        <w:t>ственной и всемирной истории; историческую обусловленность современных общественных проце</w:t>
      </w:r>
      <w:r w:rsidRPr="002A093E">
        <w:rPr>
          <w:rFonts w:eastAsia="Arial Unicode MS" w:cs="Times New Roman"/>
          <w:szCs w:val="24"/>
        </w:rPr>
        <w:t>с</w:t>
      </w:r>
      <w:r w:rsidRPr="002A093E">
        <w:rPr>
          <w:rFonts w:eastAsia="Arial Unicode MS" w:cs="Times New Roman"/>
          <w:szCs w:val="24"/>
        </w:rPr>
        <w:t>сов; особенности исторического пути России, ее роль в мировом сообществе.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5. Умение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скую обусловленность современных общественных процессов; особенности историческ</w:t>
      </w:r>
      <w:r w:rsidRPr="002A093E">
        <w:rPr>
          <w:rFonts w:eastAsia="Arial Unicode MS" w:cs="Times New Roman"/>
          <w:szCs w:val="24"/>
        </w:rPr>
        <w:t>о</w:t>
      </w:r>
      <w:r w:rsidRPr="002A093E">
        <w:rPr>
          <w:rFonts w:eastAsia="Arial Unicode MS" w:cs="Times New Roman"/>
          <w:szCs w:val="24"/>
        </w:rPr>
        <w:t>го пути России, ее роль в мировом сообществе.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6. Умение работать с исторической картой, анализировать историческую информа-цию, представленную в разных знаковых системах (текст, карта, таблица, схема, аудиовизуал</w:t>
      </w:r>
      <w:r w:rsidRPr="002A093E">
        <w:rPr>
          <w:rFonts w:eastAsia="Arial Unicode MS" w:cs="Times New Roman"/>
          <w:szCs w:val="24"/>
        </w:rPr>
        <w:t>ь</w:t>
      </w:r>
      <w:r w:rsidRPr="002A093E">
        <w:rPr>
          <w:rFonts w:eastAsia="Arial Unicode MS" w:cs="Times New Roman"/>
          <w:szCs w:val="24"/>
        </w:rPr>
        <w:t>ный ряд).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</w:t>
      </w:r>
      <w:r w:rsidRPr="002A093E">
        <w:rPr>
          <w:rFonts w:eastAsia="Arial Unicode MS" w:cs="Times New Roman"/>
          <w:szCs w:val="24"/>
        </w:rPr>
        <w:t>н</w:t>
      </w:r>
      <w:r w:rsidRPr="002A093E">
        <w:rPr>
          <w:rFonts w:eastAsia="Arial Unicode MS" w:cs="Times New Roman"/>
          <w:szCs w:val="24"/>
        </w:rPr>
        <w:t>ной истории; современные версии и трактовки важнейших проблем отечественной и вс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мирной истории; историческую обусловленность со-временных общественных процессов; особенности исторического пути России, ее роль в мировом сообществе.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7.Умение работать с иллюстративным материалом (знание фактов истории культу-ры), анализировать историческую информацию, представленную в разных знаковых системах (текст, карта, таблица, схема, аудиовизуальный ряд).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8. Знание истории родного края. Умение различать в исторической информации факты и мнения, исторические описания и исторические объяснения; систематизи-ровать разноо</w:t>
      </w:r>
      <w:r w:rsidRPr="002A093E">
        <w:rPr>
          <w:rFonts w:eastAsia="Arial Unicode MS" w:cs="Times New Roman"/>
          <w:szCs w:val="24"/>
        </w:rPr>
        <w:t>б</w:t>
      </w:r>
      <w:r w:rsidRPr="002A093E">
        <w:rPr>
          <w:rFonts w:eastAsia="Arial Unicode MS" w:cs="Times New Roman"/>
          <w:szCs w:val="24"/>
        </w:rPr>
        <w:t>разную историческую информацию на основе своих представлений об общих. Закономе</w:t>
      </w:r>
      <w:r w:rsidRPr="002A093E">
        <w:rPr>
          <w:rFonts w:eastAsia="Arial Unicode MS" w:cs="Times New Roman"/>
          <w:szCs w:val="24"/>
        </w:rPr>
        <w:t>р</w:t>
      </w:r>
      <w:r w:rsidRPr="002A093E">
        <w:rPr>
          <w:rFonts w:eastAsia="Arial Unicode MS" w:cs="Times New Roman"/>
          <w:szCs w:val="24"/>
        </w:rPr>
        <w:t>ностях исторического процесса. Знание/понимание основных фактов, процессов и явл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ний, характеризующих целостность отечественной и все-мирной истории; периодизацию всемирной и отечественной истории; современные версии и трактовки важнейших пр</w:t>
      </w:r>
      <w:r w:rsidRPr="002A093E">
        <w:rPr>
          <w:rFonts w:eastAsia="Arial Unicode MS" w:cs="Times New Roman"/>
          <w:szCs w:val="24"/>
        </w:rPr>
        <w:t>о</w:t>
      </w:r>
      <w:r w:rsidRPr="002A093E">
        <w:rPr>
          <w:rFonts w:eastAsia="Arial Unicode MS" w:cs="Times New Roman"/>
          <w:szCs w:val="24"/>
        </w:rPr>
        <w:t>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</w:t>
      </w:r>
      <w:r w:rsidRPr="002A093E">
        <w:rPr>
          <w:rFonts w:eastAsia="Arial Unicode MS" w:cs="Times New Roman"/>
          <w:szCs w:val="24"/>
        </w:rPr>
        <w:t>о</w:t>
      </w:r>
      <w:r w:rsidRPr="002A093E">
        <w:rPr>
          <w:rFonts w:eastAsia="Arial Unicode MS" w:cs="Times New Roman"/>
          <w:szCs w:val="24"/>
        </w:rPr>
        <w:t>обществе.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9. Знание исторических деятелей. Умение систематизировать разнообразную исто-рическую информацию на основе своих представлений об общих закономерностях ист</w:t>
      </w:r>
      <w:r w:rsidRPr="002A093E">
        <w:rPr>
          <w:rFonts w:eastAsia="Arial Unicode MS" w:cs="Times New Roman"/>
          <w:szCs w:val="24"/>
        </w:rPr>
        <w:t>о</w:t>
      </w:r>
      <w:r w:rsidRPr="002A093E">
        <w:rPr>
          <w:rFonts w:eastAsia="Arial Unicode MS" w:cs="Times New Roman"/>
          <w:szCs w:val="24"/>
        </w:rPr>
        <w:t xml:space="preserve">рического процесса. 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10.Умение устанавливать причинно-следственные связи; систематизировать разно-образную историческую информацию на основе своих представлений об общих закон</w:t>
      </w:r>
      <w:r w:rsidRPr="002A093E">
        <w:rPr>
          <w:rFonts w:eastAsia="Arial Unicode MS" w:cs="Times New Roman"/>
          <w:szCs w:val="24"/>
        </w:rPr>
        <w:t>о</w:t>
      </w:r>
      <w:r w:rsidRPr="002A093E">
        <w:rPr>
          <w:rFonts w:eastAsia="Arial Unicode MS" w:cs="Times New Roman"/>
          <w:szCs w:val="24"/>
        </w:rPr>
        <w:t>мерностях исторического процесса. Знание/понимание основных фактов, процессов и я</w:t>
      </w:r>
      <w:r w:rsidRPr="002A093E">
        <w:rPr>
          <w:rFonts w:eastAsia="Arial Unicode MS" w:cs="Times New Roman"/>
          <w:szCs w:val="24"/>
        </w:rPr>
        <w:t>в</w:t>
      </w:r>
      <w:r w:rsidRPr="002A093E">
        <w:rPr>
          <w:rFonts w:eastAsia="Arial Unicode MS" w:cs="Times New Roman"/>
          <w:szCs w:val="24"/>
        </w:rPr>
        <w:t>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</w:t>
      </w:r>
      <w:r w:rsidRPr="002A093E">
        <w:rPr>
          <w:rFonts w:eastAsia="Arial Unicode MS" w:cs="Times New Roman"/>
          <w:szCs w:val="24"/>
        </w:rPr>
        <w:t>о</w:t>
      </w:r>
      <w:r w:rsidRPr="002A093E">
        <w:rPr>
          <w:rFonts w:eastAsia="Arial Unicode MS" w:cs="Times New Roman"/>
          <w:szCs w:val="24"/>
        </w:rPr>
        <w:t>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</w:t>
      </w:r>
      <w:r w:rsidRPr="002A093E">
        <w:rPr>
          <w:rFonts w:eastAsia="Arial Unicode MS" w:cs="Times New Roman"/>
          <w:szCs w:val="24"/>
        </w:rPr>
        <w:t>о</w:t>
      </w:r>
      <w:r w:rsidRPr="002A093E">
        <w:rPr>
          <w:rFonts w:eastAsia="Arial Unicode MS" w:cs="Times New Roman"/>
          <w:szCs w:val="24"/>
        </w:rPr>
        <w:t>обществе.</w:t>
      </w:r>
    </w:p>
    <w:p w:rsidR="002A093E" w:rsidRPr="003C31A8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b/>
          <w:szCs w:val="24"/>
        </w:rPr>
      </w:pPr>
      <w:r w:rsidRPr="003C31A8">
        <w:rPr>
          <w:rFonts w:eastAsia="Arial Unicode MS" w:cs="Times New Roman"/>
          <w:b/>
          <w:szCs w:val="24"/>
        </w:rPr>
        <w:t>Планируемые результаты по биологии: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1. Уметь выявлять приспособления организмов к среде обитания, источники мута-генов в окружающей среде (косвенно), антропогенные изменения в экосистемах своей местности.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2. Уметь объяснять: роль биологии в формировании научного мировоззрения; вклад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</w:t>
      </w:r>
      <w:r w:rsidRPr="002A093E">
        <w:rPr>
          <w:rFonts w:eastAsia="Arial Unicode MS" w:cs="Times New Roman"/>
          <w:szCs w:val="24"/>
        </w:rPr>
        <w:t>у</w:t>
      </w:r>
      <w:r w:rsidRPr="002A093E">
        <w:rPr>
          <w:rFonts w:eastAsia="Arial Unicode MS" w:cs="Times New Roman"/>
          <w:szCs w:val="24"/>
        </w:rPr>
        <w:t>тагенов на организм человека, экологических факторов на организмы; взаимосвязи орг</w:t>
      </w:r>
      <w:r w:rsidRPr="002A093E">
        <w:rPr>
          <w:rFonts w:eastAsia="Arial Unicode MS" w:cs="Times New Roman"/>
          <w:szCs w:val="24"/>
        </w:rPr>
        <w:t>а</w:t>
      </w:r>
      <w:r w:rsidRPr="002A093E">
        <w:rPr>
          <w:rFonts w:eastAsia="Arial Unicode MS" w:cs="Times New Roman"/>
          <w:szCs w:val="24"/>
        </w:rPr>
        <w:t>низмов и окружающей среды; причины эволюции, изменяемости видов, нарушений разв</w:t>
      </w:r>
      <w:r w:rsidRPr="002A093E">
        <w:rPr>
          <w:rFonts w:eastAsia="Arial Unicode MS" w:cs="Times New Roman"/>
          <w:szCs w:val="24"/>
        </w:rPr>
        <w:t>и</w:t>
      </w:r>
      <w:r w:rsidRPr="002A093E">
        <w:rPr>
          <w:rFonts w:eastAsia="Arial Unicode MS" w:cs="Times New Roman"/>
          <w:szCs w:val="24"/>
        </w:rPr>
        <w:t>тия организмов.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3. Использовать приобретенные знания и умения в практической деятельности и повс</w:t>
      </w:r>
      <w:r w:rsidRPr="002A093E">
        <w:rPr>
          <w:rFonts w:eastAsia="Arial Unicode MS" w:cs="Times New Roman"/>
          <w:szCs w:val="24"/>
        </w:rPr>
        <w:t>е</w:t>
      </w:r>
      <w:r w:rsidRPr="002A093E">
        <w:rPr>
          <w:rFonts w:eastAsia="Arial Unicode MS" w:cs="Times New Roman"/>
          <w:szCs w:val="24"/>
        </w:rPr>
        <w:t>дневной жизни для соблюдения мер профилактики отравлений, вирусных и других заб</w:t>
      </w:r>
      <w:r w:rsidRPr="002A093E">
        <w:rPr>
          <w:rFonts w:eastAsia="Arial Unicode MS" w:cs="Times New Roman"/>
          <w:szCs w:val="24"/>
        </w:rPr>
        <w:t>о</w:t>
      </w:r>
      <w:r w:rsidRPr="002A093E">
        <w:rPr>
          <w:rFonts w:eastAsia="Arial Unicode MS" w:cs="Times New Roman"/>
          <w:szCs w:val="24"/>
        </w:rPr>
        <w:t>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</w:t>
      </w:r>
      <w:r w:rsidRPr="002A093E">
        <w:rPr>
          <w:rFonts w:eastAsia="Arial Unicode MS" w:cs="Times New Roman"/>
          <w:szCs w:val="24"/>
        </w:rPr>
        <w:t>а</w:t>
      </w:r>
      <w:r w:rsidRPr="002A093E">
        <w:rPr>
          <w:rFonts w:eastAsia="Arial Unicode MS" w:cs="Times New Roman"/>
          <w:szCs w:val="24"/>
        </w:rPr>
        <w:t>болеваниях, отравлении пищевыми продуктами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4. Уметь решать элементарные биологические задачи, составлять элементарные схемы скрещивания и схемы переноса веществ и энергии в экосистемах (цепи пита-ния).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5. Знать и понимать основные положения биологических теорий (клеточная, эволюцио</w:t>
      </w:r>
      <w:r w:rsidRPr="002A093E">
        <w:rPr>
          <w:rFonts w:eastAsia="Arial Unicode MS" w:cs="Times New Roman"/>
          <w:szCs w:val="24"/>
        </w:rPr>
        <w:t>н</w:t>
      </w:r>
      <w:r w:rsidRPr="002A093E">
        <w:rPr>
          <w:rFonts w:eastAsia="Arial Unicode MS" w:cs="Times New Roman"/>
          <w:szCs w:val="24"/>
        </w:rPr>
        <w:t>ная теория Ч. Дарвина); учение В.И. Вернадского о биосфере; сущность законов Г. Ме</w:t>
      </w:r>
      <w:r w:rsidRPr="002A093E">
        <w:rPr>
          <w:rFonts w:eastAsia="Arial Unicode MS" w:cs="Times New Roman"/>
          <w:szCs w:val="24"/>
        </w:rPr>
        <w:t>н</w:t>
      </w:r>
      <w:r w:rsidRPr="002A093E">
        <w:rPr>
          <w:rFonts w:eastAsia="Arial Unicode MS" w:cs="Times New Roman"/>
          <w:szCs w:val="24"/>
        </w:rPr>
        <w:t>деля, закономерностей изменчивости. Уметь решать элементарные биологические задачи, составлять элементарные схемы скрещивания и схемы переноса веществ и энергии в эк</w:t>
      </w:r>
      <w:r w:rsidRPr="002A093E">
        <w:rPr>
          <w:rFonts w:eastAsia="Arial Unicode MS" w:cs="Times New Roman"/>
          <w:szCs w:val="24"/>
        </w:rPr>
        <w:t>о</w:t>
      </w:r>
      <w:r w:rsidRPr="002A093E">
        <w:rPr>
          <w:rFonts w:eastAsia="Arial Unicode MS" w:cs="Times New Roman"/>
          <w:szCs w:val="24"/>
        </w:rPr>
        <w:t>системах (цепи питания).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6. Знать и понимать строение биологических объектов: клетки, генов и хромосом, вида и экосистем (структура). Уметь объяснять роль биологии в формировании научного мир</w:t>
      </w:r>
      <w:r w:rsidRPr="002A093E">
        <w:rPr>
          <w:rFonts w:eastAsia="Arial Unicode MS" w:cs="Times New Roman"/>
          <w:szCs w:val="24"/>
        </w:rPr>
        <w:t>о</w:t>
      </w:r>
      <w:r w:rsidRPr="002A093E">
        <w:rPr>
          <w:rFonts w:eastAsia="Arial Unicode MS" w:cs="Times New Roman"/>
          <w:szCs w:val="24"/>
        </w:rPr>
        <w:t>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</w:t>
      </w:r>
      <w:r w:rsidRPr="002A093E">
        <w:rPr>
          <w:rFonts w:eastAsia="Arial Unicode MS" w:cs="Times New Roman"/>
          <w:szCs w:val="24"/>
        </w:rPr>
        <w:t>а</w:t>
      </w:r>
      <w:r w:rsidRPr="002A093E">
        <w:rPr>
          <w:rFonts w:eastAsia="Arial Unicode MS" w:cs="Times New Roman"/>
          <w:szCs w:val="24"/>
        </w:rPr>
        <w:t>тельное влияние алкоголя, никотина, наркотических веществ на развитие зародыша чел</w:t>
      </w:r>
      <w:r w:rsidRPr="002A093E">
        <w:rPr>
          <w:rFonts w:eastAsia="Arial Unicode MS" w:cs="Times New Roman"/>
          <w:szCs w:val="24"/>
        </w:rPr>
        <w:t>о</w:t>
      </w:r>
      <w:r w:rsidRPr="002A093E">
        <w:rPr>
          <w:rFonts w:eastAsia="Arial Unicode MS" w:cs="Times New Roman"/>
          <w:szCs w:val="24"/>
        </w:rPr>
        <w:t>века; влияние мутагенов на организм человека,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экологических факторов на организмы.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7. Уметь находить информацию о биологических объектах в различных источниках (учебных текстах, справочниках, научно-популярных изданиях, компьютерных базах да</w:t>
      </w:r>
      <w:r w:rsidRPr="002A093E">
        <w:rPr>
          <w:rFonts w:eastAsia="Arial Unicode MS" w:cs="Times New Roman"/>
          <w:szCs w:val="24"/>
        </w:rPr>
        <w:t>н</w:t>
      </w:r>
      <w:r w:rsidRPr="002A093E">
        <w:rPr>
          <w:rFonts w:eastAsia="Arial Unicode MS" w:cs="Times New Roman"/>
          <w:szCs w:val="24"/>
        </w:rPr>
        <w:t>ных, ресурсах Интернета) и критически ее оценивать.</w:t>
      </w:r>
    </w:p>
    <w:p w:rsidR="002A093E" w:rsidRPr="003C31A8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b/>
          <w:szCs w:val="24"/>
        </w:rPr>
      </w:pPr>
      <w:r w:rsidRPr="003C31A8">
        <w:rPr>
          <w:rFonts w:eastAsia="Arial Unicode MS" w:cs="Times New Roman"/>
          <w:b/>
          <w:szCs w:val="24"/>
        </w:rPr>
        <w:t>Планируемые результаты по иностранному языку: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1.</w:t>
      </w:r>
      <w:r w:rsidRPr="002A093E">
        <w:rPr>
          <w:rFonts w:eastAsia="Arial Unicode MS" w:cs="Times New Roman"/>
          <w:szCs w:val="24"/>
        </w:rPr>
        <w:tab/>
        <w:t>Понимание информации в прослушанном тексте (задание на аудирование).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2.</w:t>
      </w:r>
      <w:r w:rsidRPr="002A093E">
        <w:rPr>
          <w:rFonts w:eastAsia="Arial Unicode MS" w:cs="Times New Roman"/>
          <w:szCs w:val="24"/>
        </w:rPr>
        <w:tab/>
        <w:t>Осмысленное чтение вслух.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3.</w:t>
      </w:r>
      <w:r w:rsidRPr="002A093E">
        <w:rPr>
          <w:rFonts w:eastAsia="Arial Unicode MS" w:cs="Times New Roman"/>
          <w:szCs w:val="24"/>
        </w:rPr>
        <w:tab/>
        <w:t>Говорение (монологическая речь): описание фотографии.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4.</w:t>
      </w:r>
      <w:r w:rsidRPr="002A093E">
        <w:rPr>
          <w:rFonts w:eastAsia="Arial Unicode MS" w:cs="Times New Roman"/>
          <w:szCs w:val="24"/>
        </w:rPr>
        <w:tab/>
        <w:t>Чтение с пониманием основного содержания прочитанного текста.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5.</w:t>
      </w:r>
      <w:r w:rsidRPr="002A093E">
        <w:rPr>
          <w:rFonts w:eastAsia="Arial Unicode MS" w:cs="Times New Roman"/>
          <w:szCs w:val="24"/>
        </w:rPr>
        <w:tab/>
        <w:t>Языковые средства и навыки оперирования ими в коммуникативно-значимом ко</w:t>
      </w:r>
      <w:r w:rsidRPr="002A093E">
        <w:rPr>
          <w:rFonts w:eastAsia="Arial Unicode MS" w:cs="Times New Roman"/>
          <w:szCs w:val="24"/>
        </w:rPr>
        <w:t>н</w:t>
      </w:r>
      <w:r w:rsidRPr="002A093E">
        <w:rPr>
          <w:rFonts w:eastAsia="Arial Unicode MS" w:cs="Times New Roman"/>
          <w:szCs w:val="24"/>
        </w:rPr>
        <w:t>тексте: грамматические формы.</w:t>
      </w:r>
    </w:p>
    <w:p w:rsidR="002A093E" w:rsidRPr="002A093E" w:rsidRDefault="002A093E" w:rsidP="002A093E">
      <w:pPr>
        <w:shd w:val="clear" w:color="auto" w:fill="FFFFFF"/>
        <w:spacing w:after="0" w:line="240" w:lineRule="auto"/>
        <w:jc w:val="both"/>
        <w:textAlignment w:val="baseline"/>
        <w:rPr>
          <w:rFonts w:eastAsia="Arial Unicode MS" w:cs="Times New Roman"/>
          <w:szCs w:val="24"/>
        </w:rPr>
      </w:pPr>
      <w:r w:rsidRPr="002A093E">
        <w:rPr>
          <w:rFonts w:eastAsia="Arial Unicode MS" w:cs="Times New Roman"/>
          <w:szCs w:val="24"/>
        </w:rPr>
        <w:t>6.</w:t>
      </w:r>
      <w:r w:rsidRPr="002A093E">
        <w:rPr>
          <w:rFonts w:eastAsia="Arial Unicode MS" w:cs="Times New Roman"/>
          <w:szCs w:val="24"/>
        </w:rPr>
        <w:tab/>
        <w:t>Языковые средства и навыки оперирования ими в коммуникативно-значимом ко</w:t>
      </w:r>
      <w:r w:rsidRPr="002A093E">
        <w:rPr>
          <w:rFonts w:eastAsia="Arial Unicode MS" w:cs="Times New Roman"/>
          <w:szCs w:val="24"/>
        </w:rPr>
        <w:t>н</w:t>
      </w:r>
      <w:r w:rsidR="003C31A8">
        <w:rPr>
          <w:rFonts w:eastAsia="Arial Unicode MS" w:cs="Times New Roman"/>
          <w:szCs w:val="24"/>
        </w:rPr>
        <w:t>тексте: лексические единицы.</w:t>
      </w:r>
    </w:p>
    <w:p w:rsidR="00C06C47" w:rsidRPr="003C31A8" w:rsidRDefault="00C06C47" w:rsidP="00C06C47">
      <w:pPr>
        <w:shd w:val="clear" w:color="auto" w:fill="FFFFFF"/>
        <w:spacing w:after="0" w:line="240" w:lineRule="auto"/>
        <w:jc w:val="both"/>
        <w:textAlignment w:val="baseline"/>
        <w:rPr>
          <w:rFonts w:eastAsiaTheme="minorEastAsia" w:cs="Times New Roman"/>
          <w:b/>
          <w:szCs w:val="24"/>
          <w:lang w:eastAsia="ru-RU"/>
        </w:rPr>
      </w:pPr>
      <w:r w:rsidRPr="003C31A8">
        <w:rPr>
          <w:rFonts w:eastAsiaTheme="minorEastAsia" w:cs="Times New Roman"/>
          <w:b/>
          <w:szCs w:val="24"/>
          <w:lang w:eastAsia="ru-RU"/>
        </w:rPr>
        <w:t>Выводы и  рекомендации:</w:t>
      </w:r>
    </w:p>
    <w:p w:rsidR="00C06C47" w:rsidRPr="003E52C3" w:rsidRDefault="00C06C47" w:rsidP="00C06C47">
      <w:pPr>
        <w:shd w:val="clear" w:color="auto" w:fill="FFFFFF"/>
        <w:spacing w:after="0" w:line="240" w:lineRule="auto"/>
        <w:jc w:val="both"/>
        <w:textAlignment w:val="baseline"/>
        <w:rPr>
          <w:rFonts w:eastAsiaTheme="minorEastAsia" w:cs="Times New Roman"/>
          <w:szCs w:val="24"/>
          <w:lang w:eastAsia="ru-RU"/>
        </w:rPr>
      </w:pPr>
      <w:r w:rsidRPr="003E52C3">
        <w:rPr>
          <w:rFonts w:eastAsiaTheme="minorEastAsia" w:cs="Times New Roman"/>
          <w:szCs w:val="24"/>
          <w:lang w:eastAsia="ru-RU"/>
        </w:rPr>
        <w:t>1. Тщательный анализ количественных и качественных результатов ВПР каждым учит</w:t>
      </w:r>
      <w:r w:rsidRPr="003E52C3">
        <w:rPr>
          <w:rFonts w:eastAsiaTheme="minorEastAsia" w:cs="Times New Roman"/>
          <w:szCs w:val="24"/>
          <w:lang w:eastAsia="ru-RU"/>
        </w:rPr>
        <w:t>е</w:t>
      </w:r>
      <w:r w:rsidRPr="003E52C3">
        <w:rPr>
          <w:rFonts w:eastAsiaTheme="minorEastAsia" w:cs="Times New Roman"/>
          <w:szCs w:val="24"/>
          <w:lang w:eastAsia="ru-RU"/>
        </w:rPr>
        <w:t>лем, выявление проблем отдельных обучающихся. </w:t>
      </w:r>
    </w:p>
    <w:p w:rsidR="00C06C47" w:rsidRPr="003E52C3" w:rsidRDefault="00C06C47" w:rsidP="00C06C47">
      <w:pPr>
        <w:shd w:val="clear" w:color="auto" w:fill="FFFFFF"/>
        <w:spacing w:after="0" w:line="240" w:lineRule="auto"/>
        <w:jc w:val="both"/>
        <w:textAlignment w:val="baseline"/>
        <w:rPr>
          <w:rFonts w:eastAsiaTheme="minorEastAsia" w:cs="Times New Roman"/>
          <w:szCs w:val="24"/>
          <w:lang w:eastAsia="ru-RU"/>
        </w:rPr>
      </w:pPr>
      <w:r w:rsidRPr="003E52C3">
        <w:rPr>
          <w:rFonts w:eastAsiaTheme="minorEastAsia" w:cs="Times New Roman"/>
          <w:szCs w:val="24"/>
          <w:lang w:eastAsia="ru-RU"/>
        </w:rPr>
        <w:t>2. Планирование коррекционной работы с учащимися, не справившимися с ВПР. </w:t>
      </w:r>
    </w:p>
    <w:p w:rsidR="00C06C47" w:rsidRPr="003E52C3" w:rsidRDefault="00C06C47" w:rsidP="00C06C47">
      <w:pPr>
        <w:shd w:val="clear" w:color="auto" w:fill="FFFFFF"/>
        <w:spacing w:after="0" w:line="240" w:lineRule="auto"/>
        <w:jc w:val="both"/>
        <w:textAlignment w:val="baseline"/>
        <w:rPr>
          <w:rFonts w:eastAsiaTheme="minorEastAsia" w:cs="Times New Roman"/>
          <w:szCs w:val="24"/>
          <w:lang w:eastAsia="ru-RU"/>
        </w:rPr>
      </w:pPr>
      <w:r w:rsidRPr="003E52C3">
        <w:rPr>
          <w:rFonts w:eastAsiaTheme="minorEastAsia" w:cs="Times New Roman"/>
          <w:szCs w:val="24"/>
          <w:lang w:eastAsia="ru-RU"/>
        </w:rPr>
        <w:t>3. Корректировка содержания урочных занятий, отработка программного материала, в</w:t>
      </w:r>
      <w:r w:rsidRPr="003E52C3">
        <w:rPr>
          <w:rFonts w:eastAsiaTheme="minorEastAsia" w:cs="Times New Roman"/>
          <w:szCs w:val="24"/>
          <w:lang w:eastAsia="ru-RU"/>
        </w:rPr>
        <w:t>ы</w:t>
      </w:r>
      <w:r w:rsidRPr="003E52C3">
        <w:rPr>
          <w:rFonts w:eastAsiaTheme="minorEastAsia" w:cs="Times New Roman"/>
          <w:szCs w:val="24"/>
          <w:lang w:eastAsia="ru-RU"/>
        </w:rPr>
        <w:t>звавшего наибольшие затруднения у обучающихся. </w:t>
      </w:r>
    </w:p>
    <w:p w:rsidR="00C06C47" w:rsidRPr="003E52C3" w:rsidRDefault="00C06C47" w:rsidP="00C06C47">
      <w:pPr>
        <w:shd w:val="clear" w:color="auto" w:fill="FFFFFF"/>
        <w:spacing w:after="0" w:line="240" w:lineRule="auto"/>
        <w:jc w:val="both"/>
        <w:textAlignment w:val="baseline"/>
        <w:rPr>
          <w:rFonts w:eastAsiaTheme="minorEastAsia" w:cs="Times New Roman"/>
          <w:szCs w:val="24"/>
          <w:lang w:eastAsia="ru-RU"/>
        </w:rPr>
      </w:pPr>
      <w:r w:rsidRPr="003E52C3">
        <w:rPr>
          <w:rFonts w:eastAsiaTheme="minorEastAsia" w:cs="Times New Roman"/>
          <w:szCs w:val="24"/>
          <w:lang w:eastAsia="ru-RU"/>
        </w:rPr>
        <w:t>4. Внутришкольный мониторинг учебных достижений обучающихся. </w:t>
      </w:r>
    </w:p>
    <w:p w:rsidR="00D61BAE" w:rsidRPr="005E32BB" w:rsidRDefault="00C06C47" w:rsidP="005E32BB">
      <w:pPr>
        <w:shd w:val="clear" w:color="auto" w:fill="FFFFFF"/>
        <w:spacing w:after="0" w:line="240" w:lineRule="auto"/>
        <w:jc w:val="both"/>
        <w:textAlignment w:val="baseline"/>
        <w:rPr>
          <w:rFonts w:eastAsiaTheme="minorEastAsia" w:cs="Times New Roman"/>
          <w:szCs w:val="24"/>
          <w:lang w:eastAsia="ru-RU"/>
        </w:rPr>
      </w:pPr>
      <w:r w:rsidRPr="003E52C3">
        <w:rPr>
          <w:rFonts w:eastAsiaTheme="minorEastAsia" w:cs="Times New Roman"/>
          <w:szCs w:val="24"/>
          <w:lang w:eastAsia="ru-RU"/>
        </w:rPr>
        <w:t>5. Своевременное информирование родителей о результатах ВПР, текущих образовател</w:t>
      </w:r>
      <w:r w:rsidRPr="003E52C3">
        <w:rPr>
          <w:rFonts w:eastAsiaTheme="minorEastAsia" w:cs="Times New Roman"/>
          <w:szCs w:val="24"/>
          <w:lang w:eastAsia="ru-RU"/>
        </w:rPr>
        <w:t>ь</w:t>
      </w:r>
      <w:r w:rsidR="005E32BB">
        <w:rPr>
          <w:rFonts w:eastAsiaTheme="minorEastAsia" w:cs="Times New Roman"/>
          <w:szCs w:val="24"/>
          <w:lang w:eastAsia="ru-RU"/>
        </w:rPr>
        <w:t>ных достижениях учащихся.</w:t>
      </w:r>
    </w:p>
    <w:p w:rsidR="00745997" w:rsidRPr="00B46D2D" w:rsidRDefault="00745997" w:rsidP="00745997">
      <w:pPr>
        <w:spacing w:after="0" w:line="237" w:lineRule="auto"/>
        <w:ind w:right="2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  </w:t>
      </w:r>
      <w:r w:rsidRPr="00B46D2D">
        <w:rPr>
          <w:rFonts w:eastAsia="Times New Roman" w:cs="Times New Roman"/>
          <w:b/>
          <w:szCs w:val="24"/>
          <w:lang w:eastAsia="ru-RU"/>
        </w:rPr>
        <w:t>Итоговая аттестация выпускников 9 и 11 классов в</w:t>
      </w:r>
      <w:r>
        <w:rPr>
          <w:rFonts w:eastAsia="Times New Roman" w:cs="Times New Roman"/>
          <w:b/>
          <w:szCs w:val="24"/>
          <w:lang w:eastAsia="ru-RU"/>
        </w:rPr>
        <w:t xml:space="preserve"> </w:t>
      </w:r>
      <w:r w:rsidRPr="00B46D2D">
        <w:rPr>
          <w:rFonts w:eastAsia="Times New Roman" w:cs="Times New Roman"/>
          <w:b/>
          <w:szCs w:val="24"/>
          <w:lang w:eastAsia="ru-RU"/>
        </w:rPr>
        <w:t>20</w:t>
      </w:r>
      <w:r>
        <w:rPr>
          <w:rFonts w:eastAsia="Times New Roman" w:cs="Times New Roman"/>
          <w:b/>
          <w:szCs w:val="24"/>
          <w:lang w:eastAsia="ru-RU"/>
        </w:rPr>
        <w:t>21</w:t>
      </w:r>
      <w:r w:rsidRPr="00B46D2D">
        <w:rPr>
          <w:rFonts w:eastAsia="Times New Roman" w:cs="Times New Roman"/>
          <w:b/>
          <w:szCs w:val="24"/>
          <w:lang w:eastAsia="ru-RU"/>
        </w:rPr>
        <w:t xml:space="preserve"> году </w:t>
      </w:r>
      <w:r w:rsidRPr="00B46D2D">
        <w:rPr>
          <w:rFonts w:eastAsia="Times New Roman" w:cs="Times New Roman"/>
          <w:szCs w:val="24"/>
          <w:lang w:eastAsia="ru-RU"/>
        </w:rPr>
        <w:t>проведена в</w:t>
      </w:r>
      <w:r w:rsidRPr="00B46D2D">
        <w:rPr>
          <w:rFonts w:eastAsia="Times New Roman" w:cs="Times New Roman"/>
          <w:b/>
          <w:szCs w:val="24"/>
          <w:lang w:eastAsia="ru-RU"/>
        </w:rPr>
        <w:t xml:space="preserve"> </w:t>
      </w:r>
      <w:r w:rsidRPr="00B46D2D">
        <w:rPr>
          <w:rFonts w:eastAsia="Times New Roman" w:cs="Times New Roman"/>
          <w:szCs w:val="24"/>
          <w:lang w:eastAsia="ru-RU"/>
        </w:rPr>
        <w:t>устано</w:t>
      </w:r>
      <w:r w:rsidRPr="00B46D2D">
        <w:rPr>
          <w:rFonts w:eastAsia="Times New Roman" w:cs="Times New Roman"/>
          <w:szCs w:val="24"/>
          <w:lang w:eastAsia="ru-RU"/>
        </w:rPr>
        <w:t>в</w:t>
      </w:r>
      <w:r w:rsidRPr="00B46D2D">
        <w:rPr>
          <w:rFonts w:eastAsia="Times New Roman" w:cs="Times New Roman"/>
          <w:szCs w:val="24"/>
          <w:lang w:eastAsia="ru-RU"/>
        </w:rPr>
        <w:t>ленные сроки и в соответствии с нормативно-правовыми документами федерального, р</w:t>
      </w:r>
      <w:r w:rsidRPr="00B46D2D">
        <w:rPr>
          <w:rFonts w:eastAsia="Times New Roman" w:cs="Times New Roman"/>
          <w:szCs w:val="24"/>
          <w:lang w:eastAsia="ru-RU"/>
        </w:rPr>
        <w:t>е</w:t>
      </w:r>
      <w:r w:rsidRPr="00B46D2D">
        <w:rPr>
          <w:rFonts w:eastAsia="Times New Roman" w:cs="Times New Roman"/>
          <w:szCs w:val="24"/>
          <w:lang w:eastAsia="ru-RU"/>
        </w:rPr>
        <w:t>гионального и муниципального уровней образования. В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B46D2D">
        <w:rPr>
          <w:rFonts w:eastAsia="Times New Roman" w:cs="Times New Roman"/>
          <w:szCs w:val="24"/>
          <w:lang w:eastAsia="ru-RU"/>
        </w:rPr>
        <w:t>соответствии с Положением о формах и порядке проведения государственной (итоговой) аттестации обучающихся, освоивших основные общеобразовательные программы основного общего образования, выпускники 9-х классов сдавали 2 обязательных экзамена по русскому языку и математ</w:t>
      </w:r>
      <w:r w:rsidRPr="00B46D2D">
        <w:rPr>
          <w:rFonts w:eastAsia="Times New Roman" w:cs="Times New Roman"/>
          <w:szCs w:val="24"/>
          <w:lang w:eastAsia="ru-RU"/>
        </w:rPr>
        <w:t>и</w:t>
      </w:r>
      <w:r w:rsidRPr="00B46D2D">
        <w:rPr>
          <w:rFonts w:eastAsia="Times New Roman" w:cs="Times New Roman"/>
          <w:szCs w:val="24"/>
          <w:lang w:eastAsia="ru-RU"/>
        </w:rPr>
        <w:t>ке базового уровня в форме ОГЭ для получения документа об образовании</w:t>
      </w:r>
      <w:r w:rsidR="00A9089B">
        <w:rPr>
          <w:rFonts w:eastAsia="Times New Roman" w:cs="Times New Roman"/>
          <w:szCs w:val="24"/>
          <w:lang w:eastAsia="ru-RU"/>
        </w:rPr>
        <w:t>,</w:t>
      </w:r>
      <w:r w:rsidRPr="00B46D2D">
        <w:rPr>
          <w:rFonts w:eastAsia="Times New Roman" w:cs="Times New Roman"/>
          <w:szCs w:val="24"/>
          <w:lang w:eastAsia="ru-RU"/>
        </w:rPr>
        <w:t xml:space="preserve"> </w:t>
      </w:r>
      <w:r w:rsidR="00A9089B">
        <w:rPr>
          <w:rFonts w:eastAsia="Times New Roman" w:cs="Times New Roman"/>
          <w:szCs w:val="24"/>
          <w:lang w:eastAsia="ru-RU"/>
        </w:rPr>
        <w:t>1 экзамен</w:t>
      </w:r>
      <w:r w:rsidRPr="00B46D2D">
        <w:rPr>
          <w:rFonts w:eastAsia="Times New Roman" w:cs="Times New Roman"/>
          <w:szCs w:val="24"/>
          <w:lang w:eastAsia="ru-RU"/>
        </w:rPr>
        <w:t xml:space="preserve"> по выбору</w:t>
      </w:r>
      <w:r w:rsidR="00A9089B">
        <w:rPr>
          <w:rFonts w:eastAsia="Times New Roman" w:cs="Times New Roman"/>
          <w:szCs w:val="24"/>
          <w:lang w:eastAsia="ru-RU"/>
        </w:rPr>
        <w:t xml:space="preserve"> и 1 контрольную работу по выбранному предмету</w:t>
      </w:r>
      <w:r w:rsidRPr="00B46D2D">
        <w:rPr>
          <w:rFonts w:eastAsia="Times New Roman" w:cs="Times New Roman"/>
          <w:szCs w:val="24"/>
          <w:lang w:eastAsia="ru-RU"/>
        </w:rPr>
        <w:t>. Каждый обучающийся должен в обязательном порядке набрать баллы не ниже установленного минимума (двойка). Р</w:t>
      </w:r>
      <w:r w:rsidRPr="00B46D2D">
        <w:rPr>
          <w:rFonts w:eastAsia="Times New Roman" w:cs="Times New Roman"/>
          <w:szCs w:val="24"/>
          <w:lang w:eastAsia="ru-RU"/>
        </w:rPr>
        <w:t>е</w:t>
      </w:r>
      <w:r w:rsidRPr="00B46D2D">
        <w:rPr>
          <w:rFonts w:eastAsia="Times New Roman" w:cs="Times New Roman"/>
          <w:szCs w:val="24"/>
          <w:lang w:eastAsia="ru-RU"/>
        </w:rPr>
        <w:t>зультаты ОГЭ определялись по пятибалльной системе.</w:t>
      </w:r>
    </w:p>
    <w:p w:rsidR="00745997" w:rsidRPr="00F7652E" w:rsidRDefault="00F7652E" w:rsidP="00F53726">
      <w:pPr>
        <w:spacing w:after="0" w:line="240" w:lineRule="auto"/>
        <w:jc w:val="both"/>
        <w:rPr>
          <w:rFonts w:eastAsia="Arial Unicode MS" w:cs="Times New Roman"/>
          <w:szCs w:val="24"/>
          <w:shd w:val="clear" w:color="auto" w:fill="FFFFFF"/>
        </w:rPr>
      </w:pPr>
      <w:r w:rsidRPr="00F7652E">
        <w:rPr>
          <w:rFonts w:eastAsia="Arial Unicode MS" w:cs="Times New Roman"/>
          <w:szCs w:val="24"/>
          <w:shd w:val="clear" w:color="auto" w:fill="FFFFFF"/>
        </w:rPr>
        <w:t xml:space="preserve">     </w:t>
      </w:r>
      <w:r w:rsidR="00F53726" w:rsidRPr="00F7652E">
        <w:rPr>
          <w:rFonts w:eastAsia="Arial Unicode MS" w:cs="Times New Roman"/>
          <w:szCs w:val="24"/>
          <w:shd w:val="clear" w:color="auto" w:fill="FFFFFF"/>
        </w:rPr>
        <w:t xml:space="preserve">Все девятиклассники </w:t>
      </w:r>
      <w:r w:rsidR="00745997" w:rsidRPr="00F7652E">
        <w:rPr>
          <w:rFonts w:eastAsia="Arial Unicode MS" w:cs="Times New Roman"/>
          <w:szCs w:val="24"/>
          <w:shd w:val="clear" w:color="auto" w:fill="FFFFFF"/>
        </w:rPr>
        <w:t xml:space="preserve"> (35 обучающихся) </w:t>
      </w:r>
      <w:r w:rsidR="00F53726" w:rsidRPr="00F7652E">
        <w:rPr>
          <w:rFonts w:eastAsia="Arial Unicode MS" w:cs="Times New Roman"/>
          <w:szCs w:val="24"/>
          <w:shd w:val="clear" w:color="auto" w:fill="FFFFFF"/>
        </w:rPr>
        <w:t>успешно завершили обучение на уровне о</w:t>
      </w:r>
      <w:r w:rsidR="00F53726" w:rsidRPr="00F7652E">
        <w:rPr>
          <w:rFonts w:eastAsia="Arial Unicode MS" w:cs="Times New Roman"/>
          <w:szCs w:val="24"/>
          <w:shd w:val="clear" w:color="auto" w:fill="FFFFFF"/>
        </w:rPr>
        <w:t>с</w:t>
      </w:r>
      <w:r w:rsidR="00F53726" w:rsidRPr="00F7652E">
        <w:rPr>
          <w:rFonts w:eastAsia="Arial Unicode MS" w:cs="Times New Roman"/>
          <w:szCs w:val="24"/>
          <w:shd w:val="clear" w:color="auto" w:fill="FFFFFF"/>
        </w:rPr>
        <w:t xml:space="preserve">новного общего образования и все </w:t>
      </w:r>
      <w:r w:rsidR="00745997" w:rsidRPr="00F7652E">
        <w:rPr>
          <w:rFonts w:eastAsia="Arial Unicode MS" w:cs="Times New Roman"/>
          <w:szCs w:val="24"/>
          <w:shd w:val="clear" w:color="auto" w:fill="FFFFFF"/>
        </w:rPr>
        <w:t>35</w:t>
      </w:r>
      <w:r w:rsidR="00F53726" w:rsidRPr="00F7652E">
        <w:rPr>
          <w:rFonts w:eastAsia="Arial Unicode MS" w:cs="Times New Roman"/>
          <w:szCs w:val="24"/>
          <w:shd w:val="clear" w:color="auto" w:fill="FFFFFF"/>
        </w:rPr>
        <w:t xml:space="preserve"> получили аттестаты. </w:t>
      </w:r>
    </w:p>
    <w:p w:rsidR="00F53726" w:rsidRPr="00F7652E" w:rsidRDefault="00F7652E" w:rsidP="00F53726">
      <w:pPr>
        <w:spacing w:after="0" w:line="240" w:lineRule="auto"/>
        <w:jc w:val="both"/>
        <w:rPr>
          <w:rFonts w:eastAsia="Arial Unicode MS" w:cs="Times New Roman"/>
          <w:szCs w:val="24"/>
          <w:shd w:val="clear" w:color="auto" w:fill="FFFFFF"/>
        </w:rPr>
      </w:pPr>
      <w:r w:rsidRPr="00F7652E">
        <w:rPr>
          <w:rFonts w:eastAsia="Arial Unicode MS" w:cs="Times New Roman"/>
          <w:szCs w:val="24"/>
          <w:shd w:val="clear" w:color="auto" w:fill="FFFFFF"/>
        </w:rPr>
        <w:t xml:space="preserve">      </w:t>
      </w:r>
      <w:r w:rsidR="00F53726" w:rsidRPr="00F7652E">
        <w:rPr>
          <w:rFonts w:eastAsia="Arial Unicode MS" w:cs="Times New Roman"/>
          <w:szCs w:val="24"/>
          <w:shd w:val="clear" w:color="auto" w:fill="FFFFFF"/>
        </w:rPr>
        <w:t>Все выпускники 11 класса также успешно завершили обучение на уровне среднего общего образования и все 1</w:t>
      </w:r>
      <w:r w:rsidR="000F76BC">
        <w:rPr>
          <w:rFonts w:eastAsia="Arial Unicode MS" w:cs="Times New Roman"/>
          <w:szCs w:val="24"/>
          <w:shd w:val="clear" w:color="auto" w:fill="FFFFFF"/>
        </w:rPr>
        <w:t>2</w:t>
      </w:r>
      <w:r w:rsidR="00F53726" w:rsidRPr="00F7652E">
        <w:rPr>
          <w:rFonts w:eastAsia="Arial Unicode MS" w:cs="Times New Roman"/>
          <w:szCs w:val="24"/>
          <w:shd w:val="clear" w:color="auto" w:fill="FFFFFF"/>
        </w:rPr>
        <w:t xml:space="preserve"> получили аттестаты.</w:t>
      </w:r>
      <w:r w:rsidR="000F76BC">
        <w:rPr>
          <w:rFonts w:eastAsia="Arial Unicode MS" w:cs="Times New Roman"/>
          <w:szCs w:val="24"/>
          <w:shd w:val="clear" w:color="auto" w:fill="FFFFFF"/>
        </w:rPr>
        <w:t xml:space="preserve">  Один одиннадцатиклассник сдавал э</w:t>
      </w:r>
      <w:r w:rsidR="000F76BC">
        <w:rPr>
          <w:rFonts w:eastAsia="Arial Unicode MS" w:cs="Times New Roman"/>
          <w:szCs w:val="24"/>
          <w:shd w:val="clear" w:color="auto" w:fill="FFFFFF"/>
        </w:rPr>
        <w:t>к</w:t>
      </w:r>
      <w:r w:rsidR="000F76BC">
        <w:rPr>
          <w:rFonts w:eastAsia="Arial Unicode MS" w:cs="Times New Roman"/>
          <w:szCs w:val="24"/>
          <w:shd w:val="clear" w:color="auto" w:fill="FFFFFF"/>
        </w:rPr>
        <w:t>замены в форме ГВЭ.</w:t>
      </w:r>
      <w:r w:rsidR="00F53726" w:rsidRPr="00F7652E">
        <w:rPr>
          <w:rFonts w:eastAsia="Arial Unicode MS" w:cs="Times New Roman"/>
          <w:szCs w:val="24"/>
          <w:shd w:val="clear" w:color="auto" w:fill="FFFFFF"/>
        </w:rPr>
        <w:t xml:space="preserve"> </w:t>
      </w:r>
      <w:r w:rsidRPr="00F7652E">
        <w:rPr>
          <w:rFonts w:eastAsia="Arial Unicode MS" w:cs="Times New Roman"/>
          <w:szCs w:val="24"/>
          <w:shd w:val="clear" w:color="auto" w:fill="FFFFFF"/>
        </w:rPr>
        <w:t>Четверо</w:t>
      </w:r>
      <w:r w:rsidR="00F53726" w:rsidRPr="00F7652E">
        <w:rPr>
          <w:rFonts w:eastAsia="Arial Unicode MS" w:cs="Times New Roman"/>
          <w:szCs w:val="24"/>
          <w:shd w:val="clear" w:color="auto" w:fill="FFFFFF"/>
        </w:rPr>
        <w:t xml:space="preserve"> из них – аттестаты с отличием: </w:t>
      </w:r>
      <w:r w:rsidRPr="00F7652E">
        <w:rPr>
          <w:rFonts w:eastAsia="Arial Unicode MS" w:cs="Times New Roman"/>
          <w:szCs w:val="24"/>
          <w:shd w:val="clear" w:color="auto" w:fill="FFFFFF"/>
        </w:rPr>
        <w:t>шайдарова Мария</w:t>
      </w:r>
      <w:r w:rsidR="00F53726" w:rsidRPr="00F7652E">
        <w:rPr>
          <w:rFonts w:eastAsia="Arial Unicode MS" w:cs="Times New Roman"/>
          <w:szCs w:val="24"/>
          <w:shd w:val="clear" w:color="auto" w:fill="FFFFFF"/>
        </w:rPr>
        <w:t xml:space="preserve">, </w:t>
      </w:r>
      <w:r w:rsidRPr="00F7652E">
        <w:rPr>
          <w:rFonts w:eastAsia="Arial Unicode MS" w:cs="Times New Roman"/>
          <w:szCs w:val="24"/>
          <w:shd w:val="clear" w:color="auto" w:fill="FFFFFF"/>
        </w:rPr>
        <w:t>Мавр</w:t>
      </w:r>
      <w:r w:rsidRPr="00F7652E">
        <w:rPr>
          <w:rFonts w:eastAsia="Arial Unicode MS" w:cs="Times New Roman"/>
          <w:szCs w:val="24"/>
          <w:shd w:val="clear" w:color="auto" w:fill="FFFFFF"/>
        </w:rPr>
        <w:t>о</w:t>
      </w:r>
      <w:r w:rsidRPr="00F7652E">
        <w:rPr>
          <w:rFonts w:eastAsia="Arial Unicode MS" w:cs="Times New Roman"/>
          <w:szCs w:val="24"/>
          <w:shd w:val="clear" w:color="auto" w:fill="FFFFFF"/>
        </w:rPr>
        <w:t xml:space="preserve">матидис Вангелис, </w:t>
      </w:r>
      <w:r w:rsidR="00F53726" w:rsidRPr="00F7652E">
        <w:rPr>
          <w:rFonts w:eastAsia="Arial Unicode MS" w:cs="Times New Roman"/>
          <w:szCs w:val="24"/>
          <w:shd w:val="clear" w:color="auto" w:fill="FFFFFF"/>
        </w:rPr>
        <w:t xml:space="preserve"> </w:t>
      </w:r>
      <w:r w:rsidRPr="00F7652E">
        <w:rPr>
          <w:rFonts w:eastAsia="Arial Unicode MS" w:cs="Times New Roman"/>
          <w:szCs w:val="24"/>
          <w:shd w:val="clear" w:color="auto" w:fill="FFFFFF"/>
        </w:rPr>
        <w:t>Кипкеев Мухаммад и Болатова Эльмира.</w:t>
      </w:r>
    </w:p>
    <w:p w:rsidR="00F53726" w:rsidRPr="000F76BC" w:rsidRDefault="00F53726" w:rsidP="00F53726">
      <w:pPr>
        <w:spacing w:after="0"/>
        <w:jc w:val="both"/>
        <w:rPr>
          <w:rFonts w:eastAsia="Arial Unicode MS" w:cs="Times New Roman"/>
          <w:szCs w:val="24"/>
        </w:rPr>
      </w:pPr>
      <w:r w:rsidRPr="003C31A8">
        <w:rPr>
          <w:rFonts w:eastAsia="Arial Unicode MS" w:cs="Times New Roman"/>
          <w:color w:val="FF0000"/>
          <w:szCs w:val="24"/>
        </w:rPr>
        <w:t xml:space="preserve">     </w:t>
      </w:r>
      <w:r w:rsidRPr="000F76BC">
        <w:rPr>
          <w:rFonts w:eastAsia="Arial Unicode MS" w:cs="Times New Roman"/>
          <w:szCs w:val="24"/>
          <w:shd w:val="clear" w:color="auto" w:fill="FFFFFF"/>
        </w:rPr>
        <w:t>Для поступления в высшие учебные заведения выпускникам 11 класса необходимо б</w:t>
      </w:r>
      <w:r w:rsidRPr="000F76BC">
        <w:rPr>
          <w:rFonts w:eastAsia="Arial Unicode MS" w:cs="Times New Roman"/>
          <w:szCs w:val="24"/>
          <w:shd w:val="clear" w:color="auto" w:fill="FFFFFF"/>
        </w:rPr>
        <w:t>ы</w:t>
      </w:r>
      <w:r w:rsidRPr="000F76BC">
        <w:rPr>
          <w:rFonts w:eastAsia="Arial Unicode MS" w:cs="Times New Roman"/>
          <w:szCs w:val="24"/>
          <w:shd w:val="clear" w:color="auto" w:fill="FFFFFF"/>
        </w:rPr>
        <w:t xml:space="preserve">ло сдать единые государственные экзамены. </w:t>
      </w:r>
      <w:r w:rsidRPr="000F76BC">
        <w:rPr>
          <w:rFonts w:eastAsia="Arial Unicode MS" w:cs="Times New Roman"/>
          <w:szCs w:val="24"/>
        </w:rPr>
        <w:t>Результаты стабильны и коррелируют с пок</w:t>
      </w:r>
      <w:r w:rsidRPr="000F76BC">
        <w:rPr>
          <w:rFonts w:eastAsia="Arial Unicode MS" w:cs="Times New Roman"/>
          <w:szCs w:val="24"/>
        </w:rPr>
        <w:t>а</w:t>
      </w:r>
      <w:r w:rsidRPr="000F76BC">
        <w:rPr>
          <w:rFonts w:eastAsia="Arial Unicode MS" w:cs="Times New Roman"/>
          <w:szCs w:val="24"/>
        </w:rPr>
        <w:t xml:space="preserve">зателями </w:t>
      </w:r>
      <w:r w:rsidR="009D5A92" w:rsidRPr="000F76BC">
        <w:rPr>
          <w:rFonts w:eastAsia="Arial Unicode MS" w:cs="Times New Roman"/>
          <w:szCs w:val="24"/>
        </w:rPr>
        <w:t xml:space="preserve">2019 и </w:t>
      </w:r>
      <w:r w:rsidRPr="000F76BC">
        <w:rPr>
          <w:rFonts w:eastAsia="Arial Unicode MS" w:cs="Times New Roman"/>
          <w:szCs w:val="24"/>
        </w:rPr>
        <w:t>20</w:t>
      </w:r>
      <w:r w:rsidR="009D5A92" w:rsidRPr="000F76BC">
        <w:rPr>
          <w:rFonts w:eastAsia="Arial Unicode MS" w:cs="Times New Roman"/>
          <w:szCs w:val="24"/>
        </w:rPr>
        <w:t>20</w:t>
      </w:r>
      <w:r w:rsidRPr="000F76BC">
        <w:rPr>
          <w:rFonts w:eastAsia="Arial Unicode MS" w:cs="Times New Roman"/>
          <w:szCs w:val="24"/>
        </w:rPr>
        <w:t xml:space="preserve"> года.</w:t>
      </w:r>
    </w:p>
    <w:p w:rsidR="00F53726" w:rsidRPr="003C31A8" w:rsidRDefault="00F53726" w:rsidP="00F53726">
      <w:pPr>
        <w:spacing w:after="0"/>
        <w:jc w:val="both"/>
        <w:rPr>
          <w:rFonts w:eastAsia="Arial Unicode MS" w:cs="Times New Roman"/>
          <w:color w:val="FF0000"/>
          <w:szCs w:val="24"/>
        </w:rPr>
      </w:pPr>
      <w:r w:rsidRPr="003C31A8">
        <w:rPr>
          <w:rFonts w:eastAsia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0B54ADBD" wp14:editId="4A99DE03">
            <wp:extent cx="5791200" cy="178117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53726" w:rsidRPr="003C31A8" w:rsidRDefault="00D61BAE" w:rsidP="00D61BAE">
      <w:pPr>
        <w:spacing w:after="0" w:line="240" w:lineRule="auto"/>
        <w:jc w:val="both"/>
        <w:rPr>
          <w:rFonts w:eastAsia="Arial Unicode MS" w:cs="Times New Roman"/>
          <w:color w:val="FF0000"/>
          <w:szCs w:val="24"/>
          <w:shd w:val="clear" w:color="auto" w:fill="FFFFFF"/>
        </w:rPr>
      </w:pPr>
      <w:r w:rsidRPr="003C31A8">
        <w:rPr>
          <w:rFonts w:eastAsia="Arial Unicode MS" w:cs="Times New Roman"/>
          <w:color w:val="FF0000"/>
          <w:szCs w:val="24"/>
          <w:shd w:val="clear" w:color="auto" w:fill="FFFFFF"/>
        </w:rPr>
        <w:t xml:space="preserve">      </w:t>
      </w:r>
    </w:p>
    <w:p w:rsidR="00D61BAE" w:rsidRPr="00F7652E" w:rsidRDefault="00D61BAE" w:rsidP="00D61BAE">
      <w:pPr>
        <w:spacing w:after="0" w:line="240" w:lineRule="auto"/>
        <w:jc w:val="both"/>
        <w:rPr>
          <w:rFonts w:eastAsia="Arial Unicode MS" w:cs="Times New Roman"/>
          <w:szCs w:val="24"/>
          <w:shd w:val="clear" w:color="auto" w:fill="FFFFFF"/>
        </w:rPr>
      </w:pPr>
      <w:r w:rsidRPr="00F7652E">
        <w:rPr>
          <w:rFonts w:eastAsia="Arial Unicode MS" w:cs="Times New Roman"/>
          <w:szCs w:val="24"/>
          <w:shd w:val="clear" w:color="auto" w:fill="FFFFFF"/>
        </w:rPr>
        <w:t>Результаты сдачи ЕГЭ в 202</w:t>
      </w:r>
      <w:r w:rsidR="00F7652E" w:rsidRPr="00F7652E">
        <w:rPr>
          <w:rFonts w:eastAsia="Arial Unicode MS" w:cs="Times New Roman"/>
          <w:szCs w:val="24"/>
          <w:shd w:val="clear" w:color="auto" w:fill="FFFFFF"/>
        </w:rPr>
        <w:t>1</w:t>
      </w:r>
      <w:r w:rsidRPr="00F7652E">
        <w:rPr>
          <w:rFonts w:eastAsia="Arial Unicode MS" w:cs="Times New Roman"/>
          <w:szCs w:val="24"/>
          <w:shd w:val="clear" w:color="auto" w:fill="FFFFFF"/>
        </w:rPr>
        <w:t xml:space="preserve"> году позволяю</w:t>
      </w:r>
      <w:r w:rsidR="00F53726" w:rsidRPr="00F7652E">
        <w:rPr>
          <w:rFonts w:eastAsia="Arial Unicode MS" w:cs="Times New Roman"/>
          <w:szCs w:val="24"/>
          <w:shd w:val="clear" w:color="auto" w:fill="FFFFFF"/>
        </w:rPr>
        <w:t>т сделать сравнительный анализ.</w:t>
      </w:r>
    </w:p>
    <w:p w:rsidR="00D61BAE" w:rsidRPr="00F7652E" w:rsidRDefault="00D61BAE" w:rsidP="00D61BA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652E">
        <w:rPr>
          <w:rFonts w:eastAsia="Times New Roman" w:cs="Times New Roman"/>
          <w:szCs w:val="24"/>
          <w:lang w:eastAsia="ru-RU"/>
        </w:rPr>
        <w:t>Единый государственный экзамен сдавали 1</w:t>
      </w:r>
      <w:r w:rsidR="00F7652E" w:rsidRPr="00F7652E">
        <w:rPr>
          <w:rFonts w:eastAsia="Times New Roman" w:cs="Times New Roman"/>
          <w:szCs w:val="24"/>
          <w:lang w:eastAsia="ru-RU"/>
        </w:rPr>
        <w:t>1</w:t>
      </w:r>
      <w:r w:rsidRPr="00F7652E">
        <w:rPr>
          <w:rFonts w:eastAsia="Times New Roman" w:cs="Times New Roman"/>
          <w:szCs w:val="24"/>
          <w:lang w:eastAsia="ru-RU"/>
        </w:rPr>
        <w:t xml:space="preserve"> обучающихся из 1</w:t>
      </w:r>
      <w:r w:rsidR="00F7652E" w:rsidRPr="00F7652E">
        <w:rPr>
          <w:rFonts w:eastAsia="Times New Roman" w:cs="Times New Roman"/>
          <w:szCs w:val="24"/>
          <w:lang w:eastAsia="ru-RU"/>
        </w:rPr>
        <w:t>1</w:t>
      </w:r>
      <w:r w:rsidRPr="00F7652E">
        <w:rPr>
          <w:rFonts w:eastAsia="Times New Roman" w:cs="Times New Roman"/>
          <w:szCs w:val="24"/>
          <w:lang w:eastAsia="ru-RU"/>
        </w:rPr>
        <w:t xml:space="preserve">. </w:t>
      </w:r>
    </w:p>
    <w:p w:rsidR="00D61BAE" w:rsidRPr="00F7652E" w:rsidRDefault="00D61BAE" w:rsidP="00D61BA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652E">
        <w:rPr>
          <w:rFonts w:eastAsia="Times New Roman" w:cs="Times New Roman"/>
          <w:szCs w:val="24"/>
          <w:lang w:eastAsia="ru-RU"/>
        </w:rPr>
        <w:t>Русский язык сдавали все 12 обучающихся:</w:t>
      </w:r>
    </w:p>
    <w:p w:rsidR="00D61BAE" w:rsidRPr="00F7652E" w:rsidRDefault="00D61BAE" w:rsidP="00D61BA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652E">
        <w:rPr>
          <w:rFonts w:eastAsia="Times New Roman" w:cs="Times New Roman"/>
          <w:szCs w:val="24"/>
          <w:lang w:eastAsia="ru-RU"/>
        </w:rPr>
        <w:t xml:space="preserve">Минимальный балл по школе – </w:t>
      </w:r>
      <w:r w:rsidR="00F7652E" w:rsidRPr="00F7652E">
        <w:rPr>
          <w:rFonts w:eastAsia="Times New Roman" w:cs="Times New Roman"/>
          <w:szCs w:val="24"/>
          <w:lang w:eastAsia="ru-RU"/>
        </w:rPr>
        <w:t>36</w:t>
      </w:r>
      <w:r w:rsidRPr="00F7652E">
        <w:rPr>
          <w:rFonts w:eastAsia="Times New Roman" w:cs="Times New Roman"/>
          <w:szCs w:val="24"/>
          <w:lang w:eastAsia="ru-RU"/>
        </w:rPr>
        <w:t xml:space="preserve"> (для сравнения, в прошлом году – </w:t>
      </w:r>
      <w:r w:rsidR="00F7652E" w:rsidRPr="00F7652E">
        <w:rPr>
          <w:rFonts w:eastAsia="Times New Roman" w:cs="Times New Roman"/>
          <w:szCs w:val="24"/>
          <w:lang w:eastAsia="ru-RU"/>
        </w:rPr>
        <w:t>49</w:t>
      </w:r>
      <w:r w:rsidRPr="00F7652E">
        <w:rPr>
          <w:rFonts w:eastAsia="Times New Roman" w:cs="Times New Roman"/>
          <w:szCs w:val="24"/>
          <w:lang w:eastAsia="ru-RU"/>
        </w:rPr>
        <w:t>)</w:t>
      </w:r>
    </w:p>
    <w:p w:rsidR="00D61BAE" w:rsidRPr="00F7652E" w:rsidRDefault="00D61BAE" w:rsidP="00D61BA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652E">
        <w:rPr>
          <w:rFonts w:eastAsia="Times New Roman" w:cs="Times New Roman"/>
          <w:szCs w:val="24"/>
          <w:lang w:eastAsia="ru-RU"/>
        </w:rPr>
        <w:t>Максимальный балл по школе – 9</w:t>
      </w:r>
      <w:r w:rsidR="00F7652E" w:rsidRPr="00F7652E">
        <w:rPr>
          <w:rFonts w:eastAsia="Times New Roman" w:cs="Times New Roman"/>
          <w:szCs w:val="24"/>
          <w:lang w:eastAsia="ru-RU"/>
        </w:rPr>
        <w:t>0</w:t>
      </w:r>
      <w:r w:rsidRPr="00F7652E">
        <w:rPr>
          <w:rFonts w:eastAsia="Times New Roman" w:cs="Times New Roman"/>
          <w:szCs w:val="24"/>
          <w:lang w:eastAsia="ru-RU"/>
        </w:rPr>
        <w:t>(в прошлом году  - 9</w:t>
      </w:r>
      <w:r w:rsidR="00F7652E" w:rsidRPr="00F7652E">
        <w:rPr>
          <w:rFonts w:eastAsia="Times New Roman" w:cs="Times New Roman"/>
          <w:szCs w:val="24"/>
          <w:lang w:eastAsia="ru-RU"/>
        </w:rPr>
        <w:t>1</w:t>
      </w:r>
      <w:r w:rsidRPr="00F7652E">
        <w:rPr>
          <w:rFonts w:eastAsia="Times New Roman" w:cs="Times New Roman"/>
          <w:szCs w:val="24"/>
          <w:lang w:eastAsia="ru-RU"/>
        </w:rPr>
        <w:t>)</w:t>
      </w:r>
    </w:p>
    <w:p w:rsidR="00D61BAE" w:rsidRPr="00F7652E" w:rsidRDefault="00D61BAE" w:rsidP="00D61BA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652E">
        <w:rPr>
          <w:rFonts w:eastAsia="Times New Roman" w:cs="Times New Roman"/>
          <w:szCs w:val="24"/>
          <w:lang w:eastAsia="ru-RU"/>
        </w:rPr>
        <w:t>Средний балл по шко</w:t>
      </w:r>
      <w:r w:rsidR="00F53726" w:rsidRPr="00F7652E">
        <w:rPr>
          <w:rFonts w:eastAsia="Times New Roman" w:cs="Times New Roman"/>
          <w:szCs w:val="24"/>
          <w:lang w:eastAsia="ru-RU"/>
        </w:rPr>
        <w:t xml:space="preserve">ле – </w:t>
      </w:r>
      <w:r w:rsidR="00F7652E" w:rsidRPr="00F7652E">
        <w:rPr>
          <w:rFonts w:eastAsia="Times New Roman" w:cs="Times New Roman"/>
          <w:szCs w:val="24"/>
          <w:lang w:eastAsia="ru-RU"/>
        </w:rPr>
        <w:t>67</w:t>
      </w:r>
      <w:r w:rsidR="00F53726" w:rsidRPr="00F7652E">
        <w:rPr>
          <w:rFonts w:eastAsia="Times New Roman" w:cs="Times New Roman"/>
          <w:szCs w:val="24"/>
          <w:lang w:eastAsia="ru-RU"/>
        </w:rPr>
        <w:t xml:space="preserve"> (в прошлом году  - 7</w:t>
      </w:r>
      <w:r w:rsidR="00F7652E" w:rsidRPr="00F7652E">
        <w:rPr>
          <w:rFonts w:eastAsia="Times New Roman" w:cs="Times New Roman"/>
          <w:szCs w:val="24"/>
          <w:lang w:eastAsia="ru-RU"/>
        </w:rPr>
        <w:t>0</w:t>
      </w:r>
      <w:r w:rsidR="00F53726" w:rsidRPr="00F7652E">
        <w:rPr>
          <w:rFonts w:eastAsia="Times New Roman" w:cs="Times New Roman"/>
          <w:szCs w:val="24"/>
          <w:lang w:eastAsia="ru-RU"/>
        </w:rPr>
        <w:t>).</w:t>
      </w:r>
    </w:p>
    <w:p w:rsidR="00D61BAE" w:rsidRPr="00F7652E" w:rsidRDefault="00D61BAE" w:rsidP="00D61BA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652E">
        <w:rPr>
          <w:rFonts w:eastAsia="Times New Roman" w:cs="Times New Roman"/>
          <w:szCs w:val="24"/>
          <w:lang w:eastAsia="ru-RU"/>
        </w:rPr>
        <w:t xml:space="preserve">Математику профильного уровня сдавали </w:t>
      </w:r>
      <w:r w:rsidR="00F7652E" w:rsidRPr="00F7652E">
        <w:rPr>
          <w:rFonts w:eastAsia="Times New Roman" w:cs="Times New Roman"/>
          <w:szCs w:val="24"/>
          <w:lang w:eastAsia="ru-RU"/>
        </w:rPr>
        <w:t>3</w:t>
      </w:r>
      <w:r w:rsidRPr="00F7652E">
        <w:rPr>
          <w:rFonts w:eastAsia="Times New Roman" w:cs="Times New Roman"/>
          <w:szCs w:val="24"/>
          <w:lang w:eastAsia="ru-RU"/>
        </w:rPr>
        <w:t xml:space="preserve"> выпускника</w:t>
      </w:r>
    </w:p>
    <w:p w:rsidR="00D61BAE" w:rsidRPr="00F7652E" w:rsidRDefault="00D61BAE" w:rsidP="00D61BA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652E">
        <w:rPr>
          <w:rFonts w:eastAsia="Times New Roman" w:cs="Times New Roman"/>
          <w:szCs w:val="24"/>
          <w:lang w:eastAsia="ru-RU"/>
        </w:rPr>
        <w:t xml:space="preserve">Минимальный балл по школе – </w:t>
      </w:r>
      <w:r w:rsidR="00F7652E" w:rsidRPr="00F7652E">
        <w:rPr>
          <w:rFonts w:eastAsia="Times New Roman" w:cs="Times New Roman"/>
          <w:szCs w:val="24"/>
          <w:lang w:eastAsia="ru-RU"/>
        </w:rPr>
        <w:t>27</w:t>
      </w:r>
      <w:r w:rsidRPr="00F7652E">
        <w:rPr>
          <w:rFonts w:eastAsia="Times New Roman" w:cs="Times New Roman"/>
          <w:szCs w:val="24"/>
          <w:lang w:eastAsia="ru-RU"/>
        </w:rPr>
        <w:t xml:space="preserve"> (в прошлом году –33)</w:t>
      </w:r>
    </w:p>
    <w:p w:rsidR="00D61BAE" w:rsidRPr="00F7652E" w:rsidRDefault="00D61BAE" w:rsidP="00D61BA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652E">
        <w:rPr>
          <w:rFonts w:eastAsia="Times New Roman" w:cs="Times New Roman"/>
          <w:szCs w:val="24"/>
          <w:lang w:eastAsia="ru-RU"/>
        </w:rPr>
        <w:t xml:space="preserve">Максимальный балл по школе – 74 (в прошлом году  - </w:t>
      </w:r>
      <w:r w:rsidR="00F7652E" w:rsidRPr="00F7652E">
        <w:rPr>
          <w:rFonts w:eastAsia="Times New Roman" w:cs="Times New Roman"/>
          <w:szCs w:val="24"/>
          <w:lang w:eastAsia="ru-RU"/>
        </w:rPr>
        <w:t>74</w:t>
      </w:r>
      <w:r w:rsidRPr="00F7652E">
        <w:rPr>
          <w:rFonts w:eastAsia="Times New Roman" w:cs="Times New Roman"/>
          <w:szCs w:val="24"/>
          <w:lang w:eastAsia="ru-RU"/>
        </w:rPr>
        <w:t>)</w:t>
      </w:r>
    </w:p>
    <w:p w:rsidR="00D61BAE" w:rsidRPr="00F7652E" w:rsidRDefault="00D61BAE" w:rsidP="00D61BA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652E">
        <w:rPr>
          <w:rFonts w:eastAsia="Times New Roman" w:cs="Times New Roman"/>
          <w:szCs w:val="24"/>
          <w:lang w:eastAsia="ru-RU"/>
        </w:rPr>
        <w:t>Средний балл по школе – 5</w:t>
      </w:r>
      <w:r w:rsidR="00F7652E" w:rsidRPr="00F7652E">
        <w:rPr>
          <w:rFonts w:eastAsia="Times New Roman" w:cs="Times New Roman"/>
          <w:szCs w:val="24"/>
          <w:lang w:eastAsia="ru-RU"/>
        </w:rPr>
        <w:t>4</w:t>
      </w:r>
      <w:r w:rsidRPr="00F7652E">
        <w:rPr>
          <w:rFonts w:eastAsia="Times New Roman" w:cs="Times New Roman"/>
          <w:szCs w:val="24"/>
          <w:lang w:eastAsia="ru-RU"/>
        </w:rPr>
        <w:t xml:space="preserve"> (в пр</w:t>
      </w:r>
      <w:r w:rsidR="00F53726" w:rsidRPr="00F7652E">
        <w:rPr>
          <w:rFonts w:eastAsia="Times New Roman" w:cs="Times New Roman"/>
          <w:szCs w:val="24"/>
          <w:lang w:eastAsia="ru-RU"/>
        </w:rPr>
        <w:t>ошлом году- 5</w:t>
      </w:r>
      <w:r w:rsidR="00F7652E" w:rsidRPr="00F7652E">
        <w:rPr>
          <w:rFonts w:eastAsia="Times New Roman" w:cs="Times New Roman"/>
          <w:szCs w:val="24"/>
          <w:lang w:eastAsia="ru-RU"/>
        </w:rPr>
        <w:t>6</w:t>
      </w:r>
      <w:r w:rsidR="00F53726" w:rsidRPr="00F7652E">
        <w:rPr>
          <w:rFonts w:eastAsia="Times New Roman" w:cs="Times New Roman"/>
          <w:szCs w:val="24"/>
          <w:lang w:eastAsia="ru-RU"/>
        </w:rPr>
        <w:t>).</w:t>
      </w:r>
    </w:p>
    <w:p w:rsidR="00D61BAE" w:rsidRPr="00F7652E" w:rsidRDefault="00F7652E" w:rsidP="00D61BA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652E">
        <w:rPr>
          <w:rFonts w:eastAsia="Times New Roman" w:cs="Times New Roman"/>
          <w:szCs w:val="24"/>
          <w:lang w:eastAsia="ru-RU"/>
        </w:rPr>
        <w:t>3</w:t>
      </w:r>
      <w:r w:rsidR="00D61BAE" w:rsidRPr="00F7652E">
        <w:rPr>
          <w:rFonts w:eastAsia="Times New Roman" w:cs="Times New Roman"/>
          <w:szCs w:val="24"/>
          <w:lang w:eastAsia="ru-RU"/>
        </w:rPr>
        <w:t xml:space="preserve"> выпускников сдавали обществознание:</w:t>
      </w:r>
    </w:p>
    <w:p w:rsidR="00D61BAE" w:rsidRPr="00F7652E" w:rsidRDefault="00D61BAE" w:rsidP="00D61BA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652E">
        <w:rPr>
          <w:rFonts w:eastAsia="Times New Roman" w:cs="Times New Roman"/>
          <w:szCs w:val="24"/>
          <w:lang w:eastAsia="ru-RU"/>
        </w:rPr>
        <w:t xml:space="preserve">Минимальный балл по школе – </w:t>
      </w:r>
      <w:r w:rsidR="00F7652E" w:rsidRPr="00F7652E">
        <w:rPr>
          <w:rFonts w:eastAsia="Times New Roman" w:cs="Times New Roman"/>
          <w:szCs w:val="24"/>
          <w:lang w:eastAsia="ru-RU"/>
        </w:rPr>
        <w:t>42</w:t>
      </w:r>
      <w:r w:rsidRPr="00F7652E">
        <w:rPr>
          <w:rFonts w:eastAsia="Times New Roman" w:cs="Times New Roman"/>
          <w:szCs w:val="24"/>
          <w:lang w:eastAsia="ru-RU"/>
        </w:rPr>
        <w:t xml:space="preserve"> (в прошлом году – </w:t>
      </w:r>
      <w:r w:rsidR="00F7652E" w:rsidRPr="00F7652E">
        <w:rPr>
          <w:rFonts w:eastAsia="Times New Roman" w:cs="Times New Roman"/>
          <w:szCs w:val="24"/>
          <w:lang w:eastAsia="ru-RU"/>
        </w:rPr>
        <w:t>31</w:t>
      </w:r>
      <w:r w:rsidRPr="00F7652E">
        <w:rPr>
          <w:rFonts w:eastAsia="Times New Roman" w:cs="Times New Roman"/>
          <w:szCs w:val="24"/>
          <w:lang w:eastAsia="ru-RU"/>
        </w:rPr>
        <w:t>)</w:t>
      </w:r>
    </w:p>
    <w:p w:rsidR="00D61BAE" w:rsidRPr="00F7652E" w:rsidRDefault="00D61BAE" w:rsidP="00D61BA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652E">
        <w:rPr>
          <w:rFonts w:eastAsia="Times New Roman" w:cs="Times New Roman"/>
          <w:szCs w:val="24"/>
          <w:lang w:eastAsia="ru-RU"/>
        </w:rPr>
        <w:t xml:space="preserve">Максимальный балл по школе – </w:t>
      </w:r>
      <w:r w:rsidR="00F7652E" w:rsidRPr="00F7652E">
        <w:rPr>
          <w:rFonts w:eastAsia="Times New Roman" w:cs="Times New Roman"/>
          <w:szCs w:val="24"/>
          <w:lang w:eastAsia="ru-RU"/>
        </w:rPr>
        <w:t>5</w:t>
      </w:r>
      <w:r w:rsidRPr="00F7652E">
        <w:rPr>
          <w:rFonts w:eastAsia="Times New Roman" w:cs="Times New Roman"/>
          <w:szCs w:val="24"/>
          <w:lang w:eastAsia="ru-RU"/>
        </w:rPr>
        <w:t xml:space="preserve">6 (в прошлом году  - </w:t>
      </w:r>
      <w:r w:rsidR="00F7652E" w:rsidRPr="00F7652E">
        <w:rPr>
          <w:rFonts w:eastAsia="Times New Roman" w:cs="Times New Roman"/>
          <w:szCs w:val="24"/>
          <w:lang w:eastAsia="ru-RU"/>
        </w:rPr>
        <w:t>66</w:t>
      </w:r>
      <w:r w:rsidRPr="00F7652E">
        <w:rPr>
          <w:rFonts w:eastAsia="Times New Roman" w:cs="Times New Roman"/>
          <w:szCs w:val="24"/>
          <w:lang w:eastAsia="ru-RU"/>
        </w:rPr>
        <w:t>)</w:t>
      </w:r>
    </w:p>
    <w:p w:rsidR="00D61BAE" w:rsidRPr="00F7652E" w:rsidRDefault="00D61BAE" w:rsidP="00D61BA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652E">
        <w:rPr>
          <w:rFonts w:eastAsia="Times New Roman" w:cs="Times New Roman"/>
          <w:szCs w:val="24"/>
          <w:lang w:eastAsia="ru-RU"/>
        </w:rPr>
        <w:t>Средний балл по шко</w:t>
      </w:r>
      <w:r w:rsidR="00DC6391" w:rsidRPr="00F7652E">
        <w:rPr>
          <w:rFonts w:eastAsia="Times New Roman" w:cs="Times New Roman"/>
          <w:szCs w:val="24"/>
          <w:lang w:eastAsia="ru-RU"/>
        </w:rPr>
        <w:t>ле – 4</w:t>
      </w:r>
      <w:r w:rsidR="00F7652E" w:rsidRPr="00F7652E">
        <w:rPr>
          <w:rFonts w:eastAsia="Times New Roman" w:cs="Times New Roman"/>
          <w:szCs w:val="24"/>
          <w:lang w:eastAsia="ru-RU"/>
        </w:rPr>
        <w:t>8</w:t>
      </w:r>
      <w:r w:rsidR="00DC6391" w:rsidRPr="00F7652E">
        <w:rPr>
          <w:rFonts w:eastAsia="Times New Roman" w:cs="Times New Roman"/>
          <w:szCs w:val="24"/>
          <w:lang w:eastAsia="ru-RU"/>
        </w:rPr>
        <w:t xml:space="preserve"> (в прошлом году  - 4</w:t>
      </w:r>
      <w:r w:rsidR="00F7652E" w:rsidRPr="00F7652E">
        <w:rPr>
          <w:rFonts w:eastAsia="Times New Roman" w:cs="Times New Roman"/>
          <w:szCs w:val="24"/>
          <w:lang w:eastAsia="ru-RU"/>
        </w:rPr>
        <w:t>9</w:t>
      </w:r>
      <w:r w:rsidR="00DC6391" w:rsidRPr="00F7652E">
        <w:rPr>
          <w:rFonts w:eastAsia="Times New Roman" w:cs="Times New Roman"/>
          <w:szCs w:val="24"/>
          <w:lang w:eastAsia="ru-RU"/>
        </w:rPr>
        <w:t>).</w:t>
      </w:r>
    </w:p>
    <w:p w:rsidR="00D61BAE" w:rsidRPr="00F7652E" w:rsidRDefault="00D61BAE" w:rsidP="00D61BA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652E">
        <w:rPr>
          <w:rFonts w:eastAsia="Times New Roman" w:cs="Times New Roman"/>
          <w:szCs w:val="24"/>
          <w:lang w:eastAsia="ru-RU"/>
        </w:rPr>
        <w:t>2 выпускника сдавали физику:</w:t>
      </w:r>
    </w:p>
    <w:p w:rsidR="00D61BAE" w:rsidRPr="00F7652E" w:rsidRDefault="00D61BAE" w:rsidP="00D61BA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652E">
        <w:rPr>
          <w:rFonts w:eastAsia="Times New Roman" w:cs="Times New Roman"/>
          <w:szCs w:val="24"/>
          <w:lang w:eastAsia="ru-RU"/>
        </w:rPr>
        <w:t xml:space="preserve">Минимальный балл по школе –36 (в прошлом году – </w:t>
      </w:r>
      <w:r w:rsidR="00F7652E" w:rsidRPr="00F7652E">
        <w:rPr>
          <w:rFonts w:eastAsia="Times New Roman" w:cs="Times New Roman"/>
          <w:szCs w:val="24"/>
          <w:lang w:eastAsia="ru-RU"/>
        </w:rPr>
        <w:t>33</w:t>
      </w:r>
      <w:r w:rsidRPr="00F7652E">
        <w:rPr>
          <w:rFonts w:eastAsia="Times New Roman" w:cs="Times New Roman"/>
          <w:szCs w:val="24"/>
          <w:lang w:eastAsia="ru-RU"/>
        </w:rPr>
        <w:t>)</w:t>
      </w:r>
    </w:p>
    <w:p w:rsidR="00D61BAE" w:rsidRPr="00F7652E" w:rsidRDefault="00D61BAE" w:rsidP="00D61BA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652E">
        <w:rPr>
          <w:rFonts w:eastAsia="Times New Roman" w:cs="Times New Roman"/>
          <w:szCs w:val="24"/>
          <w:lang w:eastAsia="ru-RU"/>
        </w:rPr>
        <w:t xml:space="preserve">Максимальный балл по школе – </w:t>
      </w:r>
      <w:r w:rsidR="00F7652E" w:rsidRPr="00F7652E">
        <w:rPr>
          <w:rFonts w:eastAsia="Times New Roman" w:cs="Times New Roman"/>
          <w:szCs w:val="24"/>
          <w:lang w:eastAsia="ru-RU"/>
        </w:rPr>
        <w:t>8</w:t>
      </w:r>
      <w:r w:rsidRPr="00F7652E">
        <w:rPr>
          <w:rFonts w:eastAsia="Times New Roman" w:cs="Times New Roman"/>
          <w:szCs w:val="24"/>
          <w:lang w:eastAsia="ru-RU"/>
        </w:rPr>
        <w:t xml:space="preserve">0  (в прошлом году  - </w:t>
      </w:r>
      <w:r w:rsidR="00F7652E" w:rsidRPr="00F7652E">
        <w:rPr>
          <w:rFonts w:eastAsia="Times New Roman" w:cs="Times New Roman"/>
          <w:szCs w:val="24"/>
          <w:lang w:eastAsia="ru-RU"/>
        </w:rPr>
        <w:t>7</w:t>
      </w:r>
      <w:r w:rsidRPr="00F7652E">
        <w:rPr>
          <w:rFonts w:eastAsia="Times New Roman" w:cs="Times New Roman"/>
          <w:szCs w:val="24"/>
          <w:lang w:eastAsia="ru-RU"/>
        </w:rPr>
        <w:t>0)</w:t>
      </w:r>
    </w:p>
    <w:p w:rsidR="00D61BAE" w:rsidRPr="00F7652E" w:rsidRDefault="00D61BAE" w:rsidP="00D61BA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7652E">
        <w:rPr>
          <w:rFonts w:eastAsia="Times New Roman" w:cs="Times New Roman"/>
          <w:szCs w:val="24"/>
          <w:lang w:eastAsia="ru-RU"/>
        </w:rPr>
        <w:t>Средний балл по шко</w:t>
      </w:r>
      <w:r w:rsidR="00DC6391" w:rsidRPr="00F7652E">
        <w:rPr>
          <w:rFonts w:eastAsia="Times New Roman" w:cs="Times New Roman"/>
          <w:szCs w:val="24"/>
          <w:lang w:eastAsia="ru-RU"/>
        </w:rPr>
        <w:t xml:space="preserve">ле – </w:t>
      </w:r>
      <w:r w:rsidR="00F7652E" w:rsidRPr="00F7652E">
        <w:rPr>
          <w:rFonts w:eastAsia="Times New Roman" w:cs="Times New Roman"/>
          <w:szCs w:val="24"/>
          <w:lang w:eastAsia="ru-RU"/>
        </w:rPr>
        <w:t>69</w:t>
      </w:r>
      <w:r w:rsidR="00DC6391" w:rsidRPr="00F7652E">
        <w:rPr>
          <w:rFonts w:eastAsia="Times New Roman" w:cs="Times New Roman"/>
          <w:szCs w:val="24"/>
          <w:lang w:eastAsia="ru-RU"/>
        </w:rPr>
        <w:t xml:space="preserve">(в прошлом году  - </w:t>
      </w:r>
      <w:r w:rsidR="00F7652E" w:rsidRPr="00F7652E">
        <w:rPr>
          <w:rFonts w:eastAsia="Times New Roman" w:cs="Times New Roman"/>
          <w:szCs w:val="24"/>
          <w:lang w:eastAsia="ru-RU"/>
        </w:rPr>
        <w:t>52</w:t>
      </w:r>
      <w:r w:rsidR="00DC6391" w:rsidRPr="00F7652E">
        <w:rPr>
          <w:rFonts w:eastAsia="Times New Roman" w:cs="Times New Roman"/>
          <w:szCs w:val="24"/>
          <w:lang w:eastAsia="ru-RU"/>
        </w:rPr>
        <w:t>).</w:t>
      </w:r>
    </w:p>
    <w:p w:rsidR="00D61BAE" w:rsidRPr="009D5A92" w:rsidRDefault="009D5A92" w:rsidP="00D61BA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5A92">
        <w:rPr>
          <w:rFonts w:eastAsia="Times New Roman" w:cs="Times New Roman"/>
          <w:szCs w:val="24"/>
          <w:lang w:eastAsia="ru-RU"/>
        </w:rPr>
        <w:t>4</w:t>
      </w:r>
      <w:r w:rsidR="00D61BAE" w:rsidRPr="009D5A92">
        <w:rPr>
          <w:rFonts w:eastAsia="Times New Roman" w:cs="Times New Roman"/>
          <w:szCs w:val="24"/>
          <w:lang w:eastAsia="ru-RU"/>
        </w:rPr>
        <w:t xml:space="preserve"> выпускника сдавали химию:</w:t>
      </w:r>
    </w:p>
    <w:p w:rsidR="00D61BAE" w:rsidRPr="009D5A92" w:rsidRDefault="00D61BAE" w:rsidP="00D61BA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5A92">
        <w:rPr>
          <w:rFonts w:eastAsia="Times New Roman" w:cs="Times New Roman"/>
          <w:szCs w:val="24"/>
          <w:lang w:eastAsia="ru-RU"/>
        </w:rPr>
        <w:t xml:space="preserve">Минимальный балл по школе – </w:t>
      </w:r>
      <w:r w:rsidR="009D5A92" w:rsidRPr="009D5A92">
        <w:rPr>
          <w:rFonts w:eastAsia="Times New Roman" w:cs="Times New Roman"/>
          <w:szCs w:val="24"/>
          <w:lang w:eastAsia="ru-RU"/>
        </w:rPr>
        <w:t>36</w:t>
      </w:r>
      <w:r w:rsidRPr="009D5A92">
        <w:rPr>
          <w:rFonts w:eastAsia="Times New Roman" w:cs="Times New Roman"/>
          <w:szCs w:val="24"/>
          <w:lang w:eastAsia="ru-RU"/>
        </w:rPr>
        <w:t xml:space="preserve"> (в прошлом году – </w:t>
      </w:r>
      <w:r w:rsidR="009D5A92" w:rsidRPr="009D5A92">
        <w:rPr>
          <w:rFonts w:eastAsia="Times New Roman" w:cs="Times New Roman"/>
          <w:szCs w:val="24"/>
          <w:lang w:eastAsia="ru-RU"/>
        </w:rPr>
        <w:t>52</w:t>
      </w:r>
      <w:r w:rsidRPr="009D5A92">
        <w:rPr>
          <w:rFonts w:eastAsia="Times New Roman" w:cs="Times New Roman"/>
          <w:szCs w:val="24"/>
          <w:lang w:eastAsia="ru-RU"/>
        </w:rPr>
        <w:t>)</w:t>
      </w:r>
    </w:p>
    <w:p w:rsidR="00D61BAE" w:rsidRPr="009D5A92" w:rsidRDefault="00D61BAE" w:rsidP="00D61BA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5A92">
        <w:rPr>
          <w:rFonts w:eastAsia="Times New Roman" w:cs="Times New Roman"/>
          <w:szCs w:val="24"/>
          <w:lang w:eastAsia="ru-RU"/>
        </w:rPr>
        <w:t xml:space="preserve">Максимальный балл по школе – </w:t>
      </w:r>
      <w:r w:rsidR="009D5A92" w:rsidRPr="009D5A92">
        <w:rPr>
          <w:rFonts w:eastAsia="Times New Roman" w:cs="Times New Roman"/>
          <w:szCs w:val="24"/>
          <w:lang w:eastAsia="ru-RU"/>
        </w:rPr>
        <w:t>79</w:t>
      </w:r>
      <w:r w:rsidRPr="009D5A92">
        <w:rPr>
          <w:rFonts w:eastAsia="Times New Roman" w:cs="Times New Roman"/>
          <w:szCs w:val="24"/>
          <w:lang w:eastAsia="ru-RU"/>
        </w:rPr>
        <w:t xml:space="preserve">  (в прошлом году  - </w:t>
      </w:r>
      <w:r w:rsidR="009D5A92" w:rsidRPr="009D5A92">
        <w:rPr>
          <w:rFonts w:eastAsia="Times New Roman" w:cs="Times New Roman"/>
          <w:szCs w:val="24"/>
          <w:lang w:eastAsia="ru-RU"/>
        </w:rPr>
        <w:t>67</w:t>
      </w:r>
      <w:r w:rsidRPr="009D5A92">
        <w:rPr>
          <w:rFonts w:eastAsia="Times New Roman" w:cs="Times New Roman"/>
          <w:szCs w:val="24"/>
          <w:lang w:eastAsia="ru-RU"/>
        </w:rPr>
        <w:t>)</w:t>
      </w:r>
    </w:p>
    <w:p w:rsidR="00D61BAE" w:rsidRPr="009D5A92" w:rsidRDefault="00D61BAE" w:rsidP="00D61BA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5A92">
        <w:rPr>
          <w:rFonts w:eastAsia="Times New Roman" w:cs="Times New Roman"/>
          <w:szCs w:val="24"/>
          <w:lang w:eastAsia="ru-RU"/>
        </w:rPr>
        <w:t>Средний балл по шко</w:t>
      </w:r>
      <w:r w:rsidR="00DC6391" w:rsidRPr="009D5A92">
        <w:rPr>
          <w:rFonts w:eastAsia="Times New Roman" w:cs="Times New Roman"/>
          <w:szCs w:val="24"/>
          <w:lang w:eastAsia="ru-RU"/>
        </w:rPr>
        <w:t xml:space="preserve">ле – </w:t>
      </w:r>
      <w:r w:rsidR="009D5A92" w:rsidRPr="009D5A92">
        <w:rPr>
          <w:rFonts w:eastAsia="Times New Roman" w:cs="Times New Roman"/>
          <w:szCs w:val="24"/>
          <w:lang w:eastAsia="ru-RU"/>
        </w:rPr>
        <w:t>58</w:t>
      </w:r>
      <w:r w:rsidR="00DC6391" w:rsidRPr="009D5A92">
        <w:rPr>
          <w:rFonts w:eastAsia="Times New Roman" w:cs="Times New Roman"/>
          <w:szCs w:val="24"/>
          <w:lang w:eastAsia="ru-RU"/>
        </w:rPr>
        <w:t xml:space="preserve">(в прошлом году  - </w:t>
      </w:r>
      <w:r w:rsidR="009D5A92" w:rsidRPr="009D5A92">
        <w:rPr>
          <w:rFonts w:eastAsia="Times New Roman" w:cs="Times New Roman"/>
          <w:szCs w:val="24"/>
          <w:lang w:eastAsia="ru-RU"/>
        </w:rPr>
        <w:t>60</w:t>
      </w:r>
      <w:r w:rsidR="00DC6391" w:rsidRPr="009D5A92">
        <w:rPr>
          <w:rFonts w:eastAsia="Times New Roman" w:cs="Times New Roman"/>
          <w:szCs w:val="24"/>
          <w:lang w:eastAsia="ru-RU"/>
        </w:rPr>
        <w:t>).</w:t>
      </w:r>
    </w:p>
    <w:p w:rsidR="00D61BAE" w:rsidRPr="009D5A92" w:rsidRDefault="00D61BAE" w:rsidP="00D61BA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5A92">
        <w:rPr>
          <w:rFonts w:eastAsia="Times New Roman" w:cs="Times New Roman"/>
          <w:szCs w:val="24"/>
          <w:lang w:eastAsia="ru-RU"/>
        </w:rPr>
        <w:t>2 выпускника сдавали биологию:</w:t>
      </w:r>
    </w:p>
    <w:p w:rsidR="00D61BAE" w:rsidRPr="009D5A92" w:rsidRDefault="00D61BAE" w:rsidP="00D61BA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5A92">
        <w:rPr>
          <w:rFonts w:eastAsia="Times New Roman" w:cs="Times New Roman"/>
          <w:szCs w:val="24"/>
          <w:lang w:eastAsia="ru-RU"/>
        </w:rPr>
        <w:t xml:space="preserve">Минимальный балл по школе – </w:t>
      </w:r>
      <w:r w:rsidR="009D5A92" w:rsidRPr="009D5A92">
        <w:rPr>
          <w:rFonts w:eastAsia="Times New Roman" w:cs="Times New Roman"/>
          <w:szCs w:val="24"/>
          <w:lang w:eastAsia="ru-RU"/>
        </w:rPr>
        <w:t>36</w:t>
      </w:r>
      <w:r w:rsidRPr="009D5A92">
        <w:rPr>
          <w:rFonts w:eastAsia="Times New Roman" w:cs="Times New Roman"/>
          <w:szCs w:val="24"/>
          <w:lang w:eastAsia="ru-RU"/>
        </w:rPr>
        <w:t xml:space="preserve"> (в прошлом году – </w:t>
      </w:r>
      <w:r w:rsidR="009D5A92" w:rsidRPr="009D5A92">
        <w:rPr>
          <w:rFonts w:eastAsia="Times New Roman" w:cs="Times New Roman"/>
          <w:szCs w:val="24"/>
          <w:lang w:eastAsia="ru-RU"/>
        </w:rPr>
        <w:t>51</w:t>
      </w:r>
      <w:r w:rsidRPr="009D5A92">
        <w:rPr>
          <w:rFonts w:eastAsia="Times New Roman" w:cs="Times New Roman"/>
          <w:szCs w:val="24"/>
          <w:lang w:eastAsia="ru-RU"/>
        </w:rPr>
        <w:t>)</w:t>
      </w:r>
    </w:p>
    <w:p w:rsidR="00D61BAE" w:rsidRPr="009D5A92" w:rsidRDefault="00D61BAE" w:rsidP="00D61BA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5A92">
        <w:rPr>
          <w:rFonts w:eastAsia="Times New Roman" w:cs="Times New Roman"/>
          <w:szCs w:val="24"/>
          <w:lang w:eastAsia="ru-RU"/>
        </w:rPr>
        <w:t xml:space="preserve">Максимальный балл по школе – </w:t>
      </w:r>
      <w:r w:rsidR="009D5A92" w:rsidRPr="009D5A92">
        <w:rPr>
          <w:rFonts w:eastAsia="Times New Roman" w:cs="Times New Roman"/>
          <w:szCs w:val="24"/>
          <w:lang w:eastAsia="ru-RU"/>
        </w:rPr>
        <w:t>79</w:t>
      </w:r>
      <w:r w:rsidRPr="009D5A92">
        <w:rPr>
          <w:rFonts w:eastAsia="Times New Roman" w:cs="Times New Roman"/>
          <w:szCs w:val="24"/>
          <w:lang w:eastAsia="ru-RU"/>
        </w:rPr>
        <w:t xml:space="preserve">  (в прошлом году  - 6</w:t>
      </w:r>
      <w:r w:rsidR="009D5A92" w:rsidRPr="009D5A92">
        <w:rPr>
          <w:rFonts w:eastAsia="Times New Roman" w:cs="Times New Roman"/>
          <w:szCs w:val="24"/>
          <w:lang w:eastAsia="ru-RU"/>
        </w:rPr>
        <w:t>1</w:t>
      </w:r>
      <w:r w:rsidRPr="009D5A92">
        <w:rPr>
          <w:rFonts w:eastAsia="Times New Roman" w:cs="Times New Roman"/>
          <w:szCs w:val="24"/>
          <w:lang w:eastAsia="ru-RU"/>
        </w:rPr>
        <w:t>)</w:t>
      </w:r>
    </w:p>
    <w:p w:rsidR="00D61BAE" w:rsidRPr="009D5A92" w:rsidRDefault="00D61BAE" w:rsidP="00D61BA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5A92">
        <w:rPr>
          <w:rFonts w:eastAsia="Times New Roman" w:cs="Times New Roman"/>
          <w:szCs w:val="24"/>
          <w:lang w:eastAsia="ru-RU"/>
        </w:rPr>
        <w:t xml:space="preserve">Средний балл по школе – </w:t>
      </w:r>
      <w:r w:rsidR="009D5A92" w:rsidRPr="009D5A92">
        <w:rPr>
          <w:rFonts w:eastAsia="Times New Roman" w:cs="Times New Roman"/>
          <w:szCs w:val="24"/>
          <w:lang w:eastAsia="ru-RU"/>
        </w:rPr>
        <w:t>67</w:t>
      </w:r>
      <w:r w:rsidRPr="009D5A92">
        <w:rPr>
          <w:rFonts w:eastAsia="Times New Roman" w:cs="Times New Roman"/>
          <w:szCs w:val="24"/>
          <w:lang w:eastAsia="ru-RU"/>
        </w:rPr>
        <w:t xml:space="preserve"> (в прошлом году  - </w:t>
      </w:r>
      <w:r w:rsidR="009D5A92" w:rsidRPr="009D5A92">
        <w:rPr>
          <w:rFonts w:eastAsia="Times New Roman" w:cs="Times New Roman"/>
          <w:szCs w:val="24"/>
          <w:lang w:eastAsia="ru-RU"/>
        </w:rPr>
        <w:t>56</w:t>
      </w:r>
      <w:r w:rsidRPr="009D5A92">
        <w:rPr>
          <w:rFonts w:eastAsia="Times New Roman" w:cs="Times New Roman"/>
          <w:szCs w:val="24"/>
          <w:lang w:eastAsia="ru-RU"/>
        </w:rPr>
        <w:t>).</w:t>
      </w:r>
    </w:p>
    <w:p w:rsidR="009D5A92" w:rsidRPr="009D5A92" w:rsidRDefault="009D5A92" w:rsidP="00D61BAE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5A92">
        <w:rPr>
          <w:rFonts w:eastAsia="Times New Roman" w:cs="Times New Roman"/>
          <w:szCs w:val="24"/>
          <w:lang w:eastAsia="ru-RU"/>
        </w:rPr>
        <w:t>Анализ результатов показывает, что успешнее сданы экзамены по физике и биологии.</w:t>
      </w:r>
    </w:p>
    <w:p w:rsidR="00B46D2D" w:rsidRPr="009D5A92" w:rsidRDefault="00B46D2D" w:rsidP="00D61BAE">
      <w:pPr>
        <w:spacing w:after="0" w:line="237" w:lineRule="auto"/>
        <w:ind w:right="20"/>
        <w:jc w:val="both"/>
        <w:rPr>
          <w:rFonts w:eastAsia="Times New Roman" w:cs="Times New Roman"/>
          <w:szCs w:val="24"/>
          <w:lang w:eastAsia="ru-RU"/>
        </w:rPr>
      </w:pPr>
    </w:p>
    <w:p w:rsidR="00B46D2D" w:rsidRPr="009D5A92" w:rsidRDefault="00B46D2D" w:rsidP="00B46D2D">
      <w:pPr>
        <w:spacing w:after="0" w:line="234" w:lineRule="auto"/>
        <w:ind w:right="20"/>
        <w:jc w:val="both"/>
        <w:rPr>
          <w:rFonts w:eastAsia="Times New Roman" w:cs="Times New Roman"/>
          <w:szCs w:val="24"/>
          <w:lang w:eastAsia="ru-RU"/>
        </w:rPr>
      </w:pPr>
      <w:r w:rsidRPr="009D5A92">
        <w:rPr>
          <w:rFonts w:eastAsia="Times New Roman" w:cs="Times New Roman"/>
          <w:szCs w:val="24"/>
          <w:lang w:eastAsia="ru-RU"/>
        </w:rPr>
        <w:t xml:space="preserve">      Причины относительно невысоких результатов </w:t>
      </w:r>
      <w:r w:rsidRPr="009D5A92">
        <w:rPr>
          <w:rFonts w:eastAsia="Times New Roman" w:cs="Times New Roman"/>
          <w:b/>
          <w:szCs w:val="24"/>
          <w:lang w:eastAsia="ru-RU"/>
        </w:rPr>
        <w:t>экзаменов по выбору</w:t>
      </w:r>
      <w:r w:rsidRPr="009D5A92">
        <w:rPr>
          <w:rFonts w:eastAsia="Times New Roman" w:cs="Times New Roman"/>
          <w:szCs w:val="24"/>
          <w:lang w:eastAsia="ru-RU"/>
        </w:rPr>
        <w:t>:</w:t>
      </w:r>
    </w:p>
    <w:p w:rsidR="00B46D2D" w:rsidRPr="009D5A92" w:rsidRDefault="00B46D2D" w:rsidP="00B46D2D">
      <w:pPr>
        <w:spacing w:after="0" w:line="2" w:lineRule="exact"/>
        <w:jc w:val="both"/>
        <w:rPr>
          <w:rFonts w:eastAsia="Times New Roman" w:cs="Times New Roman"/>
          <w:szCs w:val="24"/>
          <w:lang w:eastAsia="ru-RU"/>
        </w:rPr>
      </w:pPr>
    </w:p>
    <w:p w:rsidR="00B46D2D" w:rsidRPr="009D5A92" w:rsidRDefault="00B46D2D" w:rsidP="0067381E">
      <w:pPr>
        <w:numPr>
          <w:ilvl w:val="0"/>
          <w:numId w:val="5"/>
        </w:numPr>
        <w:tabs>
          <w:tab w:val="left" w:pos="840"/>
        </w:tabs>
        <w:spacing w:after="0" w:line="0" w:lineRule="atLeast"/>
        <w:jc w:val="both"/>
        <w:rPr>
          <w:rFonts w:eastAsia="Times New Roman" w:cs="Times New Roman"/>
          <w:szCs w:val="24"/>
          <w:lang w:eastAsia="ru-RU"/>
        </w:rPr>
      </w:pPr>
      <w:r w:rsidRPr="009D5A92">
        <w:rPr>
          <w:rFonts w:eastAsia="Times New Roman" w:cs="Times New Roman"/>
          <w:szCs w:val="24"/>
          <w:lang w:eastAsia="ru-RU"/>
        </w:rPr>
        <w:t>не совсем осознанный выбор отдельными учащимися дальнейшего направления обучения;</w:t>
      </w:r>
    </w:p>
    <w:p w:rsidR="00B46D2D" w:rsidRPr="009D5A92" w:rsidRDefault="00B46D2D" w:rsidP="00B46D2D">
      <w:pPr>
        <w:spacing w:after="0" w:line="12" w:lineRule="exact"/>
        <w:jc w:val="both"/>
        <w:rPr>
          <w:rFonts w:eastAsia="Times New Roman" w:cs="Times New Roman"/>
          <w:szCs w:val="24"/>
          <w:lang w:eastAsia="ru-RU"/>
        </w:rPr>
      </w:pPr>
    </w:p>
    <w:p w:rsidR="00B46D2D" w:rsidRPr="009D5A92" w:rsidRDefault="009D5A92" w:rsidP="0067381E">
      <w:pPr>
        <w:numPr>
          <w:ilvl w:val="0"/>
          <w:numId w:val="5"/>
        </w:numPr>
        <w:tabs>
          <w:tab w:val="left" w:pos="851"/>
        </w:tabs>
        <w:spacing w:after="0" w:line="236" w:lineRule="auto"/>
        <w:jc w:val="both"/>
        <w:rPr>
          <w:rFonts w:eastAsia="Times New Roman" w:cs="Times New Roman"/>
          <w:szCs w:val="24"/>
          <w:lang w:eastAsia="ru-RU"/>
        </w:rPr>
      </w:pPr>
      <w:r w:rsidRPr="009D5A92">
        <w:rPr>
          <w:rFonts w:eastAsia="Times New Roman" w:cs="Times New Roman"/>
          <w:szCs w:val="24"/>
          <w:lang w:eastAsia="ru-RU"/>
        </w:rPr>
        <w:t>не всеми выпускниками</w:t>
      </w:r>
      <w:r w:rsidR="00B46D2D" w:rsidRPr="009D5A92">
        <w:rPr>
          <w:rFonts w:eastAsia="Times New Roman" w:cs="Times New Roman"/>
          <w:szCs w:val="24"/>
          <w:lang w:eastAsia="ru-RU"/>
        </w:rPr>
        <w:t xml:space="preserve"> решались открытые варианты КИМ ЕГЭ прошлых лет, опубликованные на сайте ФИПИ, либо издающиеся различными издательствами и име</w:t>
      </w:r>
      <w:r w:rsidR="00B46D2D" w:rsidRPr="009D5A92">
        <w:rPr>
          <w:rFonts w:eastAsia="Times New Roman" w:cs="Times New Roman"/>
          <w:szCs w:val="24"/>
          <w:lang w:eastAsia="ru-RU"/>
        </w:rPr>
        <w:t>ю</w:t>
      </w:r>
      <w:r w:rsidR="00B46D2D" w:rsidRPr="009D5A92">
        <w:rPr>
          <w:rFonts w:eastAsia="Times New Roman" w:cs="Times New Roman"/>
          <w:szCs w:val="24"/>
          <w:lang w:eastAsia="ru-RU"/>
        </w:rPr>
        <w:t>щие гриф ФИПИ;</w:t>
      </w:r>
    </w:p>
    <w:p w:rsidR="00B46D2D" w:rsidRPr="009D5A92" w:rsidRDefault="00B46D2D" w:rsidP="00B46D2D">
      <w:pPr>
        <w:spacing w:after="0" w:line="14" w:lineRule="exact"/>
        <w:jc w:val="both"/>
        <w:rPr>
          <w:rFonts w:eastAsia="Times New Roman" w:cs="Times New Roman"/>
          <w:szCs w:val="24"/>
          <w:lang w:eastAsia="ru-RU"/>
        </w:rPr>
      </w:pPr>
    </w:p>
    <w:p w:rsidR="00B46D2D" w:rsidRPr="009D5A92" w:rsidRDefault="00B46D2D" w:rsidP="0067381E">
      <w:pPr>
        <w:numPr>
          <w:ilvl w:val="0"/>
          <w:numId w:val="5"/>
        </w:numPr>
        <w:tabs>
          <w:tab w:val="left" w:pos="730"/>
        </w:tabs>
        <w:spacing w:after="0" w:line="234" w:lineRule="auto"/>
        <w:ind w:right="20"/>
        <w:jc w:val="both"/>
        <w:rPr>
          <w:rFonts w:eastAsia="Times New Roman" w:cs="Times New Roman"/>
          <w:szCs w:val="24"/>
          <w:lang w:eastAsia="ru-RU"/>
        </w:rPr>
      </w:pPr>
      <w:r w:rsidRPr="009D5A92">
        <w:rPr>
          <w:rFonts w:eastAsia="Times New Roman" w:cs="Times New Roman"/>
          <w:szCs w:val="24"/>
          <w:lang w:eastAsia="ru-RU"/>
        </w:rPr>
        <w:t>на учебных занятиях не использовались задания, различающиеся как по типу, так и по уровню сложности;</w:t>
      </w:r>
    </w:p>
    <w:p w:rsidR="00B46D2D" w:rsidRPr="009D5A92" w:rsidRDefault="00B46D2D" w:rsidP="0067381E">
      <w:pPr>
        <w:numPr>
          <w:ilvl w:val="0"/>
          <w:numId w:val="5"/>
        </w:numPr>
        <w:tabs>
          <w:tab w:val="left" w:pos="730"/>
        </w:tabs>
        <w:spacing w:after="0" w:line="234" w:lineRule="auto"/>
        <w:ind w:right="20"/>
        <w:jc w:val="both"/>
        <w:rPr>
          <w:rFonts w:eastAsia="Times New Roman" w:cs="Times New Roman"/>
          <w:szCs w:val="24"/>
          <w:lang w:eastAsia="ru-RU"/>
        </w:rPr>
      </w:pPr>
      <w:r w:rsidRPr="009D5A92">
        <w:rPr>
          <w:rFonts w:eastAsia="Times New Roman" w:cs="Times New Roman"/>
          <w:szCs w:val="24"/>
          <w:lang w:eastAsia="ru-RU"/>
        </w:rPr>
        <w:t>низкая мотивация обучающихся при подготовке к сдаче ЕГЭ.</w:t>
      </w:r>
    </w:p>
    <w:p w:rsidR="00B46D2D" w:rsidRPr="009D5A92" w:rsidRDefault="00B46D2D" w:rsidP="00B46D2D">
      <w:pPr>
        <w:spacing w:after="0" w:line="17" w:lineRule="exact"/>
        <w:jc w:val="both"/>
        <w:rPr>
          <w:rFonts w:eastAsia="Times New Roman" w:cs="Times New Roman"/>
          <w:szCs w:val="24"/>
          <w:lang w:eastAsia="ru-RU"/>
        </w:rPr>
      </w:pPr>
    </w:p>
    <w:p w:rsidR="00B46D2D" w:rsidRPr="009D5A92" w:rsidRDefault="00B46D2D" w:rsidP="00B46D2D">
      <w:pPr>
        <w:spacing w:after="0" w:line="12" w:lineRule="exact"/>
        <w:jc w:val="both"/>
        <w:rPr>
          <w:rFonts w:eastAsia="Times New Roman" w:cs="Times New Roman"/>
          <w:szCs w:val="24"/>
          <w:lang w:eastAsia="ru-RU"/>
        </w:rPr>
      </w:pPr>
    </w:p>
    <w:p w:rsidR="00B46D2D" w:rsidRPr="009D5A92" w:rsidRDefault="00B46D2D" w:rsidP="00B46D2D">
      <w:pPr>
        <w:spacing w:after="0" w:line="237" w:lineRule="auto"/>
        <w:jc w:val="both"/>
        <w:rPr>
          <w:rFonts w:eastAsia="Times New Roman" w:cs="Times New Roman"/>
          <w:szCs w:val="24"/>
          <w:lang w:eastAsia="ru-RU"/>
        </w:rPr>
      </w:pPr>
      <w:r w:rsidRPr="009D5A92">
        <w:rPr>
          <w:rFonts w:eastAsia="Times New Roman" w:cs="Times New Roman"/>
          <w:szCs w:val="24"/>
          <w:lang w:eastAsia="ru-RU"/>
        </w:rPr>
        <w:t xml:space="preserve">     Анализ подготовки к ЕГЭ показывает, что для улучшения результатов ЕГЭ в самом учебном процессе (практически на каждом уроке по мере изучения и повторения учебного материала) необходима всякий раз специальная подготовка учащихся к экзамену (умение работать с различными типами тестовых заданий, планировать время работы с различн</w:t>
      </w:r>
      <w:r w:rsidRPr="009D5A92">
        <w:rPr>
          <w:rFonts w:eastAsia="Times New Roman" w:cs="Times New Roman"/>
          <w:szCs w:val="24"/>
          <w:lang w:eastAsia="ru-RU"/>
        </w:rPr>
        <w:t>ы</w:t>
      </w:r>
      <w:r w:rsidRPr="009D5A92">
        <w:rPr>
          <w:rFonts w:eastAsia="Times New Roman" w:cs="Times New Roman"/>
          <w:szCs w:val="24"/>
          <w:lang w:eastAsia="ru-RU"/>
        </w:rPr>
        <w:t>ми частями экзаменационной работы, а также с системой критериального оценивания и с заполнением бланков ответов, в целом - с технологией проведения ЕГЭ. Практическое и</w:t>
      </w:r>
      <w:r w:rsidRPr="009D5A92">
        <w:rPr>
          <w:rFonts w:eastAsia="Times New Roman" w:cs="Times New Roman"/>
          <w:szCs w:val="24"/>
          <w:lang w:eastAsia="ru-RU"/>
        </w:rPr>
        <w:t>с</w:t>
      </w:r>
      <w:r w:rsidRPr="009D5A92">
        <w:rPr>
          <w:rFonts w:eastAsia="Times New Roman" w:cs="Times New Roman"/>
          <w:szCs w:val="24"/>
          <w:lang w:eastAsia="ru-RU"/>
        </w:rPr>
        <w:t>пользование методических рекомендаций ФИПИ оказывает большую помощь учителю).</w:t>
      </w:r>
    </w:p>
    <w:p w:rsidR="00B46D2D" w:rsidRPr="009D5A92" w:rsidRDefault="00B46D2D" w:rsidP="00B46D2D">
      <w:pPr>
        <w:spacing w:after="0" w:line="1" w:lineRule="exact"/>
        <w:jc w:val="both"/>
        <w:rPr>
          <w:rFonts w:eastAsia="Times New Roman" w:cs="Times New Roman"/>
          <w:szCs w:val="24"/>
          <w:lang w:eastAsia="ru-RU"/>
        </w:rPr>
      </w:pPr>
    </w:p>
    <w:p w:rsidR="00B46D2D" w:rsidRPr="009D5A92" w:rsidRDefault="00B46D2D" w:rsidP="00B46D2D">
      <w:pPr>
        <w:spacing w:after="0" w:line="13" w:lineRule="exact"/>
        <w:jc w:val="both"/>
        <w:rPr>
          <w:rFonts w:eastAsia="Times New Roman" w:cs="Times New Roman"/>
          <w:szCs w:val="24"/>
          <w:lang w:eastAsia="ru-RU"/>
        </w:rPr>
      </w:pPr>
    </w:p>
    <w:p w:rsidR="00D61BAE" w:rsidRPr="009D5A92" w:rsidRDefault="00B46D2D" w:rsidP="00B46D2D">
      <w:pPr>
        <w:spacing w:after="0" w:line="234" w:lineRule="auto"/>
        <w:jc w:val="both"/>
        <w:rPr>
          <w:rFonts w:eastAsia="Times New Roman" w:cs="Times New Roman"/>
          <w:szCs w:val="24"/>
          <w:lang w:eastAsia="ru-RU"/>
        </w:rPr>
      </w:pPr>
      <w:r w:rsidRPr="009D5A92">
        <w:rPr>
          <w:rFonts w:eastAsia="Times New Roman" w:cs="Times New Roman"/>
          <w:szCs w:val="24"/>
          <w:lang w:eastAsia="ru-RU"/>
        </w:rPr>
        <w:t xml:space="preserve">     По итогам обучения на среднем уровне общего образования и результатам ЕГЭ все 1</w:t>
      </w:r>
      <w:r w:rsidR="009D5A92" w:rsidRPr="009D5A92">
        <w:rPr>
          <w:rFonts w:eastAsia="Times New Roman" w:cs="Times New Roman"/>
          <w:szCs w:val="24"/>
          <w:lang w:eastAsia="ru-RU"/>
        </w:rPr>
        <w:t>1</w:t>
      </w:r>
      <w:r w:rsidRPr="009D5A92">
        <w:rPr>
          <w:rFonts w:eastAsia="Times New Roman" w:cs="Times New Roman"/>
          <w:szCs w:val="24"/>
          <w:lang w:eastAsia="ru-RU"/>
        </w:rPr>
        <w:t xml:space="preserve"> выпускников получили аттестаты о среднем общем образовании. </w:t>
      </w:r>
      <w:r w:rsidR="009D5A92" w:rsidRPr="009D5A92">
        <w:rPr>
          <w:rFonts w:eastAsia="Times New Roman" w:cs="Times New Roman"/>
          <w:szCs w:val="24"/>
          <w:lang w:eastAsia="ru-RU"/>
        </w:rPr>
        <w:t>4</w:t>
      </w:r>
      <w:r w:rsidRPr="009D5A92">
        <w:rPr>
          <w:rFonts w:eastAsia="Times New Roman" w:cs="Times New Roman"/>
          <w:szCs w:val="24"/>
          <w:lang w:eastAsia="ru-RU"/>
        </w:rPr>
        <w:t xml:space="preserve"> выпускника получили аттестаты с отличием.</w:t>
      </w:r>
    </w:p>
    <w:p w:rsidR="00B46D2D" w:rsidRPr="009D5A92" w:rsidRDefault="00B46D2D" w:rsidP="00B46D2D">
      <w:pPr>
        <w:spacing w:after="0" w:line="240" w:lineRule="auto"/>
        <w:jc w:val="both"/>
        <w:rPr>
          <w:rFonts w:eastAsia="Calibri" w:cs="Times New Roman"/>
          <w:szCs w:val="24"/>
        </w:rPr>
      </w:pPr>
      <w:r w:rsidRPr="009D5A92">
        <w:rPr>
          <w:rFonts w:eastAsia="Calibri" w:cs="Times New Roman"/>
          <w:szCs w:val="24"/>
        </w:rPr>
        <w:t xml:space="preserve">      Качество образования напрямую связано с организацией работы с одаренными и сп</w:t>
      </w:r>
      <w:r w:rsidRPr="009D5A92">
        <w:rPr>
          <w:rFonts w:eastAsia="Calibri" w:cs="Times New Roman"/>
          <w:szCs w:val="24"/>
        </w:rPr>
        <w:t>о</w:t>
      </w:r>
      <w:r w:rsidRPr="009D5A92">
        <w:rPr>
          <w:rFonts w:eastAsia="Calibri" w:cs="Times New Roman"/>
          <w:szCs w:val="24"/>
        </w:rPr>
        <w:t xml:space="preserve">собными детьми. </w:t>
      </w:r>
    </w:p>
    <w:p w:rsidR="00B46D2D" w:rsidRDefault="009D5A92" w:rsidP="00B46D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color w:val="FF0000"/>
          <w:szCs w:val="24"/>
        </w:rPr>
        <w:t xml:space="preserve">      </w:t>
      </w:r>
      <w:r w:rsidR="00B46D2D" w:rsidRPr="009D5A92">
        <w:rPr>
          <w:rFonts w:eastAsia="Calibri" w:cs="Times New Roman"/>
          <w:szCs w:val="24"/>
        </w:rPr>
        <w:t>Методическим советом ведется работа по выявлению, поддержке, развитию и соци</w:t>
      </w:r>
      <w:r w:rsidR="00B46D2D" w:rsidRPr="009D5A92">
        <w:rPr>
          <w:rFonts w:eastAsia="Calibri" w:cs="Times New Roman"/>
          <w:szCs w:val="24"/>
        </w:rPr>
        <w:t>а</w:t>
      </w:r>
      <w:r w:rsidR="00B46D2D" w:rsidRPr="009D5A92">
        <w:rPr>
          <w:rFonts w:eastAsia="Calibri" w:cs="Times New Roman"/>
          <w:szCs w:val="24"/>
        </w:rPr>
        <w:t>лизации одаренных детей. Традиционными формами в работе с талантливыми и одаре</w:t>
      </w:r>
      <w:r w:rsidR="00B46D2D" w:rsidRPr="009D5A92">
        <w:rPr>
          <w:rFonts w:eastAsia="Calibri" w:cs="Times New Roman"/>
          <w:szCs w:val="24"/>
        </w:rPr>
        <w:t>н</w:t>
      </w:r>
      <w:r w:rsidR="00B46D2D" w:rsidRPr="009D5A92">
        <w:rPr>
          <w:rFonts w:eastAsia="Calibri" w:cs="Times New Roman"/>
          <w:szCs w:val="24"/>
        </w:rPr>
        <w:t>ными детьми стали предметные олимпиады, конкурсы.</w:t>
      </w:r>
    </w:p>
    <w:p w:rsidR="004E2F57" w:rsidRPr="004E2F57" w:rsidRDefault="004E2F57" w:rsidP="004E2F57">
      <w:pPr>
        <w:spacing w:after="0"/>
        <w:rPr>
          <w:rFonts w:cs="Times New Roman"/>
        </w:rPr>
      </w:pPr>
      <w:r>
        <w:rPr>
          <w:rFonts w:cs="Times New Roman"/>
        </w:rPr>
        <w:t xml:space="preserve">       </w:t>
      </w:r>
      <w:r w:rsidRPr="004E2F57">
        <w:rPr>
          <w:rFonts w:cs="Times New Roman"/>
        </w:rPr>
        <w:t>Школьный этап Всероссийской олимпиады школьников прошел в соответствии с приказом по УО №122 от 06.09.21 и приказом по школе №107/а от 23.09.21 с27сентября по 26  октября. Предварительно родителями участников олимпиад были даны согласия на обработку персональных данных, непосредственно перед проведением каждой олимпиады дети были проинструктированы под роспись о порядке её  проведения. Количество учас</w:t>
      </w:r>
      <w:r w:rsidRPr="004E2F57">
        <w:rPr>
          <w:rFonts w:cs="Times New Roman"/>
        </w:rPr>
        <w:t>т</w:t>
      </w:r>
      <w:r w:rsidRPr="004E2F57">
        <w:rPr>
          <w:rFonts w:cs="Times New Roman"/>
        </w:rPr>
        <w:t>ников школьного этапа пока</w:t>
      </w:r>
      <w:r w:rsidR="005E32BB">
        <w:rPr>
          <w:rFonts w:cs="Times New Roman"/>
        </w:rPr>
        <w:t xml:space="preserve">зано в таблице. </w:t>
      </w:r>
    </w:p>
    <w:tbl>
      <w:tblPr>
        <w:tblStyle w:val="214"/>
        <w:tblW w:w="0" w:type="auto"/>
        <w:tblLook w:val="04A0" w:firstRow="1" w:lastRow="0" w:firstColumn="1" w:lastColumn="0" w:noHBand="0" w:noVBand="1"/>
      </w:tblPr>
      <w:tblGrid>
        <w:gridCol w:w="1826"/>
        <w:gridCol w:w="852"/>
        <w:gridCol w:w="852"/>
        <w:gridCol w:w="852"/>
        <w:gridCol w:w="852"/>
        <w:gridCol w:w="852"/>
        <w:gridCol w:w="852"/>
        <w:gridCol w:w="852"/>
        <w:gridCol w:w="852"/>
        <w:gridCol w:w="929"/>
      </w:tblGrid>
      <w:tr w:rsidR="004E2F57" w:rsidRPr="004E2F57" w:rsidTr="00DF5BC8">
        <w:tc>
          <w:tcPr>
            <w:tcW w:w="1826" w:type="dxa"/>
          </w:tcPr>
          <w:p w:rsidR="004E2F57" w:rsidRPr="004E2F57" w:rsidRDefault="004E2F57" w:rsidP="004E2F57">
            <w:pPr>
              <w:rPr>
                <w:b/>
              </w:rPr>
            </w:pPr>
            <w:r w:rsidRPr="004E2F57">
              <w:rPr>
                <w:b/>
              </w:rPr>
              <w:t>Предмет/класс</w:t>
            </w:r>
          </w:p>
        </w:tc>
        <w:tc>
          <w:tcPr>
            <w:tcW w:w="852" w:type="dxa"/>
          </w:tcPr>
          <w:p w:rsidR="004E2F57" w:rsidRPr="004E2F57" w:rsidRDefault="004E2F57" w:rsidP="004E2F57">
            <w:pPr>
              <w:rPr>
                <w:b/>
              </w:rPr>
            </w:pPr>
            <w:r w:rsidRPr="004E2F57">
              <w:rPr>
                <w:b/>
              </w:rPr>
              <w:t>4</w:t>
            </w:r>
          </w:p>
        </w:tc>
        <w:tc>
          <w:tcPr>
            <w:tcW w:w="852" w:type="dxa"/>
          </w:tcPr>
          <w:p w:rsidR="004E2F57" w:rsidRPr="004E2F57" w:rsidRDefault="004E2F57" w:rsidP="004E2F57">
            <w:pPr>
              <w:rPr>
                <w:b/>
              </w:rPr>
            </w:pPr>
            <w:r w:rsidRPr="004E2F57">
              <w:rPr>
                <w:b/>
              </w:rPr>
              <w:t>5</w:t>
            </w:r>
          </w:p>
        </w:tc>
        <w:tc>
          <w:tcPr>
            <w:tcW w:w="852" w:type="dxa"/>
          </w:tcPr>
          <w:p w:rsidR="004E2F57" w:rsidRPr="004E2F57" w:rsidRDefault="004E2F57" w:rsidP="004E2F57">
            <w:pPr>
              <w:rPr>
                <w:b/>
              </w:rPr>
            </w:pPr>
            <w:r w:rsidRPr="004E2F57">
              <w:rPr>
                <w:b/>
              </w:rPr>
              <w:t>6</w:t>
            </w:r>
          </w:p>
        </w:tc>
        <w:tc>
          <w:tcPr>
            <w:tcW w:w="852" w:type="dxa"/>
          </w:tcPr>
          <w:p w:rsidR="004E2F57" w:rsidRPr="004E2F57" w:rsidRDefault="004E2F57" w:rsidP="004E2F57">
            <w:pPr>
              <w:rPr>
                <w:b/>
              </w:rPr>
            </w:pPr>
            <w:r w:rsidRPr="004E2F57">
              <w:rPr>
                <w:b/>
              </w:rPr>
              <w:t>7</w:t>
            </w:r>
          </w:p>
        </w:tc>
        <w:tc>
          <w:tcPr>
            <w:tcW w:w="852" w:type="dxa"/>
          </w:tcPr>
          <w:p w:rsidR="004E2F57" w:rsidRPr="004E2F57" w:rsidRDefault="004E2F57" w:rsidP="004E2F57">
            <w:pPr>
              <w:rPr>
                <w:b/>
              </w:rPr>
            </w:pPr>
            <w:r w:rsidRPr="004E2F57">
              <w:rPr>
                <w:b/>
              </w:rPr>
              <w:t>8</w:t>
            </w:r>
          </w:p>
        </w:tc>
        <w:tc>
          <w:tcPr>
            <w:tcW w:w="852" w:type="dxa"/>
          </w:tcPr>
          <w:p w:rsidR="004E2F57" w:rsidRPr="004E2F57" w:rsidRDefault="004E2F57" w:rsidP="004E2F57">
            <w:pPr>
              <w:rPr>
                <w:b/>
              </w:rPr>
            </w:pPr>
            <w:r w:rsidRPr="004E2F57">
              <w:rPr>
                <w:b/>
              </w:rPr>
              <w:t>9</w:t>
            </w:r>
          </w:p>
        </w:tc>
        <w:tc>
          <w:tcPr>
            <w:tcW w:w="852" w:type="dxa"/>
          </w:tcPr>
          <w:p w:rsidR="004E2F57" w:rsidRPr="004E2F57" w:rsidRDefault="004E2F57" w:rsidP="004E2F57">
            <w:pPr>
              <w:rPr>
                <w:b/>
              </w:rPr>
            </w:pPr>
            <w:r w:rsidRPr="004E2F57">
              <w:rPr>
                <w:b/>
              </w:rPr>
              <w:t>10</w:t>
            </w:r>
          </w:p>
        </w:tc>
        <w:tc>
          <w:tcPr>
            <w:tcW w:w="852" w:type="dxa"/>
          </w:tcPr>
          <w:p w:rsidR="004E2F57" w:rsidRPr="004E2F57" w:rsidRDefault="004E2F57" w:rsidP="004E2F57">
            <w:pPr>
              <w:rPr>
                <w:b/>
              </w:rPr>
            </w:pPr>
            <w:r w:rsidRPr="004E2F57">
              <w:rPr>
                <w:b/>
              </w:rPr>
              <w:t>11</w:t>
            </w:r>
          </w:p>
        </w:tc>
        <w:tc>
          <w:tcPr>
            <w:tcW w:w="929" w:type="dxa"/>
          </w:tcPr>
          <w:p w:rsidR="004E2F57" w:rsidRPr="004E2F57" w:rsidRDefault="004E2F57" w:rsidP="004E2F57">
            <w:pPr>
              <w:rPr>
                <w:b/>
              </w:rPr>
            </w:pPr>
            <w:r w:rsidRPr="004E2F57">
              <w:rPr>
                <w:b/>
              </w:rPr>
              <w:t>Всего</w:t>
            </w:r>
          </w:p>
        </w:tc>
      </w:tr>
      <w:tr w:rsidR="004E2F57" w:rsidRPr="004E2F57" w:rsidTr="00DF5BC8">
        <w:tc>
          <w:tcPr>
            <w:tcW w:w="1826" w:type="dxa"/>
          </w:tcPr>
          <w:p w:rsidR="004E2F57" w:rsidRPr="004E2F57" w:rsidRDefault="004E2F57" w:rsidP="004E2F57">
            <w:r w:rsidRPr="004E2F57">
              <w:t>русский язык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4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4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4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3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6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3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2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2</w:t>
            </w:r>
          </w:p>
        </w:tc>
        <w:tc>
          <w:tcPr>
            <w:tcW w:w="929" w:type="dxa"/>
          </w:tcPr>
          <w:p w:rsidR="004E2F57" w:rsidRPr="004E2F57" w:rsidRDefault="004E2F57" w:rsidP="004E2F57">
            <w:r w:rsidRPr="004E2F57">
              <w:t>28</w:t>
            </w:r>
          </w:p>
        </w:tc>
      </w:tr>
      <w:tr w:rsidR="004E2F57" w:rsidRPr="004E2F57" w:rsidTr="00DF5BC8">
        <w:tc>
          <w:tcPr>
            <w:tcW w:w="1826" w:type="dxa"/>
          </w:tcPr>
          <w:p w:rsidR="004E2F57" w:rsidRPr="004E2F57" w:rsidRDefault="004E2F57" w:rsidP="004E2F57">
            <w:r w:rsidRPr="004E2F57">
              <w:t>литература</w:t>
            </w:r>
          </w:p>
        </w:tc>
        <w:tc>
          <w:tcPr>
            <w:tcW w:w="852" w:type="dxa"/>
          </w:tcPr>
          <w:p w:rsidR="004E2F57" w:rsidRPr="004E2F57" w:rsidRDefault="004E2F57" w:rsidP="004E2F57"/>
        </w:tc>
        <w:tc>
          <w:tcPr>
            <w:tcW w:w="852" w:type="dxa"/>
          </w:tcPr>
          <w:p w:rsidR="004E2F57" w:rsidRPr="004E2F57" w:rsidRDefault="004E2F57" w:rsidP="004E2F57">
            <w:r w:rsidRPr="004E2F57">
              <w:t>4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4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4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4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4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2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2</w:t>
            </w:r>
          </w:p>
        </w:tc>
        <w:tc>
          <w:tcPr>
            <w:tcW w:w="929" w:type="dxa"/>
          </w:tcPr>
          <w:p w:rsidR="004E2F57" w:rsidRPr="004E2F57" w:rsidRDefault="004E2F57" w:rsidP="004E2F57">
            <w:r w:rsidRPr="004E2F57">
              <w:t>22</w:t>
            </w:r>
          </w:p>
        </w:tc>
      </w:tr>
      <w:tr w:rsidR="004E2F57" w:rsidRPr="004E2F57" w:rsidTr="00DF5BC8">
        <w:tc>
          <w:tcPr>
            <w:tcW w:w="1826" w:type="dxa"/>
          </w:tcPr>
          <w:p w:rsidR="004E2F57" w:rsidRPr="004E2F57" w:rsidRDefault="004E2F57" w:rsidP="004E2F57">
            <w:r w:rsidRPr="004E2F57">
              <w:t>английский я.</w:t>
            </w:r>
          </w:p>
        </w:tc>
        <w:tc>
          <w:tcPr>
            <w:tcW w:w="852" w:type="dxa"/>
          </w:tcPr>
          <w:p w:rsidR="004E2F57" w:rsidRPr="004E2F57" w:rsidRDefault="004E2F57" w:rsidP="004E2F57"/>
        </w:tc>
        <w:tc>
          <w:tcPr>
            <w:tcW w:w="852" w:type="dxa"/>
          </w:tcPr>
          <w:p w:rsidR="004E2F57" w:rsidRPr="004E2F57" w:rsidRDefault="004E2F57" w:rsidP="004E2F57">
            <w:r w:rsidRPr="004E2F57">
              <w:t>2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5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3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5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2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3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2</w:t>
            </w:r>
          </w:p>
        </w:tc>
        <w:tc>
          <w:tcPr>
            <w:tcW w:w="929" w:type="dxa"/>
          </w:tcPr>
          <w:p w:rsidR="004E2F57" w:rsidRPr="004E2F57" w:rsidRDefault="004E2F57" w:rsidP="004E2F57">
            <w:r w:rsidRPr="004E2F57">
              <w:t>22</w:t>
            </w:r>
          </w:p>
        </w:tc>
      </w:tr>
      <w:tr w:rsidR="004E2F57" w:rsidRPr="004E2F57" w:rsidTr="00DF5BC8">
        <w:tc>
          <w:tcPr>
            <w:tcW w:w="1826" w:type="dxa"/>
          </w:tcPr>
          <w:p w:rsidR="004E2F57" w:rsidRPr="004E2F57" w:rsidRDefault="004E2F57" w:rsidP="004E2F57">
            <w:r w:rsidRPr="004E2F57">
              <w:t>карачаев язык</w:t>
            </w:r>
          </w:p>
        </w:tc>
        <w:tc>
          <w:tcPr>
            <w:tcW w:w="852" w:type="dxa"/>
          </w:tcPr>
          <w:p w:rsidR="004E2F57" w:rsidRPr="004E2F57" w:rsidRDefault="004E2F57" w:rsidP="004E2F57"/>
        </w:tc>
        <w:tc>
          <w:tcPr>
            <w:tcW w:w="852" w:type="dxa"/>
          </w:tcPr>
          <w:p w:rsidR="004E2F57" w:rsidRPr="004E2F57" w:rsidRDefault="004E2F57" w:rsidP="004E2F57"/>
        </w:tc>
        <w:tc>
          <w:tcPr>
            <w:tcW w:w="852" w:type="dxa"/>
          </w:tcPr>
          <w:p w:rsidR="004E2F57" w:rsidRPr="004E2F57" w:rsidRDefault="004E2F57" w:rsidP="004E2F57">
            <w:r w:rsidRPr="004E2F57">
              <w:t>4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2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3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2</w:t>
            </w:r>
          </w:p>
        </w:tc>
        <w:tc>
          <w:tcPr>
            <w:tcW w:w="852" w:type="dxa"/>
          </w:tcPr>
          <w:p w:rsidR="004E2F57" w:rsidRPr="004E2F57" w:rsidRDefault="004E2F57" w:rsidP="004E2F57"/>
        </w:tc>
        <w:tc>
          <w:tcPr>
            <w:tcW w:w="852" w:type="dxa"/>
          </w:tcPr>
          <w:p w:rsidR="004E2F57" w:rsidRPr="004E2F57" w:rsidRDefault="004E2F57" w:rsidP="004E2F57"/>
        </w:tc>
        <w:tc>
          <w:tcPr>
            <w:tcW w:w="929" w:type="dxa"/>
          </w:tcPr>
          <w:p w:rsidR="004E2F57" w:rsidRPr="004E2F57" w:rsidRDefault="004E2F57" w:rsidP="004E2F57">
            <w:r w:rsidRPr="004E2F57">
              <w:t>11</w:t>
            </w:r>
          </w:p>
        </w:tc>
      </w:tr>
      <w:tr w:rsidR="004E2F57" w:rsidRPr="004E2F57" w:rsidTr="00DF5BC8">
        <w:tc>
          <w:tcPr>
            <w:tcW w:w="1826" w:type="dxa"/>
          </w:tcPr>
          <w:p w:rsidR="004E2F57" w:rsidRPr="004E2F57" w:rsidRDefault="004E2F57" w:rsidP="004E2F57">
            <w:r w:rsidRPr="004E2F57">
              <w:t>математика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31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22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37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19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38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25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13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8</w:t>
            </w:r>
          </w:p>
        </w:tc>
        <w:tc>
          <w:tcPr>
            <w:tcW w:w="929" w:type="dxa"/>
          </w:tcPr>
          <w:p w:rsidR="004E2F57" w:rsidRPr="004E2F57" w:rsidRDefault="004E2F57" w:rsidP="004E2F57">
            <w:r w:rsidRPr="004E2F57">
              <w:t>193</w:t>
            </w:r>
          </w:p>
        </w:tc>
      </w:tr>
      <w:tr w:rsidR="004E2F57" w:rsidRPr="004E2F57" w:rsidTr="00DF5BC8">
        <w:tc>
          <w:tcPr>
            <w:tcW w:w="1826" w:type="dxa"/>
          </w:tcPr>
          <w:p w:rsidR="004E2F57" w:rsidRPr="004E2F57" w:rsidRDefault="004E2F57" w:rsidP="004E2F57">
            <w:r w:rsidRPr="004E2F57">
              <w:t>история</w:t>
            </w:r>
          </w:p>
        </w:tc>
        <w:tc>
          <w:tcPr>
            <w:tcW w:w="852" w:type="dxa"/>
          </w:tcPr>
          <w:p w:rsidR="004E2F57" w:rsidRPr="004E2F57" w:rsidRDefault="004E2F57" w:rsidP="004E2F57"/>
        </w:tc>
        <w:tc>
          <w:tcPr>
            <w:tcW w:w="852" w:type="dxa"/>
          </w:tcPr>
          <w:p w:rsidR="004E2F57" w:rsidRPr="004E2F57" w:rsidRDefault="004E2F57" w:rsidP="004E2F57">
            <w:r w:rsidRPr="004E2F57">
              <w:t>1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4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1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3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3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2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1</w:t>
            </w:r>
          </w:p>
        </w:tc>
        <w:tc>
          <w:tcPr>
            <w:tcW w:w="929" w:type="dxa"/>
          </w:tcPr>
          <w:p w:rsidR="004E2F57" w:rsidRPr="004E2F57" w:rsidRDefault="004E2F57" w:rsidP="004E2F57">
            <w:r w:rsidRPr="004E2F57">
              <w:t>15</w:t>
            </w:r>
          </w:p>
        </w:tc>
      </w:tr>
      <w:tr w:rsidR="004E2F57" w:rsidRPr="004E2F57" w:rsidTr="00DF5BC8">
        <w:tc>
          <w:tcPr>
            <w:tcW w:w="1826" w:type="dxa"/>
          </w:tcPr>
          <w:p w:rsidR="004E2F57" w:rsidRPr="004E2F57" w:rsidRDefault="004E2F57" w:rsidP="004E2F57">
            <w:r w:rsidRPr="004E2F57">
              <w:t>обществознан.</w:t>
            </w:r>
          </w:p>
        </w:tc>
        <w:tc>
          <w:tcPr>
            <w:tcW w:w="852" w:type="dxa"/>
          </w:tcPr>
          <w:p w:rsidR="004E2F57" w:rsidRPr="004E2F57" w:rsidRDefault="004E2F57" w:rsidP="004E2F57"/>
        </w:tc>
        <w:tc>
          <w:tcPr>
            <w:tcW w:w="852" w:type="dxa"/>
          </w:tcPr>
          <w:p w:rsidR="004E2F57" w:rsidRPr="004E2F57" w:rsidRDefault="004E2F57" w:rsidP="004E2F57"/>
        </w:tc>
        <w:tc>
          <w:tcPr>
            <w:tcW w:w="852" w:type="dxa"/>
          </w:tcPr>
          <w:p w:rsidR="004E2F57" w:rsidRPr="004E2F57" w:rsidRDefault="004E2F57" w:rsidP="004E2F57"/>
        </w:tc>
        <w:tc>
          <w:tcPr>
            <w:tcW w:w="852" w:type="dxa"/>
          </w:tcPr>
          <w:p w:rsidR="004E2F57" w:rsidRPr="004E2F57" w:rsidRDefault="004E2F57" w:rsidP="004E2F57">
            <w:r w:rsidRPr="004E2F57">
              <w:t>4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3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2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1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1</w:t>
            </w:r>
          </w:p>
        </w:tc>
        <w:tc>
          <w:tcPr>
            <w:tcW w:w="929" w:type="dxa"/>
          </w:tcPr>
          <w:p w:rsidR="004E2F57" w:rsidRPr="004E2F57" w:rsidRDefault="004E2F57" w:rsidP="004E2F57">
            <w:r w:rsidRPr="004E2F57">
              <w:t>11</w:t>
            </w:r>
          </w:p>
        </w:tc>
      </w:tr>
      <w:tr w:rsidR="004E2F57" w:rsidRPr="004E2F57" w:rsidTr="00DF5BC8">
        <w:tc>
          <w:tcPr>
            <w:tcW w:w="1826" w:type="dxa"/>
          </w:tcPr>
          <w:p w:rsidR="004E2F57" w:rsidRPr="004E2F57" w:rsidRDefault="004E2F57" w:rsidP="004E2F57">
            <w:r w:rsidRPr="004E2F57">
              <w:t>физика</w:t>
            </w:r>
          </w:p>
        </w:tc>
        <w:tc>
          <w:tcPr>
            <w:tcW w:w="852" w:type="dxa"/>
          </w:tcPr>
          <w:p w:rsidR="004E2F57" w:rsidRPr="004E2F57" w:rsidRDefault="004E2F57" w:rsidP="004E2F57"/>
        </w:tc>
        <w:tc>
          <w:tcPr>
            <w:tcW w:w="852" w:type="dxa"/>
          </w:tcPr>
          <w:p w:rsidR="004E2F57" w:rsidRPr="004E2F57" w:rsidRDefault="004E2F57" w:rsidP="004E2F57"/>
        </w:tc>
        <w:tc>
          <w:tcPr>
            <w:tcW w:w="852" w:type="dxa"/>
          </w:tcPr>
          <w:p w:rsidR="004E2F57" w:rsidRPr="004E2F57" w:rsidRDefault="004E2F57" w:rsidP="004E2F57"/>
        </w:tc>
        <w:tc>
          <w:tcPr>
            <w:tcW w:w="852" w:type="dxa"/>
          </w:tcPr>
          <w:p w:rsidR="004E2F57" w:rsidRPr="004E2F57" w:rsidRDefault="004E2F57" w:rsidP="004E2F57">
            <w:r w:rsidRPr="004E2F57">
              <w:t>19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33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23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14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8</w:t>
            </w:r>
          </w:p>
        </w:tc>
        <w:tc>
          <w:tcPr>
            <w:tcW w:w="929" w:type="dxa"/>
          </w:tcPr>
          <w:p w:rsidR="004E2F57" w:rsidRPr="004E2F57" w:rsidRDefault="004E2F57" w:rsidP="004E2F57">
            <w:r w:rsidRPr="004E2F57">
              <w:t>97</w:t>
            </w:r>
          </w:p>
        </w:tc>
      </w:tr>
      <w:tr w:rsidR="004E2F57" w:rsidRPr="004E2F57" w:rsidTr="00DF5BC8">
        <w:tc>
          <w:tcPr>
            <w:tcW w:w="1826" w:type="dxa"/>
          </w:tcPr>
          <w:p w:rsidR="004E2F57" w:rsidRPr="004E2F57" w:rsidRDefault="004E2F57" w:rsidP="004E2F57">
            <w:r w:rsidRPr="004E2F57">
              <w:t>химия</w:t>
            </w:r>
          </w:p>
        </w:tc>
        <w:tc>
          <w:tcPr>
            <w:tcW w:w="852" w:type="dxa"/>
          </w:tcPr>
          <w:p w:rsidR="004E2F57" w:rsidRPr="004E2F57" w:rsidRDefault="004E2F57" w:rsidP="004E2F57"/>
        </w:tc>
        <w:tc>
          <w:tcPr>
            <w:tcW w:w="852" w:type="dxa"/>
          </w:tcPr>
          <w:p w:rsidR="004E2F57" w:rsidRPr="004E2F57" w:rsidRDefault="004E2F57" w:rsidP="004E2F57"/>
        </w:tc>
        <w:tc>
          <w:tcPr>
            <w:tcW w:w="852" w:type="dxa"/>
          </w:tcPr>
          <w:p w:rsidR="004E2F57" w:rsidRPr="004E2F57" w:rsidRDefault="004E2F57" w:rsidP="004E2F57"/>
        </w:tc>
        <w:tc>
          <w:tcPr>
            <w:tcW w:w="852" w:type="dxa"/>
          </w:tcPr>
          <w:p w:rsidR="004E2F57" w:rsidRPr="004E2F57" w:rsidRDefault="004E2F57" w:rsidP="004E2F57"/>
        </w:tc>
        <w:tc>
          <w:tcPr>
            <w:tcW w:w="852" w:type="dxa"/>
          </w:tcPr>
          <w:p w:rsidR="004E2F57" w:rsidRPr="004E2F57" w:rsidRDefault="004E2F57" w:rsidP="004E2F57">
            <w:r w:rsidRPr="004E2F57">
              <w:t>28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28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13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4</w:t>
            </w:r>
          </w:p>
        </w:tc>
        <w:tc>
          <w:tcPr>
            <w:tcW w:w="929" w:type="dxa"/>
          </w:tcPr>
          <w:p w:rsidR="004E2F57" w:rsidRPr="004E2F57" w:rsidRDefault="004E2F57" w:rsidP="004E2F57">
            <w:r w:rsidRPr="004E2F57">
              <w:t>73</w:t>
            </w:r>
          </w:p>
        </w:tc>
      </w:tr>
      <w:tr w:rsidR="004E2F57" w:rsidRPr="004E2F57" w:rsidTr="00DF5BC8">
        <w:tc>
          <w:tcPr>
            <w:tcW w:w="1826" w:type="dxa"/>
          </w:tcPr>
          <w:p w:rsidR="004E2F57" w:rsidRPr="004E2F57" w:rsidRDefault="004E2F57" w:rsidP="004E2F57">
            <w:r w:rsidRPr="004E2F57">
              <w:t>биология</w:t>
            </w:r>
          </w:p>
        </w:tc>
        <w:tc>
          <w:tcPr>
            <w:tcW w:w="852" w:type="dxa"/>
          </w:tcPr>
          <w:p w:rsidR="004E2F57" w:rsidRPr="004E2F57" w:rsidRDefault="004E2F57" w:rsidP="004E2F57"/>
        </w:tc>
        <w:tc>
          <w:tcPr>
            <w:tcW w:w="852" w:type="dxa"/>
          </w:tcPr>
          <w:p w:rsidR="004E2F57" w:rsidRPr="004E2F57" w:rsidRDefault="004E2F57" w:rsidP="004E2F57">
            <w:r w:rsidRPr="004E2F57">
              <w:t>17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41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19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41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27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12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5</w:t>
            </w:r>
          </w:p>
        </w:tc>
        <w:tc>
          <w:tcPr>
            <w:tcW w:w="929" w:type="dxa"/>
          </w:tcPr>
          <w:p w:rsidR="004E2F57" w:rsidRPr="004E2F57" w:rsidRDefault="004E2F57" w:rsidP="004E2F57">
            <w:r w:rsidRPr="004E2F57">
              <w:t>162</w:t>
            </w:r>
          </w:p>
        </w:tc>
      </w:tr>
      <w:tr w:rsidR="004E2F57" w:rsidRPr="004E2F57" w:rsidTr="00DF5BC8">
        <w:tc>
          <w:tcPr>
            <w:tcW w:w="1826" w:type="dxa"/>
          </w:tcPr>
          <w:p w:rsidR="004E2F57" w:rsidRPr="004E2F57" w:rsidRDefault="004E2F57" w:rsidP="004E2F57">
            <w:r w:rsidRPr="004E2F57">
              <w:t>география</w:t>
            </w:r>
          </w:p>
        </w:tc>
        <w:tc>
          <w:tcPr>
            <w:tcW w:w="852" w:type="dxa"/>
          </w:tcPr>
          <w:p w:rsidR="004E2F57" w:rsidRPr="004E2F57" w:rsidRDefault="004E2F57" w:rsidP="004E2F57"/>
        </w:tc>
        <w:tc>
          <w:tcPr>
            <w:tcW w:w="852" w:type="dxa"/>
          </w:tcPr>
          <w:p w:rsidR="004E2F57" w:rsidRPr="004E2F57" w:rsidRDefault="004E2F57" w:rsidP="004E2F57">
            <w:r w:rsidRPr="004E2F57">
              <w:t>1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3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1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5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2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1</w:t>
            </w:r>
          </w:p>
        </w:tc>
        <w:tc>
          <w:tcPr>
            <w:tcW w:w="852" w:type="dxa"/>
          </w:tcPr>
          <w:p w:rsidR="004E2F57" w:rsidRPr="004E2F57" w:rsidRDefault="004E2F57" w:rsidP="004E2F57"/>
        </w:tc>
        <w:tc>
          <w:tcPr>
            <w:tcW w:w="929" w:type="dxa"/>
          </w:tcPr>
          <w:p w:rsidR="004E2F57" w:rsidRPr="004E2F57" w:rsidRDefault="004E2F57" w:rsidP="004E2F57">
            <w:r w:rsidRPr="004E2F57">
              <w:t>13</w:t>
            </w:r>
          </w:p>
        </w:tc>
      </w:tr>
      <w:tr w:rsidR="004E2F57" w:rsidRPr="004E2F57" w:rsidTr="00DF5BC8">
        <w:tc>
          <w:tcPr>
            <w:tcW w:w="1826" w:type="dxa"/>
          </w:tcPr>
          <w:p w:rsidR="004E2F57" w:rsidRPr="004E2F57" w:rsidRDefault="004E2F57" w:rsidP="004E2F57">
            <w:r w:rsidRPr="004E2F57">
              <w:t>технология</w:t>
            </w:r>
          </w:p>
        </w:tc>
        <w:tc>
          <w:tcPr>
            <w:tcW w:w="852" w:type="dxa"/>
          </w:tcPr>
          <w:p w:rsidR="004E2F57" w:rsidRPr="004E2F57" w:rsidRDefault="004E2F57" w:rsidP="004E2F57"/>
        </w:tc>
        <w:tc>
          <w:tcPr>
            <w:tcW w:w="852" w:type="dxa"/>
          </w:tcPr>
          <w:p w:rsidR="004E2F57" w:rsidRPr="004E2F57" w:rsidRDefault="004E2F57" w:rsidP="004E2F57"/>
        </w:tc>
        <w:tc>
          <w:tcPr>
            <w:tcW w:w="852" w:type="dxa"/>
          </w:tcPr>
          <w:p w:rsidR="004E2F57" w:rsidRPr="004E2F57" w:rsidRDefault="004E2F57" w:rsidP="004E2F57"/>
        </w:tc>
        <w:tc>
          <w:tcPr>
            <w:tcW w:w="852" w:type="dxa"/>
          </w:tcPr>
          <w:p w:rsidR="004E2F57" w:rsidRPr="004E2F57" w:rsidRDefault="004E2F57" w:rsidP="004E2F57">
            <w:r w:rsidRPr="004E2F57">
              <w:t>5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6</w:t>
            </w:r>
          </w:p>
        </w:tc>
        <w:tc>
          <w:tcPr>
            <w:tcW w:w="852" w:type="dxa"/>
          </w:tcPr>
          <w:p w:rsidR="004E2F57" w:rsidRPr="004E2F57" w:rsidRDefault="004E2F57" w:rsidP="004E2F57"/>
        </w:tc>
        <w:tc>
          <w:tcPr>
            <w:tcW w:w="852" w:type="dxa"/>
          </w:tcPr>
          <w:p w:rsidR="004E2F57" w:rsidRPr="004E2F57" w:rsidRDefault="004E2F57" w:rsidP="004E2F57">
            <w:r w:rsidRPr="004E2F57">
              <w:t>2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1</w:t>
            </w:r>
          </w:p>
        </w:tc>
        <w:tc>
          <w:tcPr>
            <w:tcW w:w="929" w:type="dxa"/>
          </w:tcPr>
          <w:p w:rsidR="004E2F57" w:rsidRPr="004E2F57" w:rsidRDefault="004E2F57" w:rsidP="004E2F57">
            <w:r w:rsidRPr="004E2F57">
              <w:t>14</w:t>
            </w:r>
          </w:p>
        </w:tc>
      </w:tr>
      <w:tr w:rsidR="004E2F57" w:rsidRPr="004E2F57" w:rsidTr="00DF5BC8">
        <w:tc>
          <w:tcPr>
            <w:tcW w:w="1826" w:type="dxa"/>
          </w:tcPr>
          <w:p w:rsidR="004E2F57" w:rsidRPr="004E2F57" w:rsidRDefault="004E2F57" w:rsidP="004E2F57">
            <w:r w:rsidRPr="004E2F57">
              <w:t>физкультура</w:t>
            </w:r>
          </w:p>
        </w:tc>
        <w:tc>
          <w:tcPr>
            <w:tcW w:w="852" w:type="dxa"/>
          </w:tcPr>
          <w:p w:rsidR="004E2F57" w:rsidRPr="004E2F57" w:rsidRDefault="004E2F57" w:rsidP="004E2F57"/>
        </w:tc>
        <w:tc>
          <w:tcPr>
            <w:tcW w:w="852" w:type="dxa"/>
          </w:tcPr>
          <w:p w:rsidR="004E2F57" w:rsidRPr="004E2F57" w:rsidRDefault="004E2F57" w:rsidP="004E2F57"/>
        </w:tc>
        <w:tc>
          <w:tcPr>
            <w:tcW w:w="852" w:type="dxa"/>
          </w:tcPr>
          <w:p w:rsidR="004E2F57" w:rsidRPr="004E2F57" w:rsidRDefault="004E2F57" w:rsidP="004E2F57"/>
        </w:tc>
        <w:tc>
          <w:tcPr>
            <w:tcW w:w="852" w:type="dxa"/>
          </w:tcPr>
          <w:p w:rsidR="004E2F57" w:rsidRPr="004E2F57" w:rsidRDefault="004E2F57" w:rsidP="004E2F57">
            <w:r w:rsidRPr="004E2F57">
              <w:t>4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4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3</w:t>
            </w:r>
          </w:p>
        </w:tc>
        <w:tc>
          <w:tcPr>
            <w:tcW w:w="852" w:type="dxa"/>
          </w:tcPr>
          <w:p w:rsidR="004E2F57" w:rsidRPr="004E2F57" w:rsidRDefault="004E2F57" w:rsidP="004E2F57"/>
        </w:tc>
        <w:tc>
          <w:tcPr>
            <w:tcW w:w="852" w:type="dxa"/>
          </w:tcPr>
          <w:p w:rsidR="004E2F57" w:rsidRPr="004E2F57" w:rsidRDefault="004E2F57" w:rsidP="004E2F57">
            <w:r w:rsidRPr="004E2F57">
              <w:t>3</w:t>
            </w:r>
          </w:p>
        </w:tc>
        <w:tc>
          <w:tcPr>
            <w:tcW w:w="929" w:type="dxa"/>
          </w:tcPr>
          <w:p w:rsidR="004E2F57" w:rsidRPr="004E2F57" w:rsidRDefault="004E2F57" w:rsidP="004E2F57">
            <w:r w:rsidRPr="004E2F57">
              <w:t>14</w:t>
            </w:r>
          </w:p>
        </w:tc>
      </w:tr>
      <w:tr w:rsidR="004E2F57" w:rsidRPr="004E2F57" w:rsidTr="00DF5BC8">
        <w:tc>
          <w:tcPr>
            <w:tcW w:w="1826" w:type="dxa"/>
          </w:tcPr>
          <w:p w:rsidR="004E2F57" w:rsidRPr="004E2F57" w:rsidRDefault="004E2F57" w:rsidP="004E2F57">
            <w:r w:rsidRPr="004E2F57">
              <w:t>ОБЖ</w:t>
            </w:r>
          </w:p>
        </w:tc>
        <w:tc>
          <w:tcPr>
            <w:tcW w:w="852" w:type="dxa"/>
          </w:tcPr>
          <w:p w:rsidR="004E2F57" w:rsidRPr="004E2F57" w:rsidRDefault="004E2F57" w:rsidP="004E2F57"/>
        </w:tc>
        <w:tc>
          <w:tcPr>
            <w:tcW w:w="852" w:type="dxa"/>
          </w:tcPr>
          <w:p w:rsidR="004E2F57" w:rsidRPr="004E2F57" w:rsidRDefault="004E2F57" w:rsidP="004E2F57"/>
        </w:tc>
        <w:tc>
          <w:tcPr>
            <w:tcW w:w="852" w:type="dxa"/>
          </w:tcPr>
          <w:p w:rsidR="004E2F57" w:rsidRPr="004E2F57" w:rsidRDefault="004E2F57" w:rsidP="004E2F57"/>
        </w:tc>
        <w:tc>
          <w:tcPr>
            <w:tcW w:w="852" w:type="dxa"/>
          </w:tcPr>
          <w:p w:rsidR="004E2F57" w:rsidRPr="004E2F57" w:rsidRDefault="004E2F57" w:rsidP="004E2F57"/>
        </w:tc>
        <w:tc>
          <w:tcPr>
            <w:tcW w:w="852" w:type="dxa"/>
          </w:tcPr>
          <w:p w:rsidR="004E2F57" w:rsidRPr="004E2F57" w:rsidRDefault="004E2F57" w:rsidP="004E2F57">
            <w:r w:rsidRPr="004E2F57">
              <w:t>2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1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2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2</w:t>
            </w:r>
          </w:p>
        </w:tc>
        <w:tc>
          <w:tcPr>
            <w:tcW w:w="929" w:type="dxa"/>
          </w:tcPr>
          <w:p w:rsidR="004E2F57" w:rsidRPr="004E2F57" w:rsidRDefault="004E2F57" w:rsidP="004E2F57">
            <w:r w:rsidRPr="004E2F57">
              <w:t>7</w:t>
            </w:r>
          </w:p>
        </w:tc>
      </w:tr>
      <w:tr w:rsidR="004E2F57" w:rsidRPr="004E2F57" w:rsidTr="00DF5BC8">
        <w:tc>
          <w:tcPr>
            <w:tcW w:w="1826" w:type="dxa"/>
          </w:tcPr>
          <w:p w:rsidR="004E2F57" w:rsidRPr="004E2F57" w:rsidRDefault="004E2F57" w:rsidP="004E2F57">
            <w:r w:rsidRPr="004E2F57">
              <w:t>астрономия</w:t>
            </w:r>
          </w:p>
        </w:tc>
        <w:tc>
          <w:tcPr>
            <w:tcW w:w="852" w:type="dxa"/>
          </w:tcPr>
          <w:p w:rsidR="004E2F57" w:rsidRPr="004E2F57" w:rsidRDefault="004E2F57" w:rsidP="004E2F57"/>
        </w:tc>
        <w:tc>
          <w:tcPr>
            <w:tcW w:w="852" w:type="dxa"/>
          </w:tcPr>
          <w:p w:rsidR="004E2F57" w:rsidRPr="004E2F57" w:rsidRDefault="004E2F57" w:rsidP="004E2F57"/>
        </w:tc>
        <w:tc>
          <w:tcPr>
            <w:tcW w:w="852" w:type="dxa"/>
          </w:tcPr>
          <w:p w:rsidR="004E2F57" w:rsidRPr="004E2F57" w:rsidRDefault="004E2F57" w:rsidP="004E2F57"/>
        </w:tc>
        <w:tc>
          <w:tcPr>
            <w:tcW w:w="852" w:type="dxa"/>
          </w:tcPr>
          <w:p w:rsidR="004E2F57" w:rsidRPr="004E2F57" w:rsidRDefault="004E2F57" w:rsidP="004E2F57"/>
        </w:tc>
        <w:tc>
          <w:tcPr>
            <w:tcW w:w="852" w:type="dxa"/>
          </w:tcPr>
          <w:p w:rsidR="004E2F57" w:rsidRPr="004E2F57" w:rsidRDefault="004E2F57" w:rsidP="004E2F57"/>
        </w:tc>
        <w:tc>
          <w:tcPr>
            <w:tcW w:w="852" w:type="dxa"/>
          </w:tcPr>
          <w:p w:rsidR="004E2F57" w:rsidRPr="004E2F57" w:rsidRDefault="004E2F57" w:rsidP="004E2F57"/>
        </w:tc>
        <w:tc>
          <w:tcPr>
            <w:tcW w:w="852" w:type="dxa"/>
          </w:tcPr>
          <w:p w:rsidR="004E2F57" w:rsidRPr="004E2F57" w:rsidRDefault="004E2F57" w:rsidP="004E2F57"/>
        </w:tc>
        <w:tc>
          <w:tcPr>
            <w:tcW w:w="852" w:type="dxa"/>
          </w:tcPr>
          <w:p w:rsidR="004E2F57" w:rsidRPr="004E2F57" w:rsidRDefault="004E2F57" w:rsidP="004E2F57">
            <w:r w:rsidRPr="004E2F57">
              <w:t>1</w:t>
            </w:r>
          </w:p>
        </w:tc>
        <w:tc>
          <w:tcPr>
            <w:tcW w:w="929" w:type="dxa"/>
          </w:tcPr>
          <w:p w:rsidR="004E2F57" w:rsidRPr="004E2F57" w:rsidRDefault="004E2F57" w:rsidP="004E2F57">
            <w:r w:rsidRPr="004E2F57">
              <w:t>1</w:t>
            </w:r>
          </w:p>
        </w:tc>
      </w:tr>
      <w:tr w:rsidR="004E2F57" w:rsidRPr="004E2F57" w:rsidTr="00DF5BC8">
        <w:tc>
          <w:tcPr>
            <w:tcW w:w="1826" w:type="dxa"/>
          </w:tcPr>
          <w:p w:rsidR="004E2F57" w:rsidRPr="004E2F57" w:rsidRDefault="004E2F57" w:rsidP="004E2F57">
            <w:r w:rsidRPr="004E2F57">
              <w:t>Всего участий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35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51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102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84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181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124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67</w:t>
            </w:r>
          </w:p>
        </w:tc>
        <w:tc>
          <w:tcPr>
            <w:tcW w:w="852" w:type="dxa"/>
          </w:tcPr>
          <w:p w:rsidR="004E2F57" w:rsidRPr="004E2F57" w:rsidRDefault="004E2F57" w:rsidP="004E2F57">
            <w:r w:rsidRPr="004E2F57">
              <w:t>40</w:t>
            </w:r>
          </w:p>
        </w:tc>
        <w:tc>
          <w:tcPr>
            <w:tcW w:w="929" w:type="dxa"/>
          </w:tcPr>
          <w:p w:rsidR="004E2F57" w:rsidRPr="004E2F57" w:rsidRDefault="004E2F57" w:rsidP="004E2F57">
            <w:r w:rsidRPr="004E2F57">
              <w:t>687</w:t>
            </w:r>
          </w:p>
        </w:tc>
      </w:tr>
    </w:tbl>
    <w:p w:rsidR="004E2F57" w:rsidRPr="004E2F57" w:rsidRDefault="004E2F57" w:rsidP="004E2F57">
      <w:pPr>
        <w:spacing w:after="0"/>
        <w:rPr>
          <w:rFonts w:cs="Times New Roman"/>
        </w:rPr>
      </w:pPr>
    </w:p>
    <w:p w:rsidR="004E2F57" w:rsidRDefault="004E2F57" w:rsidP="004E2F57">
      <w:pPr>
        <w:spacing w:after="0"/>
        <w:rPr>
          <w:rFonts w:cs="Times New Roman"/>
        </w:rPr>
      </w:pPr>
      <w:r w:rsidRPr="004E2F57">
        <w:rPr>
          <w:rFonts w:cs="Times New Roman"/>
        </w:rPr>
        <w:t>Очень большое количество участников олимпиады объясняется тем, что по биологии, м</w:t>
      </w:r>
      <w:r w:rsidRPr="004E2F57">
        <w:rPr>
          <w:rFonts w:cs="Times New Roman"/>
        </w:rPr>
        <w:t>а</w:t>
      </w:r>
      <w:r w:rsidRPr="004E2F57">
        <w:rPr>
          <w:rFonts w:cs="Times New Roman"/>
        </w:rPr>
        <w:t>тематике, химии, физике, астрономии и информатике олимпиады проводились на пла</w:t>
      </w:r>
      <w:r w:rsidRPr="004E2F57">
        <w:rPr>
          <w:rFonts w:cs="Times New Roman"/>
        </w:rPr>
        <w:t>т</w:t>
      </w:r>
      <w:r>
        <w:rPr>
          <w:rFonts w:cs="Times New Roman"/>
        </w:rPr>
        <w:t>форме «</w:t>
      </w:r>
      <w:r w:rsidRPr="004E2F57">
        <w:rPr>
          <w:rFonts w:cs="Times New Roman"/>
        </w:rPr>
        <w:t>Сириус» с требованием обязательного участия всех обучающихся. Всего побед</w:t>
      </w:r>
      <w:r w:rsidRPr="004E2F57">
        <w:rPr>
          <w:rFonts w:cs="Times New Roman"/>
        </w:rPr>
        <w:t>и</w:t>
      </w:r>
      <w:r w:rsidRPr="004E2F57">
        <w:rPr>
          <w:rFonts w:cs="Times New Roman"/>
        </w:rPr>
        <w:t>телей школьного этапа 5человек, призеров-44.</w:t>
      </w:r>
      <w:r>
        <w:rPr>
          <w:rFonts w:cs="Times New Roman"/>
        </w:rPr>
        <w:t xml:space="preserve"> </w:t>
      </w:r>
    </w:p>
    <w:p w:rsidR="004E2F57" w:rsidRPr="004E2F57" w:rsidRDefault="004E2F57" w:rsidP="004E2F57">
      <w:pPr>
        <w:spacing w:after="0" w:line="240" w:lineRule="auto"/>
        <w:jc w:val="both"/>
        <w:rPr>
          <w:rFonts w:cs="Times New Roman"/>
        </w:rPr>
      </w:pPr>
      <w:r w:rsidRPr="004E2F57">
        <w:rPr>
          <w:rFonts w:cs="Times New Roman"/>
        </w:rPr>
        <w:t xml:space="preserve">           В муниципальном этапе Всероссийской олимпиады школьников приняли участие 25 победителей и призеров школьного этапа из учащихся 7-11 классов. Школа не участв</w:t>
      </w:r>
      <w:r w:rsidRPr="004E2F57">
        <w:rPr>
          <w:rFonts w:cs="Times New Roman"/>
        </w:rPr>
        <w:t>о</w:t>
      </w:r>
      <w:r w:rsidRPr="004E2F57">
        <w:rPr>
          <w:rFonts w:cs="Times New Roman"/>
        </w:rPr>
        <w:t>вала в олимпиаде по МХК, праву,</w:t>
      </w:r>
      <w:r>
        <w:rPr>
          <w:rFonts w:cs="Times New Roman"/>
        </w:rPr>
        <w:t xml:space="preserve"> географии, информатике, а</w:t>
      </w:r>
      <w:r w:rsidR="00691AB7">
        <w:rPr>
          <w:rFonts w:cs="Times New Roman"/>
        </w:rPr>
        <w:t>с</w:t>
      </w:r>
      <w:r w:rsidRPr="004E2F57">
        <w:rPr>
          <w:rFonts w:cs="Times New Roman"/>
        </w:rPr>
        <w:t>трономии и  карачаевскому языку по различным причинам; по всем остальным предметам были направлены дети с</w:t>
      </w:r>
      <w:r w:rsidRPr="004E2F57">
        <w:rPr>
          <w:rFonts w:cs="Times New Roman"/>
        </w:rPr>
        <w:t>о</w:t>
      </w:r>
      <w:r w:rsidRPr="004E2F57">
        <w:rPr>
          <w:rFonts w:cs="Times New Roman"/>
        </w:rPr>
        <w:t>гласно заявкам. Олимпиады проводились с 15.11.21 по 15.12.21</w:t>
      </w:r>
    </w:p>
    <w:p w:rsidR="004E2F57" w:rsidRPr="004E2F57" w:rsidRDefault="004E2F57" w:rsidP="004E2F57">
      <w:pPr>
        <w:spacing w:after="0" w:line="240" w:lineRule="auto"/>
        <w:rPr>
          <w:rFonts w:cs="Times New Roman"/>
        </w:rPr>
      </w:pPr>
      <w:r w:rsidRPr="004E2F57">
        <w:rPr>
          <w:rFonts w:cs="Times New Roman"/>
        </w:rPr>
        <w:t xml:space="preserve">           </w:t>
      </w:r>
    </w:p>
    <w:p w:rsidR="004E2F57" w:rsidRPr="004E2F57" w:rsidRDefault="004E2F57" w:rsidP="004E2F57">
      <w:pPr>
        <w:spacing w:after="0" w:line="240" w:lineRule="auto"/>
        <w:rPr>
          <w:rFonts w:cs="Times New Roman"/>
        </w:rPr>
      </w:pPr>
      <w:r w:rsidRPr="004E2F57">
        <w:rPr>
          <w:rFonts w:cs="Times New Roman"/>
        </w:rPr>
        <w:t xml:space="preserve"> Результаты показаны в таблице.</w:t>
      </w:r>
    </w:p>
    <w:tbl>
      <w:tblPr>
        <w:tblStyle w:val="45"/>
        <w:tblW w:w="0" w:type="auto"/>
        <w:tblInd w:w="-34" w:type="dxa"/>
        <w:tblLook w:val="04A0" w:firstRow="1" w:lastRow="0" w:firstColumn="1" w:lastColumn="0" w:noHBand="0" w:noVBand="1"/>
      </w:tblPr>
      <w:tblGrid>
        <w:gridCol w:w="2404"/>
        <w:gridCol w:w="1417"/>
        <w:gridCol w:w="1687"/>
        <w:gridCol w:w="4097"/>
      </w:tblGrid>
      <w:tr w:rsidR="004E2F57" w:rsidRPr="004E2F57" w:rsidTr="00DF5BC8">
        <w:tc>
          <w:tcPr>
            <w:tcW w:w="2404" w:type="dxa"/>
          </w:tcPr>
          <w:p w:rsidR="004E2F57" w:rsidRPr="004E2F57" w:rsidRDefault="004E2F57" w:rsidP="004E2F57">
            <w:r w:rsidRPr="004E2F57">
              <w:t>Предмет</w:t>
            </w:r>
          </w:p>
        </w:tc>
        <w:tc>
          <w:tcPr>
            <w:tcW w:w="1417" w:type="dxa"/>
          </w:tcPr>
          <w:p w:rsidR="004E2F57" w:rsidRPr="004E2F57" w:rsidRDefault="004E2F57" w:rsidP="004E2F57">
            <w:r w:rsidRPr="004E2F57">
              <w:t>Количество участников</w:t>
            </w:r>
          </w:p>
        </w:tc>
        <w:tc>
          <w:tcPr>
            <w:tcW w:w="1687" w:type="dxa"/>
          </w:tcPr>
          <w:p w:rsidR="004E2F57" w:rsidRPr="004E2F57" w:rsidRDefault="004E2F57" w:rsidP="004E2F57">
            <w:r w:rsidRPr="004E2F57">
              <w:t>Наличие д</w:t>
            </w:r>
            <w:r w:rsidRPr="004E2F57">
              <w:t>и</w:t>
            </w:r>
            <w:r w:rsidRPr="004E2F57">
              <w:t>пломов</w:t>
            </w:r>
          </w:p>
        </w:tc>
        <w:tc>
          <w:tcPr>
            <w:tcW w:w="4097" w:type="dxa"/>
          </w:tcPr>
          <w:p w:rsidR="004E2F57" w:rsidRPr="004E2F57" w:rsidRDefault="004E2F57" w:rsidP="004E2F57">
            <w:r w:rsidRPr="004E2F57">
              <w:t>Фамилия имя дипломанта</w:t>
            </w:r>
          </w:p>
        </w:tc>
      </w:tr>
      <w:tr w:rsidR="004E2F57" w:rsidRPr="004E2F57" w:rsidTr="00DF5BC8">
        <w:tc>
          <w:tcPr>
            <w:tcW w:w="2404" w:type="dxa"/>
          </w:tcPr>
          <w:p w:rsidR="004E2F57" w:rsidRPr="004E2F57" w:rsidRDefault="004E2F57" w:rsidP="004E2F57">
            <w:r w:rsidRPr="004E2F57">
              <w:t>русский язык</w:t>
            </w:r>
          </w:p>
        </w:tc>
        <w:tc>
          <w:tcPr>
            <w:tcW w:w="1417" w:type="dxa"/>
          </w:tcPr>
          <w:p w:rsidR="004E2F57" w:rsidRPr="004E2F57" w:rsidRDefault="004E2F57" w:rsidP="004E2F57">
            <w:r w:rsidRPr="004E2F57">
              <w:t>4</w:t>
            </w:r>
          </w:p>
        </w:tc>
        <w:tc>
          <w:tcPr>
            <w:tcW w:w="1687" w:type="dxa"/>
          </w:tcPr>
          <w:p w:rsidR="004E2F57" w:rsidRPr="004E2F57" w:rsidRDefault="004E2F57" w:rsidP="004E2F57">
            <w:r w:rsidRPr="004E2F57">
              <w:t>призер</w:t>
            </w:r>
          </w:p>
        </w:tc>
        <w:tc>
          <w:tcPr>
            <w:tcW w:w="4097" w:type="dxa"/>
          </w:tcPr>
          <w:p w:rsidR="004E2F57" w:rsidRPr="004E2F57" w:rsidRDefault="004E2F57" w:rsidP="004E2F57">
            <w:r w:rsidRPr="004E2F57">
              <w:t>Птицина Виолетта</w:t>
            </w:r>
          </w:p>
        </w:tc>
      </w:tr>
      <w:tr w:rsidR="004E2F57" w:rsidRPr="004E2F57" w:rsidTr="00DF5BC8">
        <w:tc>
          <w:tcPr>
            <w:tcW w:w="2404" w:type="dxa"/>
          </w:tcPr>
          <w:p w:rsidR="004E2F57" w:rsidRPr="004E2F57" w:rsidRDefault="004E2F57" w:rsidP="004E2F57">
            <w:r w:rsidRPr="004E2F57">
              <w:t>литература</w:t>
            </w:r>
          </w:p>
        </w:tc>
        <w:tc>
          <w:tcPr>
            <w:tcW w:w="1417" w:type="dxa"/>
          </w:tcPr>
          <w:p w:rsidR="004E2F57" w:rsidRPr="004E2F57" w:rsidRDefault="004E2F57" w:rsidP="004E2F57">
            <w:r w:rsidRPr="004E2F57">
              <w:t>4</w:t>
            </w:r>
          </w:p>
        </w:tc>
        <w:tc>
          <w:tcPr>
            <w:tcW w:w="1687" w:type="dxa"/>
          </w:tcPr>
          <w:p w:rsidR="004E2F57" w:rsidRPr="004E2F57" w:rsidRDefault="004E2F57" w:rsidP="004E2F57">
            <w:r w:rsidRPr="004E2F57">
              <w:t>призер</w:t>
            </w:r>
          </w:p>
          <w:p w:rsidR="004E2F57" w:rsidRPr="004E2F57" w:rsidRDefault="004E2F57" w:rsidP="004E2F57">
            <w:r w:rsidRPr="004E2F57">
              <w:t>призер</w:t>
            </w:r>
          </w:p>
        </w:tc>
        <w:tc>
          <w:tcPr>
            <w:tcW w:w="4097" w:type="dxa"/>
          </w:tcPr>
          <w:p w:rsidR="004E2F57" w:rsidRPr="004E2F57" w:rsidRDefault="004E2F57" w:rsidP="004E2F57">
            <w:r w:rsidRPr="004E2F57">
              <w:t>Чотчаева Анжела</w:t>
            </w:r>
          </w:p>
          <w:p w:rsidR="004E2F57" w:rsidRPr="004E2F57" w:rsidRDefault="004E2F57" w:rsidP="004E2F57">
            <w:r w:rsidRPr="004E2F57">
              <w:t>Тоторкулова Аймёлек</w:t>
            </w:r>
          </w:p>
        </w:tc>
      </w:tr>
      <w:tr w:rsidR="004E2F57" w:rsidRPr="004E2F57" w:rsidTr="00DF5BC8">
        <w:tc>
          <w:tcPr>
            <w:tcW w:w="2404" w:type="dxa"/>
          </w:tcPr>
          <w:p w:rsidR="004E2F57" w:rsidRPr="004E2F57" w:rsidRDefault="004E2F57" w:rsidP="004E2F57">
            <w:r w:rsidRPr="004E2F57">
              <w:t>математика</w:t>
            </w:r>
          </w:p>
        </w:tc>
        <w:tc>
          <w:tcPr>
            <w:tcW w:w="1417" w:type="dxa"/>
          </w:tcPr>
          <w:p w:rsidR="004E2F57" w:rsidRPr="004E2F57" w:rsidRDefault="004E2F57" w:rsidP="004E2F57">
            <w:r w:rsidRPr="004E2F57">
              <w:t>1</w:t>
            </w:r>
          </w:p>
        </w:tc>
        <w:tc>
          <w:tcPr>
            <w:tcW w:w="1687" w:type="dxa"/>
          </w:tcPr>
          <w:p w:rsidR="004E2F57" w:rsidRPr="004E2F57" w:rsidRDefault="004E2F57" w:rsidP="004E2F57">
            <w:r w:rsidRPr="004E2F57">
              <w:t>-</w:t>
            </w:r>
          </w:p>
        </w:tc>
        <w:tc>
          <w:tcPr>
            <w:tcW w:w="4097" w:type="dxa"/>
          </w:tcPr>
          <w:p w:rsidR="004E2F57" w:rsidRPr="004E2F57" w:rsidRDefault="004E2F57" w:rsidP="004E2F57">
            <w:r w:rsidRPr="004E2F57">
              <w:t>-</w:t>
            </w:r>
          </w:p>
        </w:tc>
      </w:tr>
      <w:tr w:rsidR="004E2F57" w:rsidRPr="004E2F57" w:rsidTr="00DF5BC8">
        <w:tc>
          <w:tcPr>
            <w:tcW w:w="2404" w:type="dxa"/>
          </w:tcPr>
          <w:p w:rsidR="004E2F57" w:rsidRPr="004E2F57" w:rsidRDefault="004E2F57" w:rsidP="004E2F57">
            <w:r w:rsidRPr="004E2F57">
              <w:t>английский язык</w:t>
            </w:r>
          </w:p>
        </w:tc>
        <w:tc>
          <w:tcPr>
            <w:tcW w:w="1417" w:type="dxa"/>
          </w:tcPr>
          <w:p w:rsidR="004E2F57" w:rsidRPr="004E2F57" w:rsidRDefault="004E2F57" w:rsidP="004E2F57">
            <w:r w:rsidRPr="004E2F57">
              <w:t>1</w:t>
            </w:r>
          </w:p>
        </w:tc>
        <w:tc>
          <w:tcPr>
            <w:tcW w:w="1687" w:type="dxa"/>
          </w:tcPr>
          <w:p w:rsidR="004E2F57" w:rsidRPr="004E2F57" w:rsidRDefault="004E2F57" w:rsidP="004E2F57">
            <w:r w:rsidRPr="004E2F57">
              <w:t>-</w:t>
            </w:r>
          </w:p>
        </w:tc>
        <w:tc>
          <w:tcPr>
            <w:tcW w:w="4097" w:type="dxa"/>
          </w:tcPr>
          <w:p w:rsidR="004E2F57" w:rsidRPr="004E2F57" w:rsidRDefault="004E2F57" w:rsidP="004E2F57">
            <w:r w:rsidRPr="004E2F57">
              <w:t>-</w:t>
            </w:r>
          </w:p>
        </w:tc>
      </w:tr>
      <w:tr w:rsidR="004E2F57" w:rsidRPr="004E2F57" w:rsidTr="00DF5BC8">
        <w:tc>
          <w:tcPr>
            <w:tcW w:w="2404" w:type="dxa"/>
          </w:tcPr>
          <w:p w:rsidR="004E2F57" w:rsidRPr="004E2F57" w:rsidRDefault="004E2F57" w:rsidP="004E2F57">
            <w:r w:rsidRPr="004E2F57">
              <w:t>информатика</w:t>
            </w:r>
          </w:p>
        </w:tc>
        <w:tc>
          <w:tcPr>
            <w:tcW w:w="1417" w:type="dxa"/>
          </w:tcPr>
          <w:p w:rsidR="004E2F57" w:rsidRPr="004E2F57" w:rsidRDefault="004E2F57" w:rsidP="004E2F57">
            <w:r w:rsidRPr="004E2F57">
              <w:t>-</w:t>
            </w:r>
          </w:p>
        </w:tc>
        <w:tc>
          <w:tcPr>
            <w:tcW w:w="1687" w:type="dxa"/>
          </w:tcPr>
          <w:p w:rsidR="004E2F57" w:rsidRPr="004E2F57" w:rsidRDefault="004E2F57" w:rsidP="004E2F57">
            <w:r w:rsidRPr="004E2F57">
              <w:t>-</w:t>
            </w:r>
          </w:p>
        </w:tc>
        <w:tc>
          <w:tcPr>
            <w:tcW w:w="4097" w:type="dxa"/>
          </w:tcPr>
          <w:p w:rsidR="004E2F57" w:rsidRPr="004E2F57" w:rsidRDefault="004E2F57" w:rsidP="004E2F57">
            <w:r w:rsidRPr="004E2F57">
              <w:t>-</w:t>
            </w:r>
          </w:p>
        </w:tc>
      </w:tr>
      <w:tr w:rsidR="004E2F57" w:rsidRPr="004E2F57" w:rsidTr="00DF5BC8">
        <w:tc>
          <w:tcPr>
            <w:tcW w:w="2404" w:type="dxa"/>
          </w:tcPr>
          <w:p w:rsidR="004E2F57" w:rsidRPr="004E2F57" w:rsidRDefault="004E2F57" w:rsidP="004E2F57">
            <w:r w:rsidRPr="004E2F57">
              <w:t>физика</w:t>
            </w:r>
          </w:p>
        </w:tc>
        <w:tc>
          <w:tcPr>
            <w:tcW w:w="1417" w:type="dxa"/>
          </w:tcPr>
          <w:p w:rsidR="004E2F57" w:rsidRPr="004E2F57" w:rsidRDefault="004E2F57" w:rsidP="004E2F57">
            <w:r w:rsidRPr="004E2F57">
              <w:t>-</w:t>
            </w:r>
          </w:p>
        </w:tc>
        <w:tc>
          <w:tcPr>
            <w:tcW w:w="1687" w:type="dxa"/>
          </w:tcPr>
          <w:p w:rsidR="004E2F57" w:rsidRPr="004E2F57" w:rsidRDefault="004E2F57" w:rsidP="004E2F57">
            <w:r w:rsidRPr="004E2F57">
              <w:t>-</w:t>
            </w:r>
          </w:p>
        </w:tc>
        <w:tc>
          <w:tcPr>
            <w:tcW w:w="4097" w:type="dxa"/>
          </w:tcPr>
          <w:p w:rsidR="004E2F57" w:rsidRPr="004E2F57" w:rsidRDefault="004E2F57" w:rsidP="004E2F57">
            <w:r w:rsidRPr="004E2F57">
              <w:t>-</w:t>
            </w:r>
          </w:p>
        </w:tc>
      </w:tr>
      <w:tr w:rsidR="004E2F57" w:rsidRPr="004E2F57" w:rsidTr="00DF5BC8">
        <w:tc>
          <w:tcPr>
            <w:tcW w:w="2404" w:type="dxa"/>
          </w:tcPr>
          <w:p w:rsidR="004E2F57" w:rsidRPr="004E2F57" w:rsidRDefault="004E2F57" w:rsidP="004E2F57">
            <w:r w:rsidRPr="004E2F57">
              <w:t>история</w:t>
            </w:r>
          </w:p>
        </w:tc>
        <w:tc>
          <w:tcPr>
            <w:tcW w:w="1417" w:type="dxa"/>
          </w:tcPr>
          <w:p w:rsidR="004E2F57" w:rsidRPr="004E2F57" w:rsidRDefault="004E2F57" w:rsidP="004E2F57">
            <w:r w:rsidRPr="004E2F57">
              <w:t>1</w:t>
            </w:r>
          </w:p>
        </w:tc>
        <w:tc>
          <w:tcPr>
            <w:tcW w:w="1687" w:type="dxa"/>
          </w:tcPr>
          <w:p w:rsidR="004E2F57" w:rsidRPr="004E2F57" w:rsidRDefault="004E2F57" w:rsidP="004E2F57">
            <w:r w:rsidRPr="004E2F57">
              <w:t>-</w:t>
            </w:r>
          </w:p>
        </w:tc>
        <w:tc>
          <w:tcPr>
            <w:tcW w:w="4097" w:type="dxa"/>
          </w:tcPr>
          <w:p w:rsidR="004E2F57" w:rsidRPr="004E2F57" w:rsidRDefault="004E2F57" w:rsidP="004E2F57">
            <w:r w:rsidRPr="004E2F57">
              <w:t>-</w:t>
            </w:r>
          </w:p>
        </w:tc>
      </w:tr>
      <w:tr w:rsidR="004E2F57" w:rsidRPr="004E2F57" w:rsidTr="00DF5BC8">
        <w:tc>
          <w:tcPr>
            <w:tcW w:w="2404" w:type="dxa"/>
          </w:tcPr>
          <w:p w:rsidR="004E2F57" w:rsidRPr="004E2F57" w:rsidRDefault="004E2F57" w:rsidP="004E2F57">
            <w:r w:rsidRPr="004E2F57">
              <w:t>обществознание</w:t>
            </w:r>
          </w:p>
        </w:tc>
        <w:tc>
          <w:tcPr>
            <w:tcW w:w="1417" w:type="dxa"/>
          </w:tcPr>
          <w:p w:rsidR="004E2F57" w:rsidRPr="004E2F57" w:rsidRDefault="004E2F57" w:rsidP="004E2F57">
            <w:r w:rsidRPr="004E2F57">
              <w:t>2</w:t>
            </w:r>
          </w:p>
        </w:tc>
        <w:tc>
          <w:tcPr>
            <w:tcW w:w="1687" w:type="dxa"/>
          </w:tcPr>
          <w:p w:rsidR="004E2F57" w:rsidRPr="004E2F57" w:rsidRDefault="004E2F57" w:rsidP="004E2F57">
            <w:r w:rsidRPr="004E2F57">
              <w:t>-</w:t>
            </w:r>
          </w:p>
        </w:tc>
        <w:tc>
          <w:tcPr>
            <w:tcW w:w="4097" w:type="dxa"/>
          </w:tcPr>
          <w:p w:rsidR="004E2F57" w:rsidRPr="004E2F57" w:rsidRDefault="004E2F57" w:rsidP="004E2F57">
            <w:r w:rsidRPr="004E2F57">
              <w:t>-</w:t>
            </w:r>
          </w:p>
        </w:tc>
      </w:tr>
      <w:tr w:rsidR="004E2F57" w:rsidRPr="004E2F57" w:rsidTr="00DF5BC8">
        <w:tc>
          <w:tcPr>
            <w:tcW w:w="2404" w:type="dxa"/>
          </w:tcPr>
          <w:p w:rsidR="004E2F57" w:rsidRPr="004E2F57" w:rsidRDefault="004E2F57" w:rsidP="004E2F57">
            <w:r w:rsidRPr="004E2F57">
              <w:t>биология</w:t>
            </w:r>
          </w:p>
        </w:tc>
        <w:tc>
          <w:tcPr>
            <w:tcW w:w="1417" w:type="dxa"/>
          </w:tcPr>
          <w:p w:rsidR="004E2F57" w:rsidRPr="004E2F57" w:rsidRDefault="004E2F57" w:rsidP="004E2F57">
            <w:r w:rsidRPr="004E2F57">
              <w:t>4</w:t>
            </w:r>
          </w:p>
        </w:tc>
        <w:tc>
          <w:tcPr>
            <w:tcW w:w="1687" w:type="dxa"/>
          </w:tcPr>
          <w:p w:rsidR="004E2F57" w:rsidRPr="004E2F57" w:rsidRDefault="004E2F57" w:rsidP="004E2F57">
            <w:r w:rsidRPr="004E2F57">
              <w:t xml:space="preserve">    призер</w:t>
            </w:r>
          </w:p>
        </w:tc>
        <w:tc>
          <w:tcPr>
            <w:tcW w:w="4097" w:type="dxa"/>
          </w:tcPr>
          <w:p w:rsidR="004E2F57" w:rsidRPr="004E2F57" w:rsidRDefault="004E2F57" w:rsidP="004E2F57">
            <w:r w:rsidRPr="004E2F57">
              <w:t>Дотдаева Алина</w:t>
            </w:r>
          </w:p>
        </w:tc>
      </w:tr>
      <w:tr w:rsidR="004E2F57" w:rsidRPr="004E2F57" w:rsidTr="00DF5BC8">
        <w:tc>
          <w:tcPr>
            <w:tcW w:w="2404" w:type="dxa"/>
          </w:tcPr>
          <w:p w:rsidR="004E2F57" w:rsidRPr="004E2F57" w:rsidRDefault="004E2F57" w:rsidP="004E2F57">
            <w:r w:rsidRPr="004E2F57">
              <w:t>география</w:t>
            </w:r>
          </w:p>
        </w:tc>
        <w:tc>
          <w:tcPr>
            <w:tcW w:w="1417" w:type="dxa"/>
          </w:tcPr>
          <w:p w:rsidR="004E2F57" w:rsidRPr="004E2F57" w:rsidRDefault="004E2F57" w:rsidP="004E2F57">
            <w:r w:rsidRPr="004E2F57">
              <w:t>-</w:t>
            </w:r>
          </w:p>
        </w:tc>
        <w:tc>
          <w:tcPr>
            <w:tcW w:w="1687" w:type="dxa"/>
          </w:tcPr>
          <w:p w:rsidR="004E2F57" w:rsidRPr="004E2F57" w:rsidRDefault="004E2F57" w:rsidP="004E2F57">
            <w:r w:rsidRPr="004E2F57">
              <w:t>-</w:t>
            </w:r>
          </w:p>
        </w:tc>
        <w:tc>
          <w:tcPr>
            <w:tcW w:w="4097" w:type="dxa"/>
          </w:tcPr>
          <w:p w:rsidR="004E2F57" w:rsidRPr="004E2F57" w:rsidRDefault="004E2F57" w:rsidP="004E2F57">
            <w:r w:rsidRPr="004E2F57">
              <w:t>-</w:t>
            </w:r>
          </w:p>
        </w:tc>
      </w:tr>
      <w:tr w:rsidR="004E2F57" w:rsidRPr="004E2F57" w:rsidTr="00DF5BC8">
        <w:tc>
          <w:tcPr>
            <w:tcW w:w="2404" w:type="dxa"/>
          </w:tcPr>
          <w:p w:rsidR="004E2F57" w:rsidRPr="004E2F57" w:rsidRDefault="004E2F57" w:rsidP="004E2F57">
            <w:r w:rsidRPr="004E2F57">
              <w:t>химия</w:t>
            </w:r>
          </w:p>
        </w:tc>
        <w:tc>
          <w:tcPr>
            <w:tcW w:w="1417" w:type="dxa"/>
          </w:tcPr>
          <w:p w:rsidR="004E2F57" w:rsidRPr="004E2F57" w:rsidRDefault="004E2F57" w:rsidP="004E2F57">
            <w:r w:rsidRPr="004E2F57">
              <w:t>1</w:t>
            </w:r>
          </w:p>
        </w:tc>
        <w:tc>
          <w:tcPr>
            <w:tcW w:w="1687" w:type="dxa"/>
          </w:tcPr>
          <w:p w:rsidR="004E2F57" w:rsidRPr="004E2F57" w:rsidRDefault="004E2F57" w:rsidP="004E2F57">
            <w:r w:rsidRPr="004E2F57">
              <w:t>-</w:t>
            </w:r>
          </w:p>
        </w:tc>
        <w:tc>
          <w:tcPr>
            <w:tcW w:w="4097" w:type="dxa"/>
          </w:tcPr>
          <w:p w:rsidR="004E2F57" w:rsidRPr="004E2F57" w:rsidRDefault="004E2F57" w:rsidP="004E2F57">
            <w:r w:rsidRPr="004E2F57">
              <w:t>-</w:t>
            </w:r>
          </w:p>
        </w:tc>
      </w:tr>
      <w:tr w:rsidR="004E2F57" w:rsidRPr="004E2F57" w:rsidTr="00DF5BC8">
        <w:tc>
          <w:tcPr>
            <w:tcW w:w="2404" w:type="dxa"/>
          </w:tcPr>
          <w:p w:rsidR="004E2F57" w:rsidRPr="004E2F57" w:rsidRDefault="004E2F57" w:rsidP="004E2F57">
            <w:r w:rsidRPr="004E2F57">
              <w:t>ОБЖ</w:t>
            </w:r>
          </w:p>
        </w:tc>
        <w:tc>
          <w:tcPr>
            <w:tcW w:w="1417" w:type="dxa"/>
          </w:tcPr>
          <w:p w:rsidR="004E2F57" w:rsidRPr="004E2F57" w:rsidRDefault="004E2F57" w:rsidP="004E2F57">
            <w:r w:rsidRPr="004E2F57">
              <w:t>3</w:t>
            </w:r>
          </w:p>
        </w:tc>
        <w:tc>
          <w:tcPr>
            <w:tcW w:w="1687" w:type="dxa"/>
          </w:tcPr>
          <w:p w:rsidR="004E2F57" w:rsidRPr="004E2F57" w:rsidRDefault="004E2F57" w:rsidP="004E2F57">
            <w:r w:rsidRPr="004E2F57">
              <w:t>призер</w:t>
            </w:r>
          </w:p>
          <w:p w:rsidR="004E2F57" w:rsidRPr="004E2F57" w:rsidRDefault="004E2F57" w:rsidP="004E2F57">
            <w:r w:rsidRPr="004E2F57">
              <w:t>призер</w:t>
            </w:r>
          </w:p>
        </w:tc>
        <w:tc>
          <w:tcPr>
            <w:tcW w:w="4097" w:type="dxa"/>
          </w:tcPr>
          <w:p w:rsidR="004E2F57" w:rsidRPr="004E2F57" w:rsidRDefault="004E2F57" w:rsidP="004E2F57">
            <w:r w:rsidRPr="004E2F57">
              <w:t>Колков Артем</w:t>
            </w:r>
          </w:p>
          <w:p w:rsidR="004E2F57" w:rsidRPr="004E2F57" w:rsidRDefault="004E2F57" w:rsidP="004E2F57">
            <w:r w:rsidRPr="004E2F57">
              <w:t>Смирнов Никита</w:t>
            </w:r>
          </w:p>
        </w:tc>
      </w:tr>
      <w:tr w:rsidR="004E2F57" w:rsidRPr="004E2F57" w:rsidTr="00DF5BC8">
        <w:tc>
          <w:tcPr>
            <w:tcW w:w="2404" w:type="dxa"/>
          </w:tcPr>
          <w:p w:rsidR="004E2F57" w:rsidRPr="004E2F57" w:rsidRDefault="004E2F57" w:rsidP="004E2F57">
            <w:r w:rsidRPr="004E2F57">
              <w:t>технология</w:t>
            </w:r>
          </w:p>
        </w:tc>
        <w:tc>
          <w:tcPr>
            <w:tcW w:w="1417" w:type="dxa"/>
          </w:tcPr>
          <w:p w:rsidR="004E2F57" w:rsidRPr="004E2F57" w:rsidRDefault="004E2F57" w:rsidP="004E2F57">
            <w:r w:rsidRPr="004E2F57">
              <w:t>3</w:t>
            </w:r>
          </w:p>
        </w:tc>
        <w:tc>
          <w:tcPr>
            <w:tcW w:w="1687" w:type="dxa"/>
          </w:tcPr>
          <w:p w:rsidR="004E2F57" w:rsidRPr="004E2F57" w:rsidRDefault="004E2F57" w:rsidP="004E2F57">
            <w:r w:rsidRPr="004E2F57">
              <w:t>призер</w:t>
            </w:r>
          </w:p>
          <w:p w:rsidR="004E2F57" w:rsidRPr="004E2F57" w:rsidRDefault="004E2F57" w:rsidP="004E2F57">
            <w:r w:rsidRPr="004E2F57">
              <w:t>призер</w:t>
            </w:r>
          </w:p>
          <w:p w:rsidR="004E2F57" w:rsidRPr="004E2F57" w:rsidRDefault="004E2F57" w:rsidP="004E2F57">
            <w:r w:rsidRPr="004E2F57">
              <w:t>призер</w:t>
            </w:r>
          </w:p>
        </w:tc>
        <w:tc>
          <w:tcPr>
            <w:tcW w:w="4097" w:type="dxa"/>
          </w:tcPr>
          <w:p w:rsidR="004E2F57" w:rsidRPr="004E2F57" w:rsidRDefault="004E2F57" w:rsidP="004E2F57">
            <w:r w:rsidRPr="004E2F57">
              <w:t>Белоусова Ксения</w:t>
            </w:r>
          </w:p>
          <w:p w:rsidR="004E2F57" w:rsidRPr="004E2F57" w:rsidRDefault="004E2F57" w:rsidP="004E2F57">
            <w:r w:rsidRPr="004E2F57">
              <w:t>Птицина Виолетта</w:t>
            </w:r>
          </w:p>
          <w:p w:rsidR="004E2F57" w:rsidRPr="004E2F57" w:rsidRDefault="004E2F57" w:rsidP="004E2F57">
            <w:r w:rsidRPr="004E2F57">
              <w:t>Дотдаева Алина</w:t>
            </w:r>
          </w:p>
        </w:tc>
      </w:tr>
      <w:tr w:rsidR="004E2F57" w:rsidRPr="004E2F57" w:rsidTr="00DF5BC8">
        <w:tc>
          <w:tcPr>
            <w:tcW w:w="2404" w:type="dxa"/>
          </w:tcPr>
          <w:p w:rsidR="004E2F57" w:rsidRPr="004E2F57" w:rsidRDefault="004E2F57" w:rsidP="004E2F57">
            <w:r w:rsidRPr="004E2F57">
              <w:t>физическая культура</w:t>
            </w:r>
          </w:p>
        </w:tc>
        <w:tc>
          <w:tcPr>
            <w:tcW w:w="1417" w:type="dxa"/>
          </w:tcPr>
          <w:p w:rsidR="004E2F57" w:rsidRPr="004E2F57" w:rsidRDefault="004E2F57" w:rsidP="004E2F57">
            <w:r w:rsidRPr="004E2F57">
              <w:t>2</w:t>
            </w:r>
          </w:p>
        </w:tc>
        <w:tc>
          <w:tcPr>
            <w:tcW w:w="1687" w:type="dxa"/>
          </w:tcPr>
          <w:p w:rsidR="004E2F57" w:rsidRPr="004E2F57" w:rsidRDefault="004E2F57" w:rsidP="004E2F57">
            <w:r w:rsidRPr="004E2F57">
              <w:t>-</w:t>
            </w:r>
          </w:p>
        </w:tc>
        <w:tc>
          <w:tcPr>
            <w:tcW w:w="4097" w:type="dxa"/>
          </w:tcPr>
          <w:p w:rsidR="004E2F57" w:rsidRPr="004E2F57" w:rsidRDefault="004E2F57" w:rsidP="004E2F57">
            <w:r w:rsidRPr="004E2F57">
              <w:t xml:space="preserve">-     </w:t>
            </w:r>
          </w:p>
        </w:tc>
      </w:tr>
      <w:tr w:rsidR="004E2F57" w:rsidRPr="004E2F57" w:rsidTr="00DF5BC8">
        <w:tc>
          <w:tcPr>
            <w:tcW w:w="2404" w:type="dxa"/>
          </w:tcPr>
          <w:p w:rsidR="004E2F57" w:rsidRPr="004E2F57" w:rsidRDefault="004E2F57" w:rsidP="004E2F57">
            <w:r w:rsidRPr="004E2F57">
              <w:t>родной  язык</w:t>
            </w:r>
          </w:p>
        </w:tc>
        <w:tc>
          <w:tcPr>
            <w:tcW w:w="1417" w:type="dxa"/>
          </w:tcPr>
          <w:p w:rsidR="004E2F57" w:rsidRPr="004E2F57" w:rsidRDefault="004E2F57" w:rsidP="004E2F57">
            <w:r w:rsidRPr="004E2F57">
              <w:t>-</w:t>
            </w:r>
          </w:p>
        </w:tc>
        <w:tc>
          <w:tcPr>
            <w:tcW w:w="1687" w:type="dxa"/>
          </w:tcPr>
          <w:p w:rsidR="004E2F57" w:rsidRPr="004E2F57" w:rsidRDefault="004E2F57" w:rsidP="004E2F57">
            <w:r w:rsidRPr="004E2F57">
              <w:t>-</w:t>
            </w:r>
          </w:p>
        </w:tc>
        <w:tc>
          <w:tcPr>
            <w:tcW w:w="4097" w:type="dxa"/>
          </w:tcPr>
          <w:p w:rsidR="004E2F57" w:rsidRPr="004E2F57" w:rsidRDefault="004E2F57" w:rsidP="004E2F57">
            <w:r w:rsidRPr="004E2F57">
              <w:t>-</w:t>
            </w:r>
          </w:p>
        </w:tc>
      </w:tr>
    </w:tbl>
    <w:p w:rsidR="004E2F57" w:rsidRPr="004E2F57" w:rsidRDefault="004E2F57" w:rsidP="004E2F57">
      <w:pPr>
        <w:spacing w:after="0" w:line="240" w:lineRule="auto"/>
        <w:rPr>
          <w:rFonts w:cs="Times New Roman"/>
        </w:rPr>
      </w:pPr>
    </w:p>
    <w:p w:rsidR="004E2F57" w:rsidRPr="00691AB7" w:rsidRDefault="004E2F57" w:rsidP="00691AB7">
      <w:pPr>
        <w:spacing w:after="0" w:line="240" w:lineRule="auto"/>
        <w:jc w:val="both"/>
        <w:rPr>
          <w:rFonts w:cs="Times New Roman"/>
        </w:rPr>
      </w:pPr>
      <w:r w:rsidRPr="004E2F57">
        <w:rPr>
          <w:rFonts w:cs="Times New Roman"/>
        </w:rPr>
        <w:t xml:space="preserve">          </w:t>
      </w:r>
      <w:r w:rsidR="00691AB7">
        <w:rPr>
          <w:rFonts w:cs="Times New Roman"/>
        </w:rPr>
        <w:t>Двое</w:t>
      </w:r>
      <w:r w:rsidR="00691AB7" w:rsidRPr="00691AB7">
        <w:rPr>
          <w:rFonts w:cs="Times New Roman"/>
        </w:rPr>
        <w:t xml:space="preserve"> обучающихся приняли участие в региональном этапе Всероссийской олимпи</w:t>
      </w:r>
      <w:r w:rsidR="00691AB7" w:rsidRPr="00691AB7">
        <w:rPr>
          <w:rFonts w:cs="Times New Roman"/>
        </w:rPr>
        <w:t>а</w:t>
      </w:r>
      <w:r w:rsidR="00691AB7" w:rsidRPr="00691AB7">
        <w:rPr>
          <w:rFonts w:cs="Times New Roman"/>
        </w:rPr>
        <w:t>ды школьников:</w:t>
      </w:r>
      <w:r w:rsidRPr="004E2F57">
        <w:rPr>
          <w:rFonts w:cs="Times New Roman"/>
        </w:rPr>
        <w:t xml:space="preserve"> Тоторкулова Аймёлек по литературе и Колков Артём по ОБЖ  по резул</w:t>
      </w:r>
      <w:r w:rsidRPr="004E2F57">
        <w:rPr>
          <w:rFonts w:cs="Times New Roman"/>
        </w:rPr>
        <w:t>ь</w:t>
      </w:r>
      <w:r w:rsidRPr="004E2F57">
        <w:rPr>
          <w:rFonts w:cs="Times New Roman"/>
        </w:rPr>
        <w:t>татам рейтинга победителей и призеров муниципального этапа.</w:t>
      </w:r>
    </w:p>
    <w:p w:rsidR="000F76BC" w:rsidRPr="000F76BC" w:rsidRDefault="000F76BC" w:rsidP="000F76BC">
      <w:pPr>
        <w:spacing w:after="0"/>
        <w:rPr>
          <w:szCs w:val="24"/>
        </w:rPr>
      </w:pPr>
      <w:r>
        <w:rPr>
          <w:szCs w:val="24"/>
        </w:rPr>
        <w:t xml:space="preserve">       </w:t>
      </w:r>
      <w:r w:rsidRPr="000F76BC">
        <w:rPr>
          <w:szCs w:val="24"/>
        </w:rPr>
        <w:t>Участие учителей и обучающихся в конкурсах</w:t>
      </w:r>
      <w:r>
        <w:rPr>
          <w:szCs w:val="24"/>
        </w:rPr>
        <w:t xml:space="preserve"> в</w:t>
      </w:r>
      <w:r w:rsidRPr="000F76BC">
        <w:rPr>
          <w:szCs w:val="24"/>
        </w:rPr>
        <w:t xml:space="preserve"> 2021</w:t>
      </w:r>
      <w:r>
        <w:rPr>
          <w:szCs w:val="24"/>
        </w:rPr>
        <w:t xml:space="preserve"> </w:t>
      </w:r>
      <w:r w:rsidRPr="000F76BC">
        <w:rPr>
          <w:szCs w:val="24"/>
        </w:rPr>
        <w:t>год</w:t>
      </w:r>
      <w:r>
        <w:rPr>
          <w:szCs w:val="24"/>
        </w:rPr>
        <w:t>у:</w:t>
      </w:r>
    </w:p>
    <w:tbl>
      <w:tblPr>
        <w:tblStyle w:val="46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693"/>
        <w:gridCol w:w="2126"/>
      </w:tblGrid>
      <w:tr w:rsidR="000F76BC" w:rsidRPr="000F76BC" w:rsidTr="000F76BC">
        <w:tc>
          <w:tcPr>
            <w:tcW w:w="1134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Уровень</w:t>
            </w:r>
          </w:p>
        </w:tc>
        <w:tc>
          <w:tcPr>
            <w:tcW w:w="425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Конкурс</w:t>
            </w: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Участники</w:t>
            </w:r>
          </w:p>
        </w:tc>
        <w:tc>
          <w:tcPr>
            <w:tcW w:w="2126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Результат</w:t>
            </w:r>
          </w:p>
        </w:tc>
      </w:tr>
      <w:tr w:rsidR="000F76BC" w:rsidRPr="000F76BC" w:rsidTr="000F76BC">
        <w:trPr>
          <w:cantSplit/>
          <w:trHeight w:val="113"/>
        </w:trPr>
        <w:tc>
          <w:tcPr>
            <w:tcW w:w="1134" w:type="dxa"/>
            <w:vMerge w:val="restart"/>
            <w:textDirection w:val="btLr"/>
          </w:tcPr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Муниципальный</w:t>
            </w:r>
          </w:p>
        </w:tc>
        <w:tc>
          <w:tcPr>
            <w:tcW w:w="4253" w:type="dxa"/>
            <w:vMerge w:val="restart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Конкурс рисунков по антитеррорист</w:t>
            </w:r>
            <w:r w:rsidRPr="000F76BC">
              <w:rPr>
                <w:szCs w:val="24"/>
              </w:rPr>
              <w:t>и</w:t>
            </w:r>
            <w:r w:rsidRPr="000F76BC">
              <w:rPr>
                <w:szCs w:val="24"/>
              </w:rPr>
              <w:t>ческой и антиэкстремистской тематике «Скажи террору «НЕТ!»</w:t>
            </w: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Ершов Ярослав 3б</w:t>
            </w:r>
          </w:p>
        </w:tc>
        <w:tc>
          <w:tcPr>
            <w:tcW w:w="2126" w:type="dxa"/>
            <w:vMerge w:val="restart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Участие</w:t>
            </w:r>
          </w:p>
        </w:tc>
      </w:tr>
      <w:tr w:rsidR="000F76BC" w:rsidRPr="000F76BC" w:rsidTr="000F76BC">
        <w:trPr>
          <w:cantSplit/>
          <w:trHeight w:val="113"/>
        </w:trPr>
        <w:tc>
          <w:tcPr>
            <w:tcW w:w="1134" w:type="dxa"/>
            <w:vMerge/>
            <w:textDirection w:val="btLr"/>
          </w:tcPr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Чотчаева Салима 3б</w:t>
            </w:r>
          </w:p>
        </w:tc>
        <w:tc>
          <w:tcPr>
            <w:tcW w:w="2126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</w:tr>
      <w:tr w:rsidR="000F76BC" w:rsidRPr="000F76BC" w:rsidTr="000F76BC">
        <w:trPr>
          <w:cantSplit/>
          <w:trHeight w:val="113"/>
        </w:trPr>
        <w:tc>
          <w:tcPr>
            <w:tcW w:w="1134" w:type="dxa"/>
            <w:vMerge/>
            <w:textDirection w:val="btLr"/>
          </w:tcPr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Аджиева Динара 3б</w:t>
            </w:r>
          </w:p>
        </w:tc>
        <w:tc>
          <w:tcPr>
            <w:tcW w:w="2126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</w:tr>
      <w:tr w:rsidR="000F76BC" w:rsidRPr="000F76BC" w:rsidTr="000F76BC">
        <w:trPr>
          <w:cantSplit/>
          <w:trHeight w:val="113"/>
        </w:trPr>
        <w:tc>
          <w:tcPr>
            <w:tcW w:w="1134" w:type="dxa"/>
            <w:vMerge/>
            <w:textDirection w:val="btLr"/>
          </w:tcPr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Гогитидзе Виолетта 3б</w:t>
            </w:r>
          </w:p>
        </w:tc>
        <w:tc>
          <w:tcPr>
            <w:tcW w:w="2126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</w:tr>
      <w:tr w:rsidR="000F76BC" w:rsidRPr="000F76BC" w:rsidTr="000F76BC">
        <w:trPr>
          <w:cantSplit/>
          <w:trHeight w:val="113"/>
        </w:trPr>
        <w:tc>
          <w:tcPr>
            <w:tcW w:w="1134" w:type="dxa"/>
            <w:vMerge/>
            <w:textDirection w:val="btLr"/>
          </w:tcPr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Сельгеев Артем 3б</w:t>
            </w:r>
          </w:p>
        </w:tc>
        <w:tc>
          <w:tcPr>
            <w:tcW w:w="2126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</w:tr>
      <w:tr w:rsidR="000F76BC" w:rsidRPr="000F76BC" w:rsidTr="000F76BC">
        <w:trPr>
          <w:cantSplit/>
          <w:trHeight w:val="113"/>
        </w:trPr>
        <w:tc>
          <w:tcPr>
            <w:tcW w:w="1134" w:type="dxa"/>
            <w:vMerge/>
            <w:textDirection w:val="btLr"/>
          </w:tcPr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Суховеева Вероника 2б</w:t>
            </w:r>
          </w:p>
        </w:tc>
        <w:tc>
          <w:tcPr>
            <w:tcW w:w="2126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</w:tr>
      <w:tr w:rsidR="000F76BC" w:rsidRPr="000F76BC" w:rsidTr="000F76BC">
        <w:trPr>
          <w:cantSplit/>
          <w:trHeight w:val="113"/>
        </w:trPr>
        <w:tc>
          <w:tcPr>
            <w:tcW w:w="1134" w:type="dxa"/>
            <w:vMerge/>
            <w:textDirection w:val="btLr"/>
          </w:tcPr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Матвиенко Глеб 2а</w:t>
            </w:r>
          </w:p>
        </w:tc>
        <w:tc>
          <w:tcPr>
            <w:tcW w:w="2126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</w:tr>
      <w:tr w:rsidR="000F76BC" w:rsidRPr="000F76BC" w:rsidTr="000F76BC">
        <w:trPr>
          <w:trHeight w:val="184"/>
        </w:trPr>
        <w:tc>
          <w:tcPr>
            <w:tcW w:w="1134" w:type="dxa"/>
            <w:vMerge/>
            <w:textDirection w:val="btLr"/>
          </w:tcPr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Матвиенко Кира 4а</w:t>
            </w:r>
          </w:p>
        </w:tc>
        <w:tc>
          <w:tcPr>
            <w:tcW w:w="2126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</w:tr>
      <w:tr w:rsidR="000F76BC" w:rsidRPr="000F76BC" w:rsidTr="000F76BC">
        <w:trPr>
          <w:trHeight w:val="150"/>
        </w:trPr>
        <w:tc>
          <w:tcPr>
            <w:tcW w:w="1134" w:type="dxa"/>
            <w:vMerge/>
            <w:textDirection w:val="btLr"/>
          </w:tcPr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Аджиева Динара 4а</w:t>
            </w:r>
          </w:p>
        </w:tc>
        <w:tc>
          <w:tcPr>
            <w:tcW w:w="2126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</w:tr>
      <w:tr w:rsidR="000F76BC" w:rsidRPr="000F76BC" w:rsidTr="000F76BC">
        <w:trPr>
          <w:trHeight w:val="184"/>
        </w:trPr>
        <w:tc>
          <w:tcPr>
            <w:tcW w:w="1134" w:type="dxa"/>
            <w:vMerge/>
            <w:textDirection w:val="btLr"/>
          </w:tcPr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Текеева Эльмира 8а</w:t>
            </w:r>
          </w:p>
        </w:tc>
        <w:tc>
          <w:tcPr>
            <w:tcW w:w="2126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</w:tr>
      <w:tr w:rsidR="000F76BC" w:rsidRPr="000F76BC" w:rsidTr="000F76BC">
        <w:trPr>
          <w:trHeight w:val="150"/>
        </w:trPr>
        <w:tc>
          <w:tcPr>
            <w:tcW w:w="1134" w:type="dxa"/>
            <w:vMerge/>
            <w:textDirection w:val="btLr"/>
          </w:tcPr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Сельгеев Александр 8в</w:t>
            </w:r>
          </w:p>
        </w:tc>
        <w:tc>
          <w:tcPr>
            <w:tcW w:w="2126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</w:tr>
      <w:tr w:rsidR="000F76BC" w:rsidRPr="000F76BC" w:rsidTr="000F76BC">
        <w:trPr>
          <w:trHeight w:val="363"/>
        </w:trPr>
        <w:tc>
          <w:tcPr>
            <w:tcW w:w="1134" w:type="dxa"/>
            <w:vMerge/>
            <w:textDirection w:val="btLr"/>
          </w:tcPr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Никифоров Никита 6б</w:t>
            </w:r>
          </w:p>
        </w:tc>
        <w:tc>
          <w:tcPr>
            <w:tcW w:w="2126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  <w:lang w:val="en-US"/>
              </w:rPr>
              <w:t xml:space="preserve">III </w:t>
            </w:r>
            <w:r w:rsidRPr="000F76BC">
              <w:rPr>
                <w:szCs w:val="24"/>
              </w:rPr>
              <w:t>место (подарок)</w:t>
            </w:r>
          </w:p>
        </w:tc>
      </w:tr>
      <w:tr w:rsidR="000F76BC" w:rsidRPr="000F76BC" w:rsidTr="000F76BC">
        <w:trPr>
          <w:trHeight w:val="827"/>
        </w:trPr>
        <w:tc>
          <w:tcPr>
            <w:tcW w:w="1134" w:type="dxa"/>
            <w:vMerge/>
            <w:textDirection w:val="btLr"/>
          </w:tcPr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425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Муниципальный этап Всероссийского конкурса роликов «Новые места»</w:t>
            </w: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Коржова А.В. - учитель</w:t>
            </w:r>
          </w:p>
        </w:tc>
        <w:tc>
          <w:tcPr>
            <w:tcW w:w="2126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Участие</w:t>
            </w:r>
          </w:p>
        </w:tc>
      </w:tr>
      <w:tr w:rsidR="000F76BC" w:rsidRPr="000F76BC" w:rsidTr="000F76BC">
        <w:trPr>
          <w:trHeight w:val="260"/>
        </w:trPr>
        <w:tc>
          <w:tcPr>
            <w:tcW w:w="1134" w:type="dxa"/>
            <w:vMerge/>
            <w:textDirection w:val="btLr"/>
          </w:tcPr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Конкурс сочинений «Повышение роли родных языков» на русском и карачае</w:t>
            </w:r>
            <w:r w:rsidRPr="000F76BC">
              <w:rPr>
                <w:szCs w:val="24"/>
              </w:rPr>
              <w:t>в</w:t>
            </w:r>
            <w:r w:rsidRPr="000F76BC">
              <w:rPr>
                <w:szCs w:val="24"/>
              </w:rPr>
              <w:t>ском языках.</w:t>
            </w: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Тоторкулова Аймелек 9б</w:t>
            </w:r>
          </w:p>
        </w:tc>
        <w:tc>
          <w:tcPr>
            <w:tcW w:w="2126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  <w:lang w:val="en-US"/>
              </w:rPr>
              <w:t xml:space="preserve">I </w:t>
            </w:r>
            <w:r w:rsidRPr="000F76BC">
              <w:rPr>
                <w:szCs w:val="24"/>
              </w:rPr>
              <w:t>место (подарок)</w:t>
            </w:r>
          </w:p>
        </w:tc>
      </w:tr>
      <w:tr w:rsidR="000F76BC" w:rsidRPr="000F76BC" w:rsidTr="000F76BC">
        <w:trPr>
          <w:trHeight w:val="290"/>
        </w:trPr>
        <w:tc>
          <w:tcPr>
            <w:tcW w:w="1134" w:type="dxa"/>
            <w:vMerge/>
            <w:textDirection w:val="btLr"/>
          </w:tcPr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Качев Азамат 8в</w:t>
            </w:r>
          </w:p>
        </w:tc>
        <w:tc>
          <w:tcPr>
            <w:tcW w:w="2126" w:type="dxa"/>
            <w:vMerge w:val="restart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Участие</w:t>
            </w:r>
          </w:p>
        </w:tc>
      </w:tr>
      <w:tr w:rsidR="000F76BC" w:rsidRPr="000F76BC" w:rsidTr="000F76BC">
        <w:trPr>
          <w:trHeight w:val="270"/>
        </w:trPr>
        <w:tc>
          <w:tcPr>
            <w:tcW w:w="1134" w:type="dxa"/>
            <w:vMerge/>
            <w:textDirection w:val="btLr"/>
          </w:tcPr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Лесовой Артем 8в</w:t>
            </w:r>
          </w:p>
        </w:tc>
        <w:tc>
          <w:tcPr>
            <w:tcW w:w="2126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</w:tr>
      <w:tr w:rsidR="000F76BC" w:rsidRPr="000F76BC" w:rsidTr="000F76BC">
        <w:trPr>
          <w:trHeight w:val="211"/>
        </w:trPr>
        <w:tc>
          <w:tcPr>
            <w:tcW w:w="1134" w:type="dxa"/>
            <w:vMerge/>
            <w:textDirection w:val="btLr"/>
          </w:tcPr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Конкурс социального видеоролика по антитеррористической и антиэкстр</w:t>
            </w:r>
            <w:r w:rsidRPr="000F76BC">
              <w:rPr>
                <w:szCs w:val="24"/>
              </w:rPr>
              <w:t>е</w:t>
            </w:r>
            <w:r w:rsidRPr="000F76BC">
              <w:rPr>
                <w:szCs w:val="24"/>
              </w:rPr>
              <w:t>мистской тематике «Мы против терр</w:t>
            </w:r>
            <w:r w:rsidRPr="000F76BC">
              <w:rPr>
                <w:szCs w:val="24"/>
              </w:rPr>
              <w:t>о</w:t>
            </w:r>
            <w:r w:rsidRPr="000F76BC">
              <w:rPr>
                <w:szCs w:val="24"/>
              </w:rPr>
              <w:t>ра!»</w:t>
            </w: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Ивахно Ангелина 9а</w:t>
            </w:r>
          </w:p>
        </w:tc>
        <w:tc>
          <w:tcPr>
            <w:tcW w:w="2126" w:type="dxa"/>
            <w:vMerge w:val="restart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Подарок (принтер)</w:t>
            </w:r>
          </w:p>
        </w:tc>
      </w:tr>
      <w:tr w:rsidR="000F76BC" w:rsidRPr="000F76BC" w:rsidTr="000F76BC">
        <w:trPr>
          <w:trHeight w:val="318"/>
        </w:trPr>
        <w:tc>
          <w:tcPr>
            <w:tcW w:w="1134" w:type="dxa"/>
            <w:vMerge/>
            <w:textDirection w:val="btLr"/>
          </w:tcPr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8б касс</w:t>
            </w:r>
          </w:p>
        </w:tc>
        <w:tc>
          <w:tcPr>
            <w:tcW w:w="2126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</w:tr>
      <w:tr w:rsidR="000F76BC" w:rsidRPr="000F76BC" w:rsidTr="000F76BC">
        <w:trPr>
          <w:trHeight w:val="495"/>
        </w:trPr>
        <w:tc>
          <w:tcPr>
            <w:tcW w:w="1134" w:type="dxa"/>
            <w:vMerge/>
            <w:textDirection w:val="btLr"/>
          </w:tcPr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8в класс</w:t>
            </w:r>
          </w:p>
        </w:tc>
        <w:tc>
          <w:tcPr>
            <w:tcW w:w="2126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</w:tr>
      <w:tr w:rsidR="000F76BC" w:rsidRPr="000F76BC" w:rsidTr="000F76BC">
        <w:trPr>
          <w:trHeight w:val="470"/>
        </w:trPr>
        <w:tc>
          <w:tcPr>
            <w:tcW w:w="1134" w:type="dxa"/>
            <w:vMerge/>
            <w:textDirection w:val="btLr"/>
          </w:tcPr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Муниципальный конкурс методических разработок педагогов «Толерантность – путь к миру»</w:t>
            </w: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Стаценко В.М.</w:t>
            </w:r>
          </w:p>
        </w:tc>
        <w:tc>
          <w:tcPr>
            <w:tcW w:w="2126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  <w:lang w:val="en-US"/>
              </w:rPr>
              <w:t xml:space="preserve">I </w:t>
            </w:r>
            <w:r w:rsidRPr="000F76BC">
              <w:rPr>
                <w:szCs w:val="24"/>
              </w:rPr>
              <w:t>место (подарок)</w:t>
            </w:r>
          </w:p>
        </w:tc>
      </w:tr>
      <w:tr w:rsidR="000F76BC" w:rsidRPr="000F76BC" w:rsidTr="000F76BC">
        <w:trPr>
          <w:trHeight w:val="360"/>
        </w:trPr>
        <w:tc>
          <w:tcPr>
            <w:tcW w:w="1134" w:type="dxa"/>
            <w:vMerge/>
            <w:textDirection w:val="btLr"/>
          </w:tcPr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Сельгеева С.А.</w:t>
            </w:r>
          </w:p>
        </w:tc>
        <w:tc>
          <w:tcPr>
            <w:tcW w:w="2126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</w:tr>
      <w:tr w:rsidR="000F76BC" w:rsidRPr="000F76BC" w:rsidTr="000F76BC">
        <w:trPr>
          <w:trHeight w:val="345"/>
        </w:trPr>
        <w:tc>
          <w:tcPr>
            <w:tcW w:w="1134" w:type="dxa"/>
            <w:vMerge/>
            <w:textDirection w:val="btLr"/>
          </w:tcPr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Конкурс рисунков «Скажи наркотикам "НЕТ!»</w:t>
            </w: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Важинская Варвара 1а</w:t>
            </w:r>
          </w:p>
        </w:tc>
        <w:tc>
          <w:tcPr>
            <w:tcW w:w="2126" w:type="dxa"/>
            <w:vMerge w:val="restart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Участие</w:t>
            </w:r>
          </w:p>
        </w:tc>
      </w:tr>
      <w:tr w:rsidR="000F76BC" w:rsidRPr="000F76BC" w:rsidTr="000F76BC">
        <w:trPr>
          <w:trHeight w:val="265"/>
        </w:trPr>
        <w:tc>
          <w:tcPr>
            <w:tcW w:w="1134" w:type="dxa"/>
            <w:vMerge/>
            <w:textDirection w:val="btLr"/>
          </w:tcPr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Кипкеев Ахмат 1а</w:t>
            </w:r>
          </w:p>
        </w:tc>
        <w:tc>
          <w:tcPr>
            <w:tcW w:w="2126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</w:tr>
      <w:tr w:rsidR="000F76BC" w:rsidRPr="000F76BC" w:rsidTr="000F76BC">
        <w:trPr>
          <w:cantSplit/>
          <w:trHeight w:val="441"/>
        </w:trPr>
        <w:tc>
          <w:tcPr>
            <w:tcW w:w="1134" w:type="dxa"/>
            <w:vMerge/>
            <w:tcBorders>
              <w:bottom w:val="single" w:sz="4" w:space="0" w:color="auto"/>
            </w:tcBorders>
            <w:textDirection w:val="btLr"/>
          </w:tcPr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Суховеева Вероника 2б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</w:tr>
      <w:tr w:rsidR="000F76BC" w:rsidRPr="000F76BC" w:rsidTr="000F76BC">
        <w:trPr>
          <w:trHeight w:val="335"/>
        </w:trPr>
        <w:tc>
          <w:tcPr>
            <w:tcW w:w="1134" w:type="dxa"/>
            <w:vMerge w:val="restart"/>
            <w:textDirection w:val="btLr"/>
          </w:tcPr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Региональный</w:t>
            </w:r>
          </w:p>
        </w:tc>
        <w:tc>
          <w:tcPr>
            <w:tcW w:w="4253" w:type="dxa"/>
            <w:vMerge w:val="restart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Республиканский литературный конкурс «Природа-источник вдохновения»</w:t>
            </w: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Тоторкулова Аймелек-9а</w:t>
            </w:r>
          </w:p>
        </w:tc>
        <w:tc>
          <w:tcPr>
            <w:tcW w:w="2126" w:type="dxa"/>
            <w:vMerge w:val="restart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Участие</w:t>
            </w:r>
          </w:p>
        </w:tc>
      </w:tr>
      <w:tr w:rsidR="000F76BC" w:rsidRPr="000F76BC" w:rsidTr="000F76BC">
        <w:trPr>
          <w:trHeight w:val="217"/>
        </w:trPr>
        <w:tc>
          <w:tcPr>
            <w:tcW w:w="1134" w:type="dxa"/>
            <w:vMerge/>
            <w:textDirection w:val="btLr"/>
          </w:tcPr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Чотчаева Анжела-8б</w:t>
            </w:r>
          </w:p>
        </w:tc>
        <w:tc>
          <w:tcPr>
            <w:tcW w:w="2126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</w:tr>
      <w:tr w:rsidR="000F76BC" w:rsidRPr="000F76BC" w:rsidTr="000F76BC">
        <w:trPr>
          <w:trHeight w:val="328"/>
        </w:trPr>
        <w:tc>
          <w:tcPr>
            <w:tcW w:w="1134" w:type="dxa"/>
            <w:vMerge/>
            <w:textDirection w:val="btLr"/>
          </w:tcPr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Птицина Виолетта-8б</w:t>
            </w:r>
          </w:p>
        </w:tc>
        <w:tc>
          <w:tcPr>
            <w:tcW w:w="2126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</w:tr>
      <w:tr w:rsidR="000F76BC" w:rsidRPr="000F76BC" w:rsidTr="000F76BC">
        <w:trPr>
          <w:trHeight w:val="261"/>
        </w:trPr>
        <w:tc>
          <w:tcPr>
            <w:tcW w:w="1134" w:type="dxa"/>
            <w:vMerge/>
            <w:textDirection w:val="btLr"/>
          </w:tcPr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Колкова Варвара- 5а</w:t>
            </w:r>
          </w:p>
        </w:tc>
        <w:tc>
          <w:tcPr>
            <w:tcW w:w="2126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</w:tr>
      <w:tr w:rsidR="000F76BC" w:rsidRPr="000F76BC" w:rsidTr="000F76BC">
        <w:trPr>
          <w:trHeight w:val="351"/>
        </w:trPr>
        <w:tc>
          <w:tcPr>
            <w:tcW w:w="1134" w:type="dxa"/>
            <w:vMerge/>
            <w:textDirection w:val="btLr"/>
          </w:tcPr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Яичкин Глеб 5а</w:t>
            </w:r>
          </w:p>
        </w:tc>
        <w:tc>
          <w:tcPr>
            <w:tcW w:w="2126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</w:tr>
      <w:tr w:rsidR="000F76BC" w:rsidRPr="000F76BC" w:rsidTr="000F76BC">
        <w:trPr>
          <w:trHeight w:val="313"/>
        </w:trPr>
        <w:tc>
          <w:tcPr>
            <w:tcW w:w="1134" w:type="dxa"/>
            <w:vMerge/>
            <w:textDirection w:val="btLr"/>
          </w:tcPr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Соломахин Даниил 5а</w:t>
            </w:r>
          </w:p>
        </w:tc>
        <w:tc>
          <w:tcPr>
            <w:tcW w:w="2126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</w:tr>
      <w:tr w:rsidR="000F76BC" w:rsidRPr="000F76BC" w:rsidTr="000F76BC">
        <w:trPr>
          <w:trHeight w:val="335"/>
        </w:trPr>
        <w:tc>
          <w:tcPr>
            <w:tcW w:w="1134" w:type="dxa"/>
            <w:vMerge/>
            <w:textDirection w:val="btLr"/>
          </w:tcPr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Важинский Максим 5а</w:t>
            </w:r>
          </w:p>
        </w:tc>
        <w:tc>
          <w:tcPr>
            <w:tcW w:w="2126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</w:tr>
      <w:tr w:rsidR="000F76BC" w:rsidRPr="000F76BC" w:rsidTr="000F76BC">
        <w:trPr>
          <w:trHeight w:val="167"/>
        </w:trPr>
        <w:tc>
          <w:tcPr>
            <w:tcW w:w="1134" w:type="dxa"/>
            <w:vMerge/>
            <w:textDirection w:val="btLr"/>
          </w:tcPr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Алиев Абу-Бакр 5а</w:t>
            </w:r>
          </w:p>
        </w:tc>
        <w:tc>
          <w:tcPr>
            <w:tcW w:w="2126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</w:tr>
      <w:tr w:rsidR="000F76BC" w:rsidRPr="000F76BC" w:rsidTr="000F76BC">
        <w:trPr>
          <w:trHeight w:val="138"/>
        </w:trPr>
        <w:tc>
          <w:tcPr>
            <w:tcW w:w="1134" w:type="dxa"/>
            <w:vMerge/>
            <w:textDirection w:val="btLr"/>
          </w:tcPr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Джуртубаев Алибек 5а</w:t>
            </w:r>
          </w:p>
        </w:tc>
        <w:tc>
          <w:tcPr>
            <w:tcW w:w="2126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</w:tr>
      <w:tr w:rsidR="000F76BC" w:rsidRPr="000F76BC" w:rsidTr="000F76BC">
        <w:trPr>
          <w:trHeight w:val="121"/>
        </w:trPr>
        <w:tc>
          <w:tcPr>
            <w:tcW w:w="1134" w:type="dxa"/>
            <w:vMerge/>
            <w:textDirection w:val="btLr"/>
          </w:tcPr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Долаева Марьям-10</w:t>
            </w:r>
          </w:p>
        </w:tc>
        <w:tc>
          <w:tcPr>
            <w:tcW w:w="2126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</w:tr>
      <w:tr w:rsidR="000F76BC" w:rsidRPr="000F76BC" w:rsidTr="000F76BC">
        <w:trPr>
          <w:trHeight w:val="121"/>
        </w:trPr>
        <w:tc>
          <w:tcPr>
            <w:tcW w:w="1134" w:type="dxa"/>
            <w:vMerge/>
            <w:textDirection w:val="btLr"/>
          </w:tcPr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Матвиенко Элла 10</w:t>
            </w:r>
          </w:p>
        </w:tc>
        <w:tc>
          <w:tcPr>
            <w:tcW w:w="2126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</w:tr>
      <w:tr w:rsidR="000F76BC" w:rsidRPr="000F76BC" w:rsidTr="000F76BC">
        <w:trPr>
          <w:trHeight w:val="121"/>
        </w:trPr>
        <w:tc>
          <w:tcPr>
            <w:tcW w:w="1134" w:type="dxa"/>
            <w:vMerge/>
            <w:textDirection w:val="btLr"/>
          </w:tcPr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Смирнов Никита10</w:t>
            </w:r>
          </w:p>
        </w:tc>
        <w:tc>
          <w:tcPr>
            <w:tcW w:w="2126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</w:tr>
      <w:tr w:rsidR="000F76BC" w:rsidRPr="000F76BC" w:rsidTr="000F76BC">
        <w:trPr>
          <w:trHeight w:val="343"/>
        </w:trPr>
        <w:tc>
          <w:tcPr>
            <w:tcW w:w="1134" w:type="dxa"/>
            <w:vMerge/>
            <w:textDirection w:val="btLr"/>
          </w:tcPr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Куколова Мария10</w:t>
            </w:r>
          </w:p>
        </w:tc>
        <w:tc>
          <w:tcPr>
            <w:tcW w:w="2126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</w:tr>
      <w:tr w:rsidR="000F76BC" w:rsidRPr="000F76BC" w:rsidTr="000F76BC">
        <w:trPr>
          <w:trHeight w:val="361"/>
        </w:trPr>
        <w:tc>
          <w:tcPr>
            <w:tcW w:w="1134" w:type="dxa"/>
            <w:vMerge/>
            <w:textDirection w:val="btLr"/>
          </w:tcPr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Региональный этап Всероссийского конкурса на лучшее сочинение о своей культуре на русском языке и лучшее описание русской культуры на родном языке.</w:t>
            </w: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Гатаев Назир 6а</w:t>
            </w:r>
          </w:p>
        </w:tc>
        <w:tc>
          <w:tcPr>
            <w:tcW w:w="2126" w:type="dxa"/>
            <w:vMerge w:val="restart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Участие</w:t>
            </w:r>
          </w:p>
        </w:tc>
      </w:tr>
      <w:tr w:rsidR="000F76BC" w:rsidRPr="000F76BC" w:rsidTr="000F76BC">
        <w:trPr>
          <w:trHeight w:val="210"/>
        </w:trPr>
        <w:tc>
          <w:tcPr>
            <w:tcW w:w="1134" w:type="dxa"/>
            <w:vMerge/>
            <w:textDirection w:val="btLr"/>
          </w:tcPr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Никифоров Никита 6б</w:t>
            </w:r>
          </w:p>
        </w:tc>
        <w:tc>
          <w:tcPr>
            <w:tcW w:w="2126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</w:tr>
      <w:tr w:rsidR="000F76BC" w:rsidRPr="000F76BC" w:rsidTr="000F76BC">
        <w:trPr>
          <w:trHeight w:val="160"/>
        </w:trPr>
        <w:tc>
          <w:tcPr>
            <w:tcW w:w="1134" w:type="dxa"/>
            <w:vMerge/>
            <w:textDirection w:val="btLr"/>
          </w:tcPr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Соломахин Данил 5а</w:t>
            </w:r>
          </w:p>
        </w:tc>
        <w:tc>
          <w:tcPr>
            <w:tcW w:w="2126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</w:tr>
      <w:tr w:rsidR="000F76BC" w:rsidRPr="000F76BC" w:rsidTr="000F76BC">
        <w:trPr>
          <w:trHeight w:val="260"/>
        </w:trPr>
        <w:tc>
          <w:tcPr>
            <w:tcW w:w="1134" w:type="dxa"/>
            <w:vMerge/>
            <w:textDirection w:val="btLr"/>
          </w:tcPr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Важинский Максим 5а</w:t>
            </w:r>
          </w:p>
        </w:tc>
        <w:tc>
          <w:tcPr>
            <w:tcW w:w="2126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</w:tr>
      <w:tr w:rsidR="000F76BC" w:rsidRPr="000F76BC" w:rsidTr="000F76BC">
        <w:trPr>
          <w:trHeight w:val="430"/>
        </w:trPr>
        <w:tc>
          <w:tcPr>
            <w:tcW w:w="1134" w:type="dxa"/>
            <w:vMerge/>
            <w:textDirection w:val="btLr"/>
          </w:tcPr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Маркичева Настя 8в</w:t>
            </w:r>
          </w:p>
        </w:tc>
        <w:tc>
          <w:tcPr>
            <w:tcW w:w="2126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</w:tr>
      <w:tr w:rsidR="000F76BC" w:rsidRPr="000F76BC" w:rsidTr="000F76BC">
        <w:trPr>
          <w:trHeight w:val="430"/>
        </w:trPr>
        <w:tc>
          <w:tcPr>
            <w:tcW w:w="1134" w:type="dxa"/>
            <w:vMerge/>
            <w:textDirection w:val="btLr"/>
          </w:tcPr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Региональный этап Всероссийского конкурса юных исследователей окр</w:t>
            </w:r>
            <w:r w:rsidRPr="000F76BC">
              <w:rPr>
                <w:szCs w:val="24"/>
              </w:rPr>
              <w:t>у</w:t>
            </w:r>
            <w:r w:rsidRPr="000F76BC">
              <w:rPr>
                <w:szCs w:val="24"/>
              </w:rPr>
              <w:t>жающей среды «Открытия 2030»</w:t>
            </w: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Кипкеева Альбина 11</w:t>
            </w:r>
          </w:p>
        </w:tc>
        <w:tc>
          <w:tcPr>
            <w:tcW w:w="2126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  <w:lang w:val="en-US"/>
              </w:rPr>
              <w:t xml:space="preserve">III </w:t>
            </w:r>
            <w:r w:rsidRPr="000F76BC">
              <w:rPr>
                <w:szCs w:val="24"/>
              </w:rPr>
              <w:t>место</w:t>
            </w:r>
          </w:p>
        </w:tc>
      </w:tr>
      <w:tr w:rsidR="000F76BC" w:rsidRPr="000F76BC" w:rsidTr="000F76BC">
        <w:trPr>
          <w:trHeight w:val="400"/>
        </w:trPr>
        <w:tc>
          <w:tcPr>
            <w:tcW w:w="1134" w:type="dxa"/>
            <w:vMerge/>
            <w:textDirection w:val="btLr"/>
          </w:tcPr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Лещинская Арианна 6б</w:t>
            </w:r>
          </w:p>
        </w:tc>
        <w:tc>
          <w:tcPr>
            <w:tcW w:w="2126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Участие</w:t>
            </w:r>
          </w:p>
        </w:tc>
      </w:tr>
      <w:tr w:rsidR="000F76BC" w:rsidRPr="000F76BC" w:rsidTr="000F76BC">
        <w:trPr>
          <w:trHeight w:val="380"/>
        </w:trPr>
        <w:tc>
          <w:tcPr>
            <w:tcW w:w="1134" w:type="dxa"/>
            <w:vMerge/>
            <w:textDirection w:val="btLr"/>
          </w:tcPr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4253" w:type="dxa"/>
            <w:vMerge w:val="restart"/>
            <w:tcBorders>
              <w:top w:val="nil"/>
            </w:tcBorders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Региональный этап Всероссийского конкурса «100 сказок о книге и чтении»</w:t>
            </w:r>
          </w:p>
        </w:tc>
        <w:tc>
          <w:tcPr>
            <w:tcW w:w="2693" w:type="dxa"/>
            <w:tcBorders>
              <w:top w:val="nil"/>
            </w:tcBorders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Кипкеева Мариям 3б</w:t>
            </w:r>
          </w:p>
        </w:tc>
        <w:tc>
          <w:tcPr>
            <w:tcW w:w="2126" w:type="dxa"/>
            <w:vMerge w:val="restart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Участие</w:t>
            </w:r>
          </w:p>
        </w:tc>
      </w:tr>
      <w:tr w:rsidR="000F76BC" w:rsidRPr="000F76BC" w:rsidTr="000F76BC">
        <w:trPr>
          <w:trHeight w:val="510"/>
        </w:trPr>
        <w:tc>
          <w:tcPr>
            <w:tcW w:w="1134" w:type="dxa"/>
            <w:vMerge/>
            <w:textDirection w:val="btLr"/>
          </w:tcPr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Смирнова Виталина 4б</w:t>
            </w:r>
          </w:p>
        </w:tc>
        <w:tc>
          <w:tcPr>
            <w:tcW w:w="2126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</w:tr>
      <w:tr w:rsidR="000F76BC" w:rsidRPr="000F76BC" w:rsidTr="000F76BC">
        <w:trPr>
          <w:trHeight w:val="120"/>
        </w:trPr>
        <w:tc>
          <w:tcPr>
            <w:tcW w:w="1134" w:type="dxa"/>
            <w:vMerge/>
            <w:textDirection w:val="btLr"/>
          </w:tcPr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Региональный конкурс «Я – патриот своей Родины!», приуроченный ко дню Конституции РФ</w:t>
            </w: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Важинский Максим 5а</w:t>
            </w:r>
          </w:p>
        </w:tc>
        <w:tc>
          <w:tcPr>
            <w:tcW w:w="2126" w:type="dxa"/>
            <w:vMerge w:val="restart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Участие</w:t>
            </w:r>
          </w:p>
        </w:tc>
      </w:tr>
      <w:tr w:rsidR="000F76BC" w:rsidRPr="000F76BC" w:rsidTr="000F76BC">
        <w:trPr>
          <w:trHeight w:val="150"/>
        </w:trPr>
        <w:tc>
          <w:tcPr>
            <w:tcW w:w="1134" w:type="dxa"/>
            <w:vMerge/>
            <w:textDirection w:val="btLr"/>
          </w:tcPr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Курдюмова Мария 2б</w:t>
            </w:r>
          </w:p>
        </w:tc>
        <w:tc>
          <w:tcPr>
            <w:tcW w:w="2126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</w:tr>
      <w:tr w:rsidR="000F76BC" w:rsidRPr="000F76BC" w:rsidTr="000F76BC">
        <w:trPr>
          <w:trHeight w:val="190"/>
        </w:trPr>
        <w:tc>
          <w:tcPr>
            <w:tcW w:w="1134" w:type="dxa"/>
            <w:vMerge/>
            <w:textDirection w:val="btLr"/>
          </w:tcPr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Кашникович Назар 2б</w:t>
            </w:r>
          </w:p>
        </w:tc>
        <w:tc>
          <w:tcPr>
            <w:tcW w:w="2126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</w:tr>
      <w:tr w:rsidR="000F76BC" w:rsidRPr="000F76BC" w:rsidTr="000F76BC">
        <w:trPr>
          <w:trHeight w:val="180"/>
        </w:trPr>
        <w:tc>
          <w:tcPr>
            <w:tcW w:w="1134" w:type="dxa"/>
            <w:vMerge/>
            <w:textDirection w:val="btLr"/>
          </w:tcPr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Москаева Ульяна 2б</w:t>
            </w:r>
          </w:p>
        </w:tc>
        <w:tc>
          <w:tcPr>
            <w:tcW w:w="2126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</w:tr>
      <w:tr w:rsidR="000F76BC" w:rsidRPr="000F76BC" w:rsidTr="000F76BC">
        <w:trPr>
          <w:trHeight w:val="170"/>
        </w:trPr>
        <w:tc>
          <w:tcPr>
            <w:tcW w:w="1134" w:type="dxa"/>
            <w:vMerge/>
            <w:textDirection w:val="btLr"/>
          </w:tcPr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Тхакохов Влад 4б</w:t>
            </w:r>
          </w:p>
        </w:tc>
        <w:tc>
          <w:tcPr>
            <w:tcW w:w="2126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</w:tr>
      <w:tr w:rsidR="000F76BC" w:rsidRPr="000F76BC" w:rsidTr="000F76BC">
        <w:tc>
          <w:tcPr>
            <w:tcW w:w="1134" w:type="dxa"/>
            <w:vMerge/>
            <w:textDirection w:val="btLr"/>
          </w:tcPr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Коновалова София 4б</w:t>
            </w:r>
          </w:p>
        </w:tc>
        <w:tc>
          <w:tcPr>
            <w:tcW w:w="2126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</w:tr>
      <w:tr w:rsidR="000F76BC" w:rsidRPr="000F76BC" w:rsidTr="000F76BC">
        <w:tc>
          <w:tcPr>
            <w:tcW w:w="1134" w:type="dxa"/>
            <w:vMerge/>
            <w:textDirection w:val="btLr"/>
          </w:tcPr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Матвиенко Кира 4а</w:t>
            </w:r>
          </w:p>
        </w:tc>
        <w:tc>
          <w:tcPr>
            <w:tcW w:w="2126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</w:tr>
      <w:tr w:rsidR="000F76BC" w:rsidRPr="000F76BC" w:rsidTr="000F76BC">
        <w:trPr>
          <w:trHeight w:val="240"/>
        </w:trPr>
        <w:tc>
          <w:tcPr>
            <w:tcW w:w="1134" w:type="dxa"/>
            <w:vMerge/>
            <w:textDirection w:val="btLr"/>
          </w:tcPr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Кольцов Никита 4а</w:t>
            </w:r>
          </w:p>
        </w:tc>
        <w:tc>
          <w:tcPr>
            <w:tcW w:w="2126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</w:tr>
      <w:tr w:rsidR="000F76BC" w:rsidRPr="000F76BC" w:rsidTr="000F76BC">
        <w:trPr>
          <w:trHeight w:val="250"/>
        </w:trPr>
        <w:tc>
          <w:tcPr>
            <w:tcW w:w="1134" w:type="dxa"/>
            <w:vMerge/>
            <w:textDirection w:val="btLr"/>
          </w:tcPr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Колков Александр 4а</w:t>
            </w:r>
          </w:p>
        </w:tc>
        <w:tc>
          <w:tcPr>
            <w:tcW w:w="2126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</w:tr>
      <w:tr w:rsidR="000F76BC" w:rsidRPr="000F76BC" w:rsidTr="000F76BC">
        <w:trPr>
          <w:trHeight w:val="461"/>
        </w:trPr>
        <w:tc>
          <w:tcPr>
            <w:tcW w:w="1134" w:type="dxa"/>
            <w:vMerge/>
            <w:textDirection w:val="btLr"/>
          </w:tcPr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Региональный конкурс чтецов по выр</w:t>
            </w:r>
            <w:r w:rsidRPr="000F76BC">
              <w:rPr>
                <w:szCs w:val="24"/>
              </w:rPr>
              <w:t>а</w:t>
            </w:r>
            <w:r w:rsidRPr="000F76BC">
              <w:rPr>
                <w:szCs w:val="24"/>
              </w:rPr>
              <w:t>зительному чтению поэтических прои</w:t>
            </w:r>
            <w:r w:rsidRPr="000F76BC">
              <w:rPr>
                <w:szCs w:val="24"/>
              </w:rPr>
              <w:t>з</w:t>
            </w:r>
            <w:r w:rsidRPr="000F76BC">
              <w:rPr>
                <w:szCs w:val="24"/>
              </w:rPr>
              <w:t>ведений на русском языке.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Никифоров Никита 6б</w:t>
            </w:r>
          </w:p>
        </w:tc>
        <w:tc>
          <w:tcPr>
            <w:tcW w:w="2126" w:type="dxa"/>
            <w:vMerge w:val="restart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Участие</w:t>
            </w:r>
          </w:p>
        </w:tc>
      </w:tr>
      <w:tr w:rsidR="000F76BC" w:rsidRPr="000F76BC" w:rsidTr="000F76BC">
        <w:trPr>
          <w:trHeight w:val="313"/>
        </w:trPr>
        <w:tc>
          <w:tcPr>
            <w:tcW w:w="1134" w:type="dxa"/>
            <w:vMerge/>
            <w:textDirection w:val="btLr"/>
          </w:tcPr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Птицина Виолетта 8б</w:t>
            </w:r>
          </w:p>
        </w:tc>
        <w:tc>
          <w:tcPr>
            <w:tcW w:w="2126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</w:tr>
      <w:tr w:rsidR="000F76BC" w:rsidRPr="000F76BC" w:rsidTr="000F76BC">
        <w:trPr>
          <w:trHeight w:val="530"/>
        </w:trPr>
        <w:tc>
          <w:tcPr>
            <w:tcW w:w="1134" w:type="dxa"/>
            <w:vMerge w:val="restart"/>
            <w:textDirection w:val="btLr"/>
          </w:tcPr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Всероссийский</w:t>
            </w:r>
          </w:p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  <w:lang w:val="en-US"/>
              </w:rPr>
              <w:t>II</w:t>
            </w:r>
            <w:r w:rsidRPr="000F76BC">
              <w:rPr>
                <w:szCs w:val="24"/>
              </w:rPr>
              <w:t xml:space="preserve"> Всероссийский фестиваль педагогич</w:t>
            </w:r>
            <w:r w:rsidRPr="000F76BC">
              <w:rPr>
                <w:szCs w:val="24"/>
              </w:rPr>
              <w:t>е</w:t>
            </w:r>
            <w:r w:rsidRPr="000F76BC">
              <w:rPr>
                <w:szCs w:val="24"/>
              </w:rPr>
              <w:t>ского мастерства «Калейдоскоп педаг</w:t>
            </w:r>
            <w:r w:rsidRPr="000F76BC">
              <w:rPr>
                <w:szCs w:val="24"/>
              </w:rPr>
              <w:t>о</w:t>
            </w:r>
            <w:r w:rsidRPr="000F76BC">
              <w:rPr>
                <w:szCs w:val="24"/>
              </w:rPr>
              <w:t>гических идей»</w:t>
            </w: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Птицина И.А. - учитель</w:t>
            </w:r>
          </w:p>
        </w:tc>
        <w:tc>
          <w:tcPr>
            <w:tcW w:w="2126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Диплом победит</w:t>
            </w:r>
            <w:r w:rsidRPr="000F76BC">
              <w:rPr>
                <w:szCs w:val="24"/>
              </w:rPr>
              <w:t>е</w:t>
            </w:r>
            <w:r w:rsidRPr="000F76BC">
              <w:rPr>
                <w:szCs w:val="24"/>
              </w:rPr>
              <w:t>ля</w:t>
            </w:r>
          </w:p>
        </w:tc>
      </w:tr>
      <w:tr w:rsidR="000F76BC" w:rsidRPr="000F76BC" w:rsidTr="000F76BC">
        <w:trPr>
          <w:trHeight w:val="660"/>
        </w:trPr>
        <w:tc>
          <w:tcPr>
            <w:tcW w:w="1134" w:type="dxa"/>
            <w:vMerge/>
            <w:textDirection w:val="btLr"/>
          </w:tcPr>
          <w:p w:rsidR="000F76BC" w:rsidRPr="000F76BC" w:rsidRDefault="000F76BC" w:rsidP="000F76BC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Скиданенко А.А. - уч</w:t>
            </w:r>
            <w:r w:rsidRPr="000F76BC">
              <w:rPr>
                <w:szCs w:val="24"/>
              </w:rPr>
              <w:t>и</w:t>
            </w:r>
            <w:r w:rsidRPr="000F76BC">
              <w:rPr>
                <w:szCs w:val="24"/>
              </w:rPr>
              <w:t>тель</w:t>
            </w:r>
          </w:p>
        </w:tc>
        <w:tc>
          <w:tcPr>
            <w:tcW w:w="2126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Диплом победит</w:t>
            </w:r>
            <w:r w:rsidRPr="000F76BC">
              <w:rPr>
                <w:szCs w:val="24"/>
              </w:rPr>
              <w:t>е</w:t>
            </w:r>
            <w:r w:rsidRPr="000F76BC">
              <w:rPr>
                <w:szCs w:val="24"/>
              </w:rPr>
              <w:t>ля</w:t>
            </w:r>
          </w:p>
        </w:tc>
      </w:tr>
      <w:tr w:rsidR="000F76BC" w:rsidRPr="000F76BC" w:rsidTr="000F76BC">
        <w:trPr>
          <w:trHeight w:val="600"/>
        </w:trPr>
        <w:tc>
          <w:tcPr>
            <w:tcW w:w="1134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  <w:lang w:val="en-US"/>
              </w:rPr>
              <w:t>V</w:t>
            </w:r>
            <w:r w:rsidRPr="000F76BC">
              <w:rPr>
                <w:szCs w:val="24"/>
              </w:rPr>
              <w:t xml:space="preserve"> Всероссийский конкурс дидактич</w:t>
            </w:r>
            <w:r w:rsidRPr="000F76BC">
              <w:rPr>
                <w:szCs w:val="24"/>
              </w:rPr>
              <w:t>е</w:t>
            </w:r>
            <w:r w:rsidRPr="000F76BC">
              <w:rPr>
                <w:szCs w:val="24"/>
              </w:rPr>
              <w:t>ских и методических разработок «С</w:t>
            </w:r>
            <w:r w:rsidRPr="000F76BC">
              <w:rPr>
                <w:szCs w:val="24"/>
              </w:rPr>
              <w:t>о</w:t>
            </w:r>
            <w:r w:rsidRPr="000F76BC">
              <w:rPr>
                <w:szCs w:val="24"/>
              </w:rPr>
              <w:t>временный педагог»</w:t>
            </w: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Птицина И.А. - учитель</w:t>
            </w:r>
          </w:p>
        </w:tc>
        <w:tc>
          <w:tcPr>
            <w:tcW w:w="2126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Диплом победит</w:t>
            </w:r>
            <w:r w:rsidRPr="000F76BC">
              <w:rPr>
                <w:szCs w:val="24"/>
              </w:rPr>
              <w:t>е</w:t>
            </w:r>
            <w:r w:rsidRPr="000F76BC">
              <w:rPr>
                <w:szCs w:val="24"/>
              </w:rPr>
              <w:t>ля</w:t>
            </w:r>
          </w:p>
        </w:tc>
      </w:tr>
      <w:tr w:rsidR="000F76BC" w:rsidRPr="000F76BC" w:rsidTr="000F76BC">
        <w:trPr>
          <w:trHeight w:val="590"/>
        </w:trPr>
        <w:tc>
          <w:tcPr>
            <w:tcW w:w="1134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Скиданенко А.А. - уч</w:t>
            </w:r>
            <w:r w:rsidRPr="000F76BC">
              <w:rPr>
                <w:szCs w:val="24"/>
              </w:rPr>
              <w:t>и</w:t>
            </w:r>
            <w:r w:rsidRPr="000F76BC">
              <w:rPr>
                <w:szCs w:val="24"/>
              </w:rPr>
              <w:t>тель</w:t>
            </w:r>
          </w:p>
        </w:tc>
        <w:tc>
          <w:tcPr>
            <w:tcW w:w="2126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Диплом победит</w:t>
            </w:r>
            <w:r w:rsidRPr="000F76BC">
              <w:rPr>
                <w:szCs w:val="24"/>
              </w:rPr>
              <w:t>е</w:t>
            </w:r>
            <w:r w:rsidRPr="000F76BC">
              <w:rPr>
                <w:szCs w:val="24"/>
              </w:rPr>
              <w:t>ля</w:t>
            </w:r>
          </w:p>
        </w:tc>
      </w:tr>
      <w:tr w:rsidR="000F76BC" w:rsidRPr="000F76BC" w:rsidTr="000F76BC">
        <w:trPr>
          <w:trHeight w:val="252"/>
        </w:trPr>
        <w:tc>
          <w:tcPr>
            <w:tcW w:w="1134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  <w:lang w:val="en-US"/>
              </w:rPr>
              <w:t>III</w:t>
            </w:r>
            <w:r w:rsidRPr="000F76BC">
              <w:rPr>
                <w:szCs w:val="24"/>
              </w:rPr>
              <w:t xml:space="preserve"> Всероссийский педагогический ко</w:t>
            </w:r>
            <w:r w:rsidRPr="000F76BC">
              <w:rPr>
                <w:szCs w:val="24"/>
              </w:rPr>
              <w:t>н</w:t>
            </w:r>
            <w:r w:rsidRPr="000F76BC">
              <w:rPr>
                <w:szCs w:val="24"/>
              </w:rPr>
              <w:t>курс «Моя лучшая  методическая разр</w:t>
            </w:r>
            <w:r w:rsidRPr="000F76BC">
              <w:rPr>
                <w:szCs w:val="24"/>
              </w:rPr>
              <w:t>а</w:t>
            </w:r>
            <w:r w:rsidRPr="000F76BC">
              <w:rPr>
                <w:szCs w:val="24"/>
              </w:rPr>
              <w:t>ботка» («Я горжусь тобой, моя Ро</w:t>
            </w:r>
            <w:r w:rsidRPr="000F76BC">
              <w:rPr>
                <w:szCs w:val="24"/>
              </w:rPr>
              <w:t>с</w:t>
            </w:r>
            <w:r w:rsidRPr="000F76BC">
              <w:rPr>
                <w:szCs w:val="24"/>
              </w:rPr>
              <w:t>сия!»)</w:t>
            </w: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Ивахно Т.Ф. - учитель</w:t>
            </w:r>
          </w:p>
        </w:tc>
        <w:tc>
          <w:tcPr>
            <w:tcW w:w="2126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Диплом победит</w:t>
            </w:r>
            <w:r w:rsidRPr="000F76BC">
              <w:rPr>
                <w:szCs w:val="24"/>
              </w:rPr>
              <w:t>е</w:t>
            </w:r>
            <w:r w:rsidRPr="000F76BC">
              <w:rPr>
                <w:szCs w:val="24"/>
              </w:rPr>
              <w:t xml:space="preserve">ля </w:t>
            </w:r>
            <w:r w:rsidRPr="000F76BC">
              <w:rPr>
                <w:szCs w:val="24"/>
                <w:lang w:val="en-US"/>
              </w:rPr>
              <w:t>II</w:t>
            </w:r>
            <w:r w:rsidRPr="000F76BC">
              <w:rPr>
                <w:szCs w:val="24"/>
              </w:rPr>
              <w:t xml:space="preserve"> степени</w:t>
            </w:r>
          </w:p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Диплом «Общ</w:t>
            </w:r>
            <w:r w:rsidRPr="000F76BC">
              <w:rPr>
                <w:szCs w:val="24"/>
              </w:rPr>
              <w:t>е</w:t>
            </w:r>
            <w:r w:rsidRPr="000F76BC">
              <w:rPr>
                <w:szCs w:val="24"/>
              </w:rPr>
              <w:t>ственное призн</w:t>
            </w:r>
            <w:r w:rsidRPr="000F76BC">
              <w:rPr>
                <w:szCs w:val="24"/>
              </w:rPr>
              <w:t>а</w:t>
            </w:r>
            <w:r w:rsidRPr="000F76BC">
              <w:rPr>
                <w:szCs w:val="24"/>
              </w:rPr>
              <w:t>ние»</w:t>
            </w:r>
          </w:p>
        </w:tc>
      </w:tr>
      <w:tr w:rsidR="000F76BC" w:rsidRPr="000F76BC" w:rsidTr="000F76BC">
        <w:trPr>
          <w:trHeight w:val="507"/>
        </w:trPr>
        <w:tc>
          <w:tcPr>
            <w:tcW w:w="1134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Важинская А.В. -учитель</w:t>
            </w:r>
          </w:p>
        </w:tc>
        <w:tc>
          <w:tcPr>
            <w:tcW w:w="2126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Диплом победит</w:t>
            </w:r>
            <w:r w:rsidRPr="000F76BC">
              <w:rPr>
                <w:szCs w:val="24"/>
              </w:rPr>
              <w:t>е</w:t>
            </w:r>
            <w:r w:rsidRPr="000F76BC">
              <w:rPr>
                <w:szCs w:val="24"/>
              </w:rPr>
              <w:t xml:space="preserve">ля </w:t>
            </w:r>
            <w:r w:rsidRPr="000F76BC">
              <w:rPr>
                <w:szCs w:val="24"/>
                <w:lang w:val="en-US"/>
              </w:rPr>
              <w:t>II</w:t>
            </w:r>
            <w:r w:rsidRPr="000F76BC">
              <w:rPr>
                <w:szCs w:val="24"/>
              </w:rPr>
              <w:t xml:space="preserve"> степени</w:t>
            </w:r>
          </w:p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Диплом «Общ</w:t>
            </w:r>
            <w:r w:rsidRPr="000F76BC">
              <w:rPr>
                <w:szCs w:val="24"/>
              </w:rPr>
              <w:t>е</w:t>
            </w:r>
            <w:r w:rsidRPr="000F76BC">
              <w:rPr>
                <w:szCs w:val="24"/>
              </w:rPr>
              <w:t>ственное призн</w:t>
            </w:r>
            <w:r w:rsidRPr="000F76BC">
              <w:rPr>
                <w:szCs w:val="24"/>
              </w:rPr>
              <w:t>а</w:t>
            </w:r>
            <w:r w:rsidRPr="000F76BC">
              <w:rPr>
                <w:szCs w:val="24"/>
              </w:rPr>
              <w:t>ние»</w:t>
            </w:r>
          </w:p>
        </w:tc>
      </w:tr>
      <w:tr w:rsidR="000F76BC" w:rsidRPr="000F76BC" w:rsidTr="000F76BC">
        <w:trPr>
          <w:trHeight w:val="603"/>
        </w:trPr>
        <w:tc>
          <w:tcPr>
            <w:tcW w:w="1134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  <w:lang w:val="en-US"/>
              </w:rPr>
              <w:t>III</w:t>
            </w:r>
            <w:r w:rsidRPr="000F76BC">
              <w:rPr>
                <w:szCs w:val="24"/>
              </w:rPr>
              <w:t xml:space="preserve"> Всероссийский педагогический ко</w:t>
            </w:r>
            <w:r w:rsidRPr="000F76BC">
              <w:rPr>
                <w:szCs w:val="24"/>
              </w:rPr>
              <w:t>н</w:t>
            </w:r>
            <w:r w:rsidRPr="000F76BC">
              <w:rPr>
                <w:szCs w:val="24"/>
              </w:rPr>
              <w:t>курс «Моя лучшая  методическая разр</w:t>
            </w:r>
            <w:r w:rsidRPr="000F76BC">
              <w:rPr>
                <w:szCs w:val="24"/>
              </w:rPr>
              <w:t>а</w:t>
            </w:r>
            <w:r w:rsidRPr="000F76BC">
              <w:rPr>
                <w:szCs w:val="24"/>
              </w:rPr>
              <w:t>ботка» («Противоположные числа»)</w:t>
            </w: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Ивахно Т.Ф. - учитель</w:t>
            </w:r>
          </w:p>
        </w:tc>
        <w:tc>
          <w:tcPr>
            <w:tcW w:w="2126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Диплом победит</w:t>
            </w:r>
            <w:r w:rsidRPr="000F76BC">
              <w:rPr>
                <w:szCs w:val="24"/>
              </w:rPr>
              <w:t>е</w:t>
            </w:r>
            <w:r w:rsidRPr="000F76BC">
              <w:rPr>
                <w:szCs w:val="24"/>
              </w:rPr>
              <w:t xml:space="preserve">ля </w:t>
            </w:r>
            <w:r w:rsidRPr="000F76BC">
              <w:rPr>
                <w:szCs w:val="24"/>
                <w:lang w:val="en-US"/>
              </w:rPr>
              <w:t>I</w:t>
            </w:r>
            <w:r w:rsidRPr="000F76BC">
              <w:rPr>
                <w:szCs w:val="24"/>
              </w:rPr>
              <w:t xml:space="preserve"> степени</w:t>
            </w:r>
          </w:p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Диплом «Общ</w:t>
            </w:r>
            <w:r w:rsidRPr="000F76BC">
              <w:rPr>
                <w:szCs w:val="24"/>
              </w:rPr>
              <w:t>е</w:t>
            </w:r>
            <w:r w:rsidRPr="000F76BC">
              <w:rPr>
                <w:szCs w:val="24"/>
              </w:rPr>
              <w:t>ственное призн</w:t>
            </w:r>
            <w:r w:rsidRPr="000F76BC">
              <w:rPr>
                <w:szCs w:val="24"/>
              </w:rPr>
              <w:t>а</w:t>
            </w:r>
            <w:r w:rsidRPr="000F76BC">
              <w:rPr>
                <w:szCs w:val="24"/>
              </w:rPr>
              <w:t>ние»</w:t>
            </w:r>
          </w:p>
        </w:tc>
      </w:tr>
      <w:tr w:rsidR="000F76BC" w:rsidRPr="000F76BC" w:rsidTr="000F76BC">
        <w:trPr>
          <w:trHeight w:val="650"/>
        </w:trPr>
        <w:tc>
          <w:tcPr>
            <w:tcW w:w="1134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Важинская А.В. -учитель</w:t>
            </w:r>
          </w:p>
        </w:tc>
        <w:tc>
          <w:tcPr>
            <w:tcW w:w="2126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Диплом победит</w:t>
            </w:r>
            <w:r w:rsidRPr="000F76BC">
              <w:rPr>
                <w:szCs w:val="24"/>
              </w:rPr>
              <w:t>е</w:t>
            </w:r>
            <w:r w:rsidRPr="000F76BC">
              <w:rPr>
                <w:szCs w:val="24"/>
              </w:rPr>
              <w:t xml:space="preserve">ля </w:t>
            </w:r>
            <w:r w:rsidRPr="000F76BC">
              <w:rPr>
                <w:szCs w:val="24"/>
                <w:lang w:val="en-US"/>
              </w:rPr>
              <w:t>I</w:t>
            </w:r>
            <w:r w:rsidRPr="000F76BC">
              <w:rPr>
                <w:szCs w:val="24"/>
              </w:rPr>
              <w:t xml:space="preserve"> степени</w:t>
            </w:r>
          </w:p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Диплом «Общ</w:t>
            </w:r>
            <w:r w:rsidRPr="000F76BC">
              <w:rPr>
                <w:szCs w:val="24"/>
              </w:rPr>
              <w:t>е</w:t>
            </w:r>
            <w:r w:rsidRPr="000F76BC">
              <w:rPr>
                <w:szCs w:val="24"/>
              </w:rPr>
              <w:t>ственное призн</w:t>
            </w:r>
            <w:r w:rsidRPr="000F76BC">
              <w:rPr>
                <w:szCs w:val="24"/>
              </w:rPr>
              <w:t>а</w:t>
            </w:r>
            <w:r w:rsidRPr="000F76BC">
              <w:rPr>
                <w:szCs w:val="24"/>
              </w:rPr>
              <w:t>ние»</w:t>
            </w:r>
          </w:p>
        </w:tc>
      </w:tr>
      <w:tr w:rsidR="000F76BC" w:rsidRPr="000F76BC" w:rsidTr="000F76BC">
        <w:trPr>
          <w:trHeight w:val="834"/>
        </w:trPr>
        <w:tc>
          <w:tcPr>
            <w:tcW w:w="1134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425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Всероссийская викторина «В народном единстве сила России»</w:t>
            </w: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Никифоров Никита 6б</w:t>
            </w:r>
          </w:p>
        </w:tc>
        <w:tc>
          <w:tcPr>
            <w:tcW w:w="2126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Диплом победит</w:t>
            </w:r>
            <w:r w:rsidRPr="000F76BC">
              <w:rPr>
                <w:szCs w:val="24"/>
              </w:rPr>
              <w:t>е</w:t>
            </w:r>
            <w:r w:rsidRPr="000F76BC">
              <w:rPr>
                <w:szCs w:val="24"/>
              </w:rPr>
              <w:t>ля</w:t>
            </w:r>
          </w:p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  <w:lang w:val="en-US"/>
              </w:rPr>
              <w:t>I</w:t>
            </w:r>
            <w:r w:rsidRPr="000F76BC">
              <w:rPr>
                <w:szCs w:val="24"/>
              </w:rPr>
              <w:t xml:space="preserve"> место</w:t>
            </w:r>
          </w:p>
        </w:tc>
      </w:tr>
      <w:tr w:rsidR="000F76BC" w:rsidRPr="000F76BC" w:rsidTr="000F76BC">
        <w:trPr>
          <w:trHeight w:val="229"/>
        </w:trPr>
        <w:tc>
          <w:tcPr>
            <w:tcW w:w="1134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  <w:lang w:val="en-US"/>
              </w:rPr>
              <w:t>I</w:t>
            </w:r>
            <w:r w:rsidRPr="000F76BC">
              <w:rPr>
                <w:szCs w:val="24"/>
              </w:rPr>
              <w:t xml:space="preserve"> Всероссийский форум классных рук</w:t>
            </w:r>
            <w:r w:rsidRPr="000F76BC">
              <w:rPr>
                <w:szCs w:val="24"/>
              </w:rPr>
              <w:t>о</w:t>
            </w:r>
            <w:r w:rsidRPr="000F76BC">
              <w:rPr>
                <w:szCs w:val="24"/>
              </w:rPr>
              <w:t>водителей</w:t>
            </w: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Важинская А.В. -учитель</w:t>
            </w:r>
          </w:p>
        </w:tc>
        <w:tc>
          <w:tcPr>
            <w:tcW w:w="2126" w:type="dxa"/>
            <w:vMerge w:val="restart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Сертификат уч</w:t>
            </w:r>
            <w:r w:rsidRPr="000F76BC">
              <w:rPr>
                <w:szCs w:val="24"/>
              </w:rPr>
              <w:t>а</w:t>
            </w:r>
            <w:r w:rsidRPr="000F76BC">
              <w:rPr>
                <w:szCs w:val="24"/>
              </w:rPr>
              <w:t>стия</w:t>
            </w:r>
          </w:p>
        </w:tc>
      </w:tr>
      <w:tr w:rsidR="000F76BC" w:rsidRPr="000F76BC" w:rsidTr="000F76BC">
        <w:trPr>
          <w:trHeight w:val="251"/>
        </w:trPr>
        <w:tc>
          <w:tcPr>
            <w:tcW w:w="1134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Стаценко В.М. - учитель</w:t>
            </w:r>
          </w:p>
        </w:tc>
        <w:tc>
          <w:tcPr>
            <w:tcW w:w="2126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</w:tr>
      <w:tr w:rsidR="000F76BC" w:rsidRPr="000F76BC" w:rsidTr="000F76BC">
        <w:trPr>
          <w:trHeight w:val="201"/>
        </w:trPr>
        <w:tc>
          <w:tcPr>
            <w:tcW w:w="1134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Ивахно Т.Ф. - учитель</w:t>
            </w:r>
          </w:p>
        </w:tc>
        <w:tc>
          <w:tcPr>
            <w:tcW w:w="2126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</w:tr>
      <w:tr w:rsidR="000F76BC" w:rsidRPr="000F76BC" w:rsidTr="000F76BC">
        <w:trPr>
          <w:trHeight w:val="184"/>
        </w:trPr>
        <w:tc>
          <w:tcPr>
            <w:tcW w:w="1134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Ракова Е.Г. - учитель</w:t>
            </w:r>
          </w:p>
        </w:tc>
        <w:tc>
          <w:tcPr>
            <w:tcW w:w="2126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</w:tr>
      <w:tr w:rsidR="000F76BC" w:rsidRPr="000F76BC" w:rsidTr="000F76BC">
        <w:trPr>
          <w:trHeight w:val="167"/>
        </w:trPr>
        <w:tc>
          <w:tcPr>
            <w:tcW w:w="1134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Бородинова В.И. - уч</w:t>
            </w:r>
            <w:r w:rsidRPr="000F76BC">
              <w:rPr>
                <w:szCs w:val="24"/>
              </w:rPr>
              <w:t>и</w:t>
            </w:r>
            <w:r w:rsidRPr="000F76BC">
              <w:rPr>
                <w:szCs w:val="24"/>
              </w:rPr>
              <w:t>тель</w:t>
            </w:r>
          </w:p>
        </w:tc>
        <w:tc>
          <w:tcPr>
            <w:tcW w:w="2126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</w:tr>
      <w:tr w:rsidR="000F76BC" w:rsidRPr="000F76BC" w:rsidTr="000F76BC">
        <w:trPr>
          <w:trHeight w:val="520"/>
        </w:trPr>
        <w:tc>
          <w:tcPr>
            <w:tcW w:w="1134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Колесникова И.М. – учитель</w:t>
            </w:r>
          </w:p>
        </w:tc>
        <w:tc>
          <w:tcPr>
            <w:tcW w:w="2126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</w:tr>
      <w:tr w:rsidR="000F76BC" w:rsidRPr="000F76BC" w:rsidTr="000F76BC">
        <w:trPr>
          <w:trHeight w:val="599"/>
        </w:trPr>
        <w:tc>
          <w:tcPr>
            <w:tcW w:w="1134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Никифорова И.С.- уч</w:t>
            </w:r>
            <w:r w:rsidRPr="000F76BC">
              <w:rPr>
                <w:szCs w:val="24"/>
              </w:rPr>
              <w:t>и</w:t>
            </w:r>
            <w:r w:rsidRPr="000F76BC">
              <w:rPr>
                <w:szCs w:val="24"/>
              </w:rPr>
              <w:t>тель</w:t>
            </w:r>
          </w:p>
        </w:tc>
        <w:tc>
          <w:tcPr>
            <w:tcW w:w="2126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</w:tr>
      <w:tr w:rsidR="000F76BC" w:rsidRPr="000F76BC" w:rsidTr="000F76BC">
        <w:trPr>
          <w:trHeight w:val="384"/>
        </w:trPr>
        <w:tc>
          <w:tcPr>
            <w:tcW w:w="1134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Дотдаева М.А.</w:t>
            </w:r>
          </w:p>
        </w:tc>
        <w:tc>
          <w:tcPr>
            <w:tcW w:w="2126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</w:tr>
      <w:tr w:rsidR="000F76BC" w:rsidRPr="000F76BC" w:rsidTr="000F76BC">
        <w:trPr>
          <w:trHeight w:val="210"/>
        </w:trPr>
        <w:tc>
          <w:tcPr>
            <w:tcW w:w="1134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Татаренко Е.И.</w:t>
            </w:r>
          </w:p>
        </w:tc>
        <w:tc>
          <w:tcPr>
            <w:tcW w:w="2126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</w:tr>
      <w:tr w:rsidR="000F76BC" w:rsidRPr="000F76BC" w:rsidTr="000F76BC">
        <w:trPr>
          <w:trHeight w:val="371"/>
        </w:trPr>
        <w:tc>
          <w:tcPr>
            <w:tcW w:w="1134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425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  <w:lang w:val="en-US"/>
              </w:rPr>
              <w:t>II</w:t>
            </w:r>
            <w:r w:rsidRPr="000F76BC">
              <w:rPr>
                <w:szCs w:val="24"/>
              </w:rPr>
              <w:t xml:space="preserve"> Всероссийский дистанционный ко</w:t>
            </w:r>
            <w:r w:rsidRPr="000F76BC">
              <w:rPr>
                <w:szCs w:val="24"/>
              </w:rPr>
              <w:t>н</w:t>
            </w:r>
            <w:r w:rsidRPr="000F76BC">
              <w:rPr>
                <w:szCs w:val="24"/>
              </w:rPr>
              <w:t>курс среди классных руководителей на лучшие методические разработки во</w:t>
            </w:r>
            <w:r w:rsidRPr="000F76BC">
              <w:rPr>
                <w:szCs w:val="24"/>
              </w:rPr>
              <w:t>с</w:t>
            </w:r>
            <w:r w:rsidRPr="000F76BC">
              <w:rPr>
                <w:szCs w:val="24"/>
              </w:rPr>
              <w:t>питательных мероприятий.</w:t>
            </w: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Ивахно Т.Ф.-учитель</w:t>
            </w:r>
          </w:p>
        </w:tc>
        <w:tc>
          <w:tcPr>
            <w:tcW w:w="2126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Сертификат уч</w:t>
            </w:r>
            <w:r w:rsidRPr="000F76BC">
              <w:rPr>
                <w:szCs w:val="24"/>
              </w:rPr>
              <w:t>а</w:t>
            </w:r>
            <w:r w:rsidRPr="000F76BC">
              <w:rPr>
                <w:szCs w:val="24"/>
              </w:rPr>
              <w:t>стия</w:t>
            </w:r>
          </w:p>
        </w:tc>
      </w:tr>
      <w:tr w:rsidR="000F76BC" w:rsidRPr="000F76BC" w:rsidTr="000F76BC">
        <w:trPr>
          <w:trHeight w:val="317"/>
        </w:trPr>
        <w:tc>
          <w:tcPr>
            <w:tcW w:w="1134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425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Х Всероссийский конкурс «Российские таланты» (номинация «Творческие и м</w:t>
            </w:r>
            <w:r w:rsidRPr="000F76BC">
              <w:rPr>
                <w:szCs w:val="24"/>
              </w:rPr>
              <w:t>е</w:t>
            </w:r>
            <w:r w:rsidRPr="000F76BC">
              <w:rPr>
                <w:szCs w:val="24"/>
              </w:rPr>
              <w:t>тодические разработки педагога; работа- классный час «Берегите Землю, берег</w:t>
            </w:r>
            <w:r w:rsidRPr="000F76BC">
              <w:rPr>
                <w:szCs w:val="24"/>
              </w:rPr>
              <w:t>и</w:t>
            </w:r>
            <w:r w:rsidRPr="000F76BC">
              <w:rPr>
                <w:szCs w:val="24"/>
              </w:rPr>
              <w:t>те!»)</w:t>
            </w: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Бородинова В.И.-учитель</w:t>
            </w:r>
          </w:p>
        </w:tc>
        <w:tc>
          <w:tcPr>
            <w:tcW w:w="2126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Диплом победит</w:t>
            </w:r>
            <w:r w:rsidRPr="000F76BC">
              <w:rPr>
                <w:szCs w:val="24"/>
              </w:rPr>
              <w:t>е</w:t>
            </w:r>
            <w:r w:rsidRPr="000F76BC">
              <w:rPr>
                <w:szCs w:val="24"/>
              </w:rPr>
              <w:t>ля           (1 место)</w:t>
            </w:r>
          </w:p>
        </w:tc>
      </w:tr>
      <w:tr w:rsidR="000F76BC" w:rsidRPr="000F76BC" w:rsidTr="000F76BC">
        <w:trPr>
          <w:trHeight w:val="1151"/>
        </w:trPr>
        <w:tc>
          <w:tcPr>
            <w:tcW w:w="1134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425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  <w:lang w:val="en-US"/>
              </w:rPr>
              <w:t>III</w:t>
            </w:r>
            <w:r w:rsidRPr="000F76BC">
              <w:rPr>
                <w:szCs w:val="24"/>
              </w:rPr>
              <w:t xml:space="preserve"> Всероссийский педагогический ко</w:t>
            </w:r>
            <w:r w:rsidRPr="000F76BC">
              <w:rPr>
                <w:szCs w:val="24"/>
              </w:rPr>
              <w:t>н</w:t>
            </w:r>
            <w:r w:rsidRPr="000F76BC">
              <w:rPr>
                <w:szCs w:val="24"/>
              </w:rPr>
              <w:t>курс «Моя лучшая  методическая разр</w:t>
            </w:r>
            <w:r w:rsidRPr="000F76BC">
              <w:rPr>
                <w:szCs w:val="24"/>
              </w:rPr>
              <w:t>а</w:t>
            </w:r>
            <w:r w:rsidRPr="000F76BC">
              <w:rPr>
                <w:szCs w:val="24"/>
              </w:rPr>
              <w:t>ботка» («Поклонимся великим тем г</w:t>
            </w:r>
            <w:r w:rsidRPr="000F76BC">
              <w:rPr>
                <w:szCs w:val="24"/>
              </w:rPr>
              <w:t>о</w:t>
            </w:r>
            <w:r w:rsidRPr="000F76BC">
              <w:rPr>
                <w:szCs w:val="24"/>
              </w:rPr>
              <w:t>дам»)</w:t>
            </w: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Соломахина Т.М. - уч</w:t>
            </w:r>
            <w:r w:rsidRPr="000F76BC">
              <w:rPr>
                <w:szCs w:val="24"/>
              </w:rPr>
              <w:t>и</w:t>
            </w:r>
            <w:r w:rsidRPr="000F76BC">
              <w:rPr>
                <w:szCs w:val="24"/>
              </w:rPr>
              <w:t>тель</w:t>
            </w:r>
          </w:p>
        </w:tc>
        <w:tc>
          <w:tcPr>
            <w:tcW w:w="2126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Диплом победит</w:t>
            </w:r>
            <w:r w:rsidRPr="000F76BC">
              <w:rPr>
                <w:szCs w:val="24"/>
              </w:rPr>
              <w:t>е</w:t>
            </w:r>
            <w:r w:rsidRPr="000F76BC">
              <w:rPr>
                <w:szCs w:val="24"/>
              </w:rPr>
              <w:t xml:space="preserve">ля </w:t>
            </w:r>
            <w:r w:rsidRPr="000F76BC">
              <w:rPr>
                <w:szCs w:val="24"/>
                <w:lang w:val="en-US"/>
              </w:rPr>
              <w:t>I</w:t>
            </w:r>
            <w:r w:rsidRPr="000F76BC">
              <w:rPr>
                <w:szCs w:val="24"/>
              </w:rPr>
              <w:t xml:space="preserve"> степени</w:t>
            </w:r>
          </w:p>
        </w:tc>
      </w:tr>
      <w:tr w:rsidR="000F76BC" w:rsidRPr="000F76BC" w:rsidTr="000F76BC">
        <w:trPr>
          <w:trHeight w:val="275"/>
        </w:trPr>
        <w:tc>
          <w:tcPr>
            <w:tcW w:w="1134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Онлайн-квиз «Автостопом по России»</w:t>
            </w: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9а класс</w:t>
            </w:r>
          </w:p>
        </w:tc>
        <w:tc>
          <w:tcPr>
            <w:tcW w:w="2126" w:type="dxa"/>
            <w:vMerge w:val="restart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Участие</w:t>
            </w:r>
          </w:p>
        </w:tc>
      </w:tr>
      <w:tr w:rsidR="000F76BC" w:rsidRPr="000F76BC" w:rsidTr="000F76BC">
        <w:trPr>
          <w:trHeight w:val="283"/>
        </w:trPr>
        <w:tc>
          <w:tcPr>
            <w:tcW w:w="1134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9б класс</w:t>
            </w:r>
          </w:p>
        </w:tc>
        <w:tc>
          <w:tcPr>
            <w:tcW w:w="2126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</w:tr>
      <w:tr w:rsidR="000F76BC" w:rsidRPr="000F76BC" w:rsidTr="000F76BC">
        <w:trPr>
          <w:trHeight w:val="290"/>
        </w:trPr>
        <w:tc>
          <w:tcPr>
            <w:tcW w:w="1134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4253" w:type="dxa"/>
            <w:vMerge w:val="restart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Проект «Смотри, это Россия!»</w:t>
            </w: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Аджиева Милана 5б</w:t>
            </w:r>
          </w:p>
        </w:tc>
        <w:tc>
          <w:tcPr>
            <w:tcW w:w="2126" w:type="dxa"/>
            <w:vMerge w:val="restart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Участие</w:t>
            </w:r>
          </w:p>
        </w:tc>
      </w:tr>
      <w:tr w:rsidR="000F76BC" w:rsidRPr="000F76BC" w:rsidTr="000F76BC">
        <w:trPr>
          <w:trHeight w:val="270"/>
        </w:trPr>
        <w:tc>
          <w:tcPr>
            <w:tcW w:w="1134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Аджиева Ванесса 5б</w:t>
            </w:r>
          </w:p>
        </w:tc>
        <w:tc>
          <w:tcPr>
            <w:tcW w:w="2126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</w:tr>
      <w:tr w:rsidR="000F76BC" w:rsidRPr="000F76BC" w:rsidTr="000F76BC">
        <w:trPr>
          <w:trHeight w:val="250"/>
        </w:trPr>
        <w:tc>
          <w:tcPr>
            <w:tcW w:w="1134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Байчорова Нармин 5б</w:t>
            </w:r>
          </w:p>
        </w:tc>
        <w:tc>
          <w:tcPr>
            <w:tcW w:w="2126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</w:tr>
      <w:tr w:rsidR="000F76BC" w:rsidRPr="000F76BC" w:rsidTr="000F76BC">
        <w:trPr>
          <w:trHeight w:val="275"/>
        </w:trPr>
        <w:tc>
          <w:tcPr>
            <w:tcW w:w="1134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Москаева Екатерина 5б</w:t>
            </w:r>
          </w:p>
        </w:tc>
        <w:tc>
          <w:tcPr>
            <w:tcW w:w="2126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</w:tr>
      <w:tr w:rsidR="000F76BC" w:rsidRPr="000F76BC" w:rsidTr="000F76BC">
        <w:trPr>
          <w:trHeight w:val="269"/>
        </w:trPr>
        <w:tc>
          <w:tcPr>
            <w:tcW w:w="1134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4253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Куркова Дарья 5б</w:t>
            </w:r>
          </w:p>
        </w:tc>
        <w:tc>
          <w:tcPr>
            <w:tcW w:w="2126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</w:tr>
      <w:tr w:rsidR="000F76BC" w:rsidRPr="000F76BC" w:rsidTr="000F76BC">
        <w:trPr>
          <w:trHeight w:val="788"/>
        </w:trPr>
        <w:tc>
          <w:tcPr>
            <w:tcW w:w="1134" w:type="dxa"/>
            <w:vMerge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425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Всероссийская блиц-олимпиада «Ко</w:t>
            </w:r>
            <w:r w:rsidRPr="000F76BC">
              <w:rPr>
                <w:szCs w:val="24"/>
              </w:rPr>
              <w:t>н</w:t>
            </w:r>
            <w:r w:rsidRPr="000F76BC">
              <w:rPr>
                <w:szCs w:val="24"/>
              </w:rPr>
              <w:t>ституция Российской Федерации для детей»</w:t>
            </w:r>
          </w:p>
        </w:tc>
        <w:tc>
          <w:tcPr>
            <w:tcW w:w="2693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Никифоров Никита 6б</w:t>
            </w:r>
          </w:p>
        </w:tc>
        <w:tc>
          <w:tcPr>
            <w:tcW w:w="2126" w:type="dxa"/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Диплом победит</w:t>
            </w:r>
            <w:r w:rsidRPr="000F76BC">
              <w:rPr>
                <w:szCs w:val="24"/>
              </w:rPr>
              <w:t>е</w:t>
            </w:r>
            <w:r w:rsidRPr="000F76BC">
              <w:rPr>
                <w:szCs w:val="24"/>
              </w:rPr>
              <w:t>ля</w:t>
            </w:r>
          </w:p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  <w:lang w:val="en-US"/>
              </w:rPr>
              <w:t xml:space="preserve">I </w:t>
            </w:r>
            <w:r w:rsidRPr="000F76BC">
              <w:rPr>
                <w:szCs w:val="24"/>
              </w:rPr>
              <w:t>место</w:t>
            </w:r>
          </w:p>
        </w:tc>
      </w:tr>
      <w:tr w:rsidR="000F76BC" w:rsidRPr="000F76BC" w:rsidTr="000F76BC">
        <w:trPr>
          <w:trHeight w:val="1146"/>
        </w:trPr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Всероссийская олимпиада по гражда</w:t>
            </w:r>
            <w:r w:rsidRPr="000F76BC">
              <w:rPr>
                <w:szCs w:val="24"/>
              </w:rPr>
              <w:t>н</w:t>
            </w:r>
            <w:r w:rsidRPr="000F76BC">
              <w:rPr>
                <w:szCs w:val="24"/>
              </w:rPr>
              <w:t>ско-патриотическому воспитанию 2021-2022 учебного года «Я люблю Россию»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Никифоров Никита 6б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</w:rPr>
              <w:t>Диплом победит</w:t>
            </w:r>
            <w:r w:rsidRPr="000F76BC">
              <w:rPr>
                <w:szCs w:val="24"/>
              </w:rPr>
              <w:t>е</w:t>
            </w:r>
            <w:r w:rsidRPr="000F76BC">
              <w:rPr>
                <w:szCs w:val="24"/>
              </w:rPr>
              <w:t>ля</w:t>
            </w:r>
          </w:p>
          <w:p w:rsidR="000F76BC" w:rsidRPr="000F76BC" w:rsidRDefault="000F76BC" w:rsidP="000F76BC">
            <w:pPr>
              <w:jc w:val="center"/>
              <w:rPr>
                <w:szCs w:val="24"/>
              </w:rPr>
            </w:pPr>
            <w:r w:rsidRPr="000F76BC">
              <w:rPr>
                <w:szCs w:val="24"/>
                <w:lang w:val="en-US"/>
              </w:rPr>
              <w:t>II</w:t>
            </w:r>
            <w:r w:rsidRPr="000F76BC">
              <w:rPr>
                <w:szCs w:val="24"/>
              </w:rPr>
              <w:t xml:space="preserve"> место</w:t>
            </w:r>
          </w:p>
        </w:tc>
      </w:tr>
    </w:tbl>
    <w:p w:rsidR="000F76BC" w:rsidRDefault="000F76BC" w:rsidP="0055089A">
      <w:pPr>
        <w:shd w:val="clear" w:color="auto" w:fill="FFFFFF"/>
        <w:spacing w:after="0" w:line="240" w:lineRule="auto"/>
        <w:jc w:val="both"/>
        <w:rPr>
          <w:rFonts w:eastAsia="Calibri" w:cs="Times New Roman"/>
          <w:color w:val="FF0000"/>
          <w:szCs w:val="24"/>
        </w:rPr>
      </w:pPr>
    </w:p>
    <w:p w:rsidR="0055089A" w:rsidRPr="003C31A8" w:rsidRDefault="0055089A" w:rsidP="0055089A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FF0000"/>
          <w:szCs w:val="24"/>
          <w:lang w:eastAsia="ru-RU"/>
        </w:rPr>
      </w:pPr>
      <w:r w:rsidRPr="003C31A8">
        <w:rPr>
          <w:rFonts w:eastAsia="Calibri" w:cs="Times New Roman"/>
          <w:color w:val="FF0000"/>
          <w:szCs w:val="24"/>
        </w:rPr>
        <w:t xml:space="preserve">        </w:t>
      </w:r>
      <w:r w:rsidRPr="000F76BC">
        <w:rPr>
          <w:rFonts w:eastAsia="Times New Roman" w:cs="Times New Roman"/>
          <w:bCs/>
          <w:szCs w:val="24"/>
          <w:lang w:eastAsia="ru-RU"/>
        </w:rPr>
        <w:t>Выявить, в какой области одарен ребенок, развить его способности, помогает вн</w:t>
      </w:r>
      <w:r w:rsidRPr="000F76BC">
        <w:rPr>
          <w:rFonts w:eastAsia="Times New Roman" w:cs="Times New Roman"/>
          <w:bCs/>
          <w:szCs w:val="24"/>
          <w:lang w:eastAsia="ru-RU"/>
        </w:rPr>
        <w:t>е</w:t>
      </w:r>
      <w:r w:rsidRPr="000F76BC">
        <w:rPr>
          <w:rFonts w:eastAsia="Times New Roman" w:cs="Times New Roman"/>
          <w:bCs/>
          <w:szCs w:val="24"/>
          <w:lang w:eastAsia="ru-RU"/>
        </w:rPr>
        <w:t xml:space="preserve">урочная деятельность. Одной из форм развития познавательной активности обучающихся является проведение предметных недель. </w:t>
      </w:r>
      <w:r w:rsidRPr="000F76BC">
        <w:rPr>
          <w:rFonts w:eastAsia="Calibri" w:cs="Times New Roman"/>
          <w:szCs w:val="24"/>
        </w:rPr>
        <w:t xml:space="preserve">       </w:t>
      </w:r>
      <w:r w:rsidRPr="000F76BC">
        <w:rPr>
          <w:rFonts w:eastAsia="Times New Roman" w:cs="Times New Roman"/>
          <w:szCs w:val="24"/>
          <w:lang w:eastAsia="ru-RU"/>
        </w:rPr>
        <w:t xml:space="preserve">   </w:t>
      </w:r>
    </w:p>
    <w:p w:rsidR="000F76BC" w:rsidRPr="000F76BC" w:rsidRDefault="000F76BC" w:rsidP="000F76B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F76BC">
        <w:rPr>
          <w:rFonts w:eastAsia="Times New Roman" w:cs="Times New Roman"/>
          <w:szCs w:val="24"/>
          <w:lang w:eastAsia="ru-RU"/>
        </w:rPr>
        <w:t>        С  15.11</w:t>
      </w:r>
      <w:r>
        <w:rPr>
          <w:rFonts w:eastAsia="Times New Roman" w:cs="Times New Roman"/>
          <w:szCs w:val="24"/>
          <w:lang w:eastAsia="ru-RU"/>
        </w:rPr>
        <w:t>.21</w:t>
      </w:r>
      <w:r w:rsidRPr="000F76BC">
        <w:rPr>
          <w:rFonts w:eastAsia="Times New Roman" w:cs="Times New Roman"/>
          <w:szCs w:val="24"/>
          <w:lang w:eastAsia="ru-RU"/>
        </w:rPr>
        <w:t xml:space="preserve"> по 19.11.2021 года в соответствии с планом учебно-воспитательной раб</w:t>
      </w:r>
      <w:r w:rsidRPr="000F76BC">
        <w:rPr>
          <w:rFonts w:eastAsia="Times New Roman" w:cs="Times New Roman"/>
          <w:szCs w:val="24"/>
          <w:lang w:eastAsia="ru-RU"/>
        </w:rPr>
        <w:t>о</w:t>
      </w:r>
      <w:r w:rsidRPr="000F76BC">
        <w:rPr>
          <w:rFonts w:eastAsia="Times New Roman" w:cs="Times New Roman"/>
          <w:szCs w:val="24"/>
          <w:lang w:eastAsia="ru-RU"/>
        </w:rPr>
        <w:t xml:space="preserve">ты школы была проведена предметная неделя истории и обществознания. </w:t>
      </w:r>
    </w:p>
    <w:p w:rsidR="000F76BC" w:rsidRPr="000F76BC" w:rsidRDefault="000F76BC" w:rsidP="000F76B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F76BC">
        <w:rPr>
          <w:rFonts w:eastAsia="Times New Roman" w:cs="Times New Roman"/>
          <w:szCs w:val="24"/>
          <w:lang w:eastAsia="ru-RU"/>
        </w:rPr>
        <w:t>Цели проведения предметной недели истории и обществознания:</w:t>
      </w:r>
    </w:p>
    <w:p w:rsidR="000F76BC" w:rsidRPr="000F76BC" w:rsidRDefault="000F76BC" w:rsidP="000F76B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F76BC">
        <w:rPr>
          <w:rFonts w:eastAsia="Times New Roman" w:cs="Times New Roman"/>
          <w:szCs w:val="24"/>
          <w:lang w:eastAsia="ru-RU"/>
        </w:rPr>
        <w:t>- сформировать умение использовать теоретические знания на практике в повседневной жизни;</w:t>
      </w:r>
    </w:p>
    <w:p w:rsidR="000F76BC" w:rsidRPr="000F76BC" w:rsidRDefault="000F76BC" w:rsidP="000F76B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F76BC">
        <w:rPr>
          <w:rFonts w:eastAsia="Times New Roman" w:cs="Times New Roman"/>
          <w:szCs w:val="24"/>
          <w:lang w:eastAsia="ru-RU"/>
        </w:rPr>
        <w:t>- развивать у учащихся коммуникабельность, инициативность и самоорганизацию;</w:t>
      </w:r>
    </w:p>
    <w:p w:rsidR="000F76BC" w:rsidRPr="000F76BC" w:rsidRDefault="000F76BC" w:rsidP="000F76B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F76BC">
        <w:rPr>
          <w:rFonts w:eastAsia="Times New Roman" w:cs="Times New Roman"/>
          <w:szCs w:val="24"/>
          <w:lang w:eastAsia="ru-RU"/>
        </w:rPr>
        <w:t>- реализация на практике основных принципов личностно-ориентированного, системно -  деятельностного подхода к обучению; развитию творческих способностей учащихся; </w:t>
      </w:r>
    </w:p>
    <w:p w:rsidR="000F76BC" w:rsidRPr="000F76BC" w:rsidRDefault="000F76BC" w:rsidP="000F76B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F76BC">
        <w:rPr>
          <w:rFonts w:eastAsia="Times New Roman" w:cs="Times New Roman"/>
          <w:szCs w:val="24"/>
          <w:lang w:eastAsia="ru-RU"/>
        </w:rPr>
        <w:t>- воспитание у учащихся толерантности, активной гражданской позиции, патриотизма, уважительного отношения к историческому прошлому своего и других народов. </w:t>
      </w:r>
    </w:p>
    <w:p w:rsidR="000F76BC" w:rsidRPr="000F76BC" w:rsidRDefault="000F76BC" w:rsidP="000F76B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F76BC">
        <w:rPr>
          <w:rFonts w:eastAsia="Times New Roman" w:cs="Times New Roman"/>
          <w:szCs w:val="24"/>
          <w:lang w:eastAsia="ru-RU"/>
        </w:rPr>
        <w:t>Задачи предметной недели истории и обществознания:</w:t>
      </w:r>
    </w:p>
    <w:p w:rsidR="000F76BC" w:rsidRPr="000F76BC" w:rsidRDefault="000F76BC" w:rsidP="000F76B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F76BC">
        <w:rPr>
          <w:rFonts w:eastAsia="Times New Roman" w:cs="Times New Roman"/>
          <w:szCs w:val="24"/>
          <w:lang w:eastAsia="ru-RU"/>
        </w:rPr>
        <w:t>- совершенствование профессионального мастерства педагогов через подготовку, орган</w:t>
      </w:r>
      <w:r w:rsidRPr="000F76BC">
        <w:rPr>
          <w:rFonts w:eastAsia="Times New Roman" w:cs="Times New Roman"/>
          <w:szCs w:val="24"/>
          <w:lang w:eastAsia="ru-RU"/>
        </w:rPr>
        <w:t>и</w:t>
      </w:r>
      <w:r w:rsidRPr="000F76BC">
        <w:rPr>
          <w:rFonts w:eastAsia="Times New Roman" w:cs="Times New Roman"/>
          <w:szCs w:val="24"/>
          <w:lang w:eastAsia="ru-RU"/>
        </w:rPr>
        <w:t>зацию и проведение внеклассных мероприятий;</w:t>
      </w:r>
    </w:p>
    <w:p w:rsidR="000F76BC" w:rsidRPr="000F76BC" w:rsidRDefault="000F76BC" w:rsidP="000F76B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F76BC">
        <w:rPr>
          <w:rFonts w:eastAsia="Times New Roman" w:cs="Times New Roman"/>
          <w:szCs w:val="24"/>
          <w:lang w:eastAsia="ru-RU"/>
        </w:rPr>
        <w:t>- вовлечение обучающихся в самостоятельную творческую деятельность, повышение их интереса к изучаемым учебным дисциплинам;</w:t>
      </w:r>
    </w:p>
    <w:p w:rsidR="000F76BC" w:rsidRPr="000F76BC" w:rsidRDefault="000F76BC" w:rsidP="000F76B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F76BC">
        <w:rPr>
          <w:rFonts w:eastAsia="Times New Roman" w:cs="Times New Roman"/>
          <w:szCs w:val="24"/>
          <w:lang w:eastAsia="ru-RU"/>
        </w:rPr>
        <w:t>- формировать гражданскую позицию школьников и обеспечивать их социализацию;</w:t>
      </w:r>
    </w:p>
    <w:p w:rsidR="000F76BC" w:rsidRPr="000F76BC" w:rsidRDefault="000F76BC" w:rsidP="000F76B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F76BC">
        <w:rPr>
          <w:rFonts w:eastAsia="Times New Roman" w:cs="Times New Roman"/>
          <w:szCs w:val="24"/>
          <w:lang w:eastAsia="ru-RU"/>
        </w:rPr>
        <w:t>- стимулировать интерес к активной поисковой научной деятельности;</w:t>
      </w:r>
    </w:p>
    <w:p w:rsidR="000F76BC" w:rsidRPr="000F76BC" w:rsidRDefault="000F76BC" w:rsidP="000F76B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F76BC">
        <w:rPr>
          <w:rFonts w:eastAsia="Times New Roman" w:cs="Times New Roman"/>
          <w:szCs w:val="24"/>
          <w:lang w:eastAsia="ru-RU"/>
        </w:rPr>
        <w:t>- повышение интереса учеников к предметам общественно -     гуманитарного цикла;</w:t>
      </w:r>
    </w:p>
    <w:p w:rsidR="000F76BC" w:rsidRPr="000F76BC" w:rsidRDefault="000F76BC" w:rsidP="000F76B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F76BC">
        <w:rPr>
          <w:rFonts w:eastAsia="Times New Roman" w:cs="Times New Roman"/>
          <w:szCs w:val="24"/>
          <w:lang w:eastAsia="ru-RU"/>
        </w:rPr>
        <w:t>- расширение и углубление знаний и умений учащихся по предметам история и обществознание.</w:t>
      </w:r>
    </w:p>
    <w:p w:rsidR="000F76BC" w:rsidRPr="000F76BC" w:rsidRDefault="000F76BC" w:rsidP="000F76B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F76BC">
        <w:rPr>
          <w:rFonts w:eastAsia="Times New Roman" w:cs="Times New Roman"/>
          <w:szCs w:val="24"/>
          <w:lang w:eastAsia="ru-RU"/>
        </w:rPr>
        <w:t>Анализ проведенных мероприятий показал: </w:t>
      </w:r>
    </w:p>
    <w:p w:rsidR="000F76BC" w:rsidRPr="000F76BC" w:rsidRDefault="000F76BC" w:rsidP="00E83D40">
      <w:pPr>
        <w:numPr>
          <w:ilvl w:val="0"/>
          <w:numId w:val="41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0F76BC" w:rsidRPr="000F76BC" w:rsidRDefault="000F76BC" w:rsidP="00E83D40">
      <w:pPr>
        <w:numPr>
          <w:ilvl w:val="0"/>
          <w:numId w:val="4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F76BC">
        <w:rPr>
          <w:rFonts w:eastAsia="Times New Roman" w:cs="Times New Roman"/>
          <w:szCs w:val="24"/>
          <w:lang w:eastAsia="ru-RU"/>
        </w:rPr>
        <w:t>высокий уровень культуры проведения, </w:t>
      </w:r>
    </w:p>
    <w:p w:rsidR="000F76BC" w:rsidRPr="000F76BC" w:rsidRDefault="000F76BC" w:rsidP="00E83D40">
      <w:pPr>
        <w:numPr>
          <w:ilvl w:val="0"/>
          <w:numId w:val="4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F76BC">
        <w:rPr>
          <w:rFonts w:eastAsia="Times New Roman" w:cs="Times New Roman"/>
          <w:szCs w:val="24"/>
          <w:lang w:eastAsia="ru-RU"/>
        </w:rPr>
        <w:t>профессионализм преподавателей, </w:t>
      </w:r>
    </w:p>
    <w:p w:rsidR="000F76BC" w:rsidRPr="000F76BC" w:rsidRDefault="000F76BC" w:rsidP="00E83D40">
      <w:pPr>
        <w:numPr>
          <w:ilvl w:val="0"/>
          <w:numId w:val="4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F76BC">
        <w:rPr>
          <w:rFonts w:eastAsia="Times New Roman" w:cs="Times New Roman"/>
          <w:szCs w:val="24"/>
          <w:lang w:eastAsia="ru-RU"/>
        </w:rPr>
        <w:t>применение современных технологий, в том числе игровых и ИКТ; </w:t>
      </w:r>
    </w:p>
    <w:p w:rsidR="000F76BC" w:rsidRPr="000F76BC" w:rsidRDefault="000F76BC" w:rsidP="00E83D40">
      <w:pPr>
        <w:numPr>
          <w:ilvl w:val="0"/>
          <w:numId w:val="4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F76BC">
        <w:rPr>
          <w:rFonts w:eastAsia="Times New Roman" w:cs="Times New Roman"/>
          <w:szCs w:val="24"/>
          <w:lang w:eastAsia="ru-RU"/>
        </w:rPr>
        <w:t>применение межпредметных связей истории, географии, обществознания,  изобр</w:t>
      </w:r>
      <w:r w:rsidRPr="000F76BC">
        <w:rPr>
          <w:rFonts w:eastAsia="Times New Roman" w:cs="Times New Roman"/>
          <w:szCs w:val="24"/>
          <w:lang w:eastAsia="ru-RU"/>
        </w:rPr>
        <w:t>а</w:t>
      </w:r>
      <w:r w:rsidRPr="000F76BC">
        <w:rPr>
          <w:rFonts w:eastAsia="Times New Roman" w:cs="Times New Roman"/>
          <w:szCs w:val="24"/>
          <w:lang w:eastAsia="ru-RU"/>
        </w:rPr>
        <w:t>зительного искусства, литературы, музыки, технологии.</w:t>
      </w:r>
      <w:r w:rsidRPr="000F76BC">
        <w:rPr>
          <w:rFonts w:eastAsia="Times New Roman" w:cs="Times New Roman"/>
          <w:szCs w:val="24"/>
          <w:lang w:eastAsia="ru-RU"/>
        </w:rPr>
        <w:br/>
        <w:t>В ходе проведения недели истории и обществознания учащиеся продемонстрир</w:t>
      </w:r>
      <w:r w:rsidRPr="000F76BC">
        <w:rPr>
          <w:rFonts w:eastAsia="Times New Roman" w:cs="Times New Roman"/>
          <w:szCs w:val="24"/>
          <w:lang w:eastAsia="ru-RU"/>
        </w:rPr>
        <w:t>о</w:t>
      </w:r>
      <w:r w:rsidRPr="000F76BC">
        <w:rPr>
          <w:rFonts w:eastAsia="Times New Roman" w:cs="Times New Roman"/>
          <w:szCs w:val="24"/>
          <w:lang w:eastAsia="ru-RU"/>
        </w:rPr>
        <w:t>вали: </w:t>
      </w:r>
    </w:p>
    <w:p w:rsidR="000F76BC" w:rsidRPr="000F76BC" w:rsidRDefault="000F76BC" w:rsidP="00E83D40">
      <w:pPr>
        <w:numPr>
          <w:ilvl w:val="0"/>
          <w:numId w:val="43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F76BC">
        <w:rPr>
          <w:rFonts w:eastAsia="Times New Roman" w:cs="Times New Roman"/>
          <w:szCs w:val="24"/>
          <w:lang w:eastAsia="ru-RU"/>
        </w:rPr>
        <w:t>умения находить, систематизировать, анализировать историческую информацию; </w:t>
      </w:r>
    </w:p>
    <w:p w:rsidR="000F76BC" w:rsidRPr="000F76BC" w:rsidRDefault="000F76BC" w:rsidP="00E83D40">
      <w:pPr>
        <w:numPr>
          <w:ilvl w:val="0"/>
          <w:numId w:val="43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F76BC">
        <w:rPr>
          <w:rFonts w:eastAsia="Times New Roman" w:cs="Times New Roman"/>
          <w:szCs w:val="24"/>
          <w:lang w:eastAsia="ru-RU"/>
        </w:rPr>
        <w:t>коммуникативные способности;</w:t>
      </w:r>
    </w:p>
    <w:p w:rsidR="000F76BC" w:rsidRPr="000F76BC" w:rsidRDefault="000F76BC" w:rsidP="00E83D40">
      <w:pPr>
        <w:numPr>
          <w:ilvl w:val="0"/>
          <w:numId w:val="43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F76BC">
        <w:rPr>
          <w:rFonts w:eastAsia="Times New Roman" w:cs="Times New Roman"/>
          <w:szCs w:val="24"/>
          <w:lang w:eastAsia="ru-RU"/>
        </w:rPr>
        <w:t>нестандартность мышления; </w:t>
      </w:r>
    </w:p>
    <w:p w:rsidR="000F76BC" w:rsidRPr="000F76BC" w:rsidRDefault="000F76BC" w:rsidP="00E83D40">
      <w:pPr>
        <w:numPr>
          <w:ilvl w:val="0"/>
          <w:numId w:val="43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F76BC">
        <w:rPr>
          <w:rFonts w:eastAsia="Times New Roman" w:cs="Times New Roman"/>
          <w:szCs w:val="24"/>
          <w:lang w:eastAsia="ru-RU"/>
        </w:rPr>
        <w:t>артистизм; </w:t>
      </w:r>
    </w:p>
    <w:p w:rsidR="000F76BC" w:rsidRDefault="000F76BC" w:rsidP="00E83D40">
      <w:pPr>
        <w:numPr>
          <w:ilvl w:val="0"/>
          <w:numId w:val="43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F76BC">
        <w:rPr>
          <w:rFonts w:eastAsia="Times New Roman" w:cs="Times New Roman"/>
          <w:szCs w:val="24"/>
          <w:lang w:eastAsia="ru-RU"/>
        </w:rPr>
        <w:t>желание заслужить одобрение сверстников.</w:t>
      </w:r>
    </w:p>
    <w:p w:rsidR="000F76BC" w:rsidRPr="000F76BC" w:rsidRDefault="000F76BC" w:rsidP="000F76B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F76BC">
        <w:rPr>
          <w:rFonts w:eastAsia="Times New Roman" w:cs="Times New Roman"/>
          <w:szCs w:val="24"/>
          <w:lang w:eastAsia="ru-RU"/>
        </w:rPr>
        <w:t>2. В ходе проведения недели применялась современная проектная технология.</w:t>
      </w:r>
    </w:p>
    <w:p w:rsidR="000F76BC" w:rsidRPr="000F76BC" w:rsidRDefault="000F76BC" w:rsidP="000F76B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F76BC">
        <w:rPr>
          <w:rFonts w:eastAsia="Times New Roman" w:cs="Times New Roman"/>
          <w:szCs w:val="24"/>
          <w:lang w:eastAsia="ru-RU"/>
        </w:rPr>
        <w:t>3. Все мероприятия способствовали более глубокому овладению историей и обществозн</w:t>
      </w:r>
      <w:r w:rsidRPr="000F76BC">
        <w:rPr>
          <w:rFonts w:eastAsia="Times New Roman" w:cs="Times New Roman"/>
          <w:szCs w:val="24"/>
          <w:lang w:eastAsia="ru-RU"/>
        </w:rPr>
        <w:t>а</w:t>
      </w:r>
      <w:r w:rsidRPr="000F76BC">
        <w:rPr>
          <w:rFonts w:eastAsia="Times New Roman" w:cs="Times New Roman"/>
          <w:szCs w:val="24"/>
          <w:lang w:eastAsia="ru-RU"/>
        </w:rPr>
        <w:t>нием, так как был привлечен увлекательный материал страноведческого, литературове</w:t>
      </w:r>
      <w:r w:rsidRPr="000F76BC">
        <w:rPr>
          <w:rFonts w:eastAsia="Times New Roman" w:cs="Times New Roman"/>
          <w:szCs w:val="24"/>
          <w:lang w:eastAsia="ru-RU"/>
        </w:rPr>
        <w:t>д</w:t>
      </w:r>
      <w:r w:rsidRPr="000F76BC">
        <w:rPr>
          <w:rFonts w:eastAsia="Times New Roman" w:cs="Times New Roman"/>
          <w:szCs w:val="24"/>
          <w:lang w:eastAsia="ru-RU"/>
        </w:rPr>
        <w:t>ческого, игрового характера.</w:t>
      </w:r>
    </w:p>
    <w:p w:rsidR="000F76BC" w:rsidRPr="000F76BC" w:rsidRDefault="000F76BC" w:rsidP="000F76B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По результатам проведения недели истории и обществознания педагогам даны р</w:t>
      </w:r>
      <w:r w:rsidRPr="000F76BC">
        <w:rPr>
          <w:rFonts w:eastAsia="Times New Roman" w:cs="Times New Roman"/>
          <w:szCs w:val="24"/>
          <w:lang w:eastAsia="ru-RU"/>
        </w:rPr>
        <w:t>екоме</w:t>
      </w:r>
      <w:r w:rsidRPr="000F76BC">
        <w:rPr>
          <w:rFonts w:eastAsia="Times New Roman" w:cs="Times New Roman"/>
          <w:szCs w:val="24"/>
          <w:lang w:eastAsia="ru-RU"/>
        </w:rPr>
        <w:t>н</w:t>
      </w:r>
      <w:r w:rsidRPr="000F76BC">
        <w:rPr>
          <w:rFonts w:eastAsia="Times New Roman" w:cs="Times New Roman"/>
          <w:szCs w:val="24"/>
          <w:lang w:eastAsia="ru-RU"/>
        </w:rPr>
        <w:t>дации:</w:t>
      </w:r>
      <w:r w:rsidRPr="000F76BC">
        <w:rPr>
          <w:rFonts w:eastAsia="Times New Roman" w:cs="Times New Roman"/>
          <w:szCs w:val="24"/>
          <w:lang w:eastAsia="ru-RU"/>
        </w:rPr>
        <w:br/>
        <w:t>1. Классным руководителям необходимо посещать мероприятия с классом в рамках пре</w:t>
      </w:r>
      <w:r w:rsidRPr="000F76BC">
        <w:rPr>
          <w:rFonts w:eastAsia="Times New Roman" w:cs="Times New Roman"/>
          <w:szCs w:val="24"/>
          <w:lang w:eastAsia="ru-RU"/>
        </w:rPr>
        <w:t>д</w:t>
      </w:r>
      <w:r w:rsidRPr="000F76BC">
        <w:rPr>
          <w:rFonts w:eastAsia="Times New Roman" w:cs="Times New Roman"/>
          <w:szCs w:val="24"/>
          <w:lang w:eastAsia="ru-RU"/>
        </w:rPr>
        <w:t>метных недель. </w:t>
      </w:r>
    </w:p>
    <w:p w:rsidR="000F76BC" w:rsidRPr="000F76BC" w:rsidRDefault="000F76BC" w:rsidP="000F76B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0F76BC">
        <w:rPr>
          <w:rFonts w:eastAsia="Times New Roman" w:cs="Times New Roman"/>
          <w:szCs w:val="24"/>
          <w:lang w:eastAsia="ru-RU"/>
        </w:rPr>
        <w:t>2. Внеклассная работа по предмету должна проводиться не только во время предметных недель, но систематически, так как детям интересно принимать участие в  различных м</w:t>
      </w:r>
      <w:r w:rsidRPr="000F76BC">
        <w:rPr>
          <w:rFonts w:eastAsia="Times New Roman" w:cs="Times New Roman"/>
          <w:szCs w:val="24"/>
          <w:lang w:eastAsia="ru-RU"/>
        </w:rPr>
        <w:t>е</w:t>
      </w:r>
      <w:r w:rsidRPr="000F76BC">
        <w:rPr>
          <w:rFonts w:eastAsia="Times New Roman" w:cs="Times New Roman"/>
          <w:szCs w:val="24"/>
          <w:lang w:eastAsia="ru-RU"/>
        </w:rPr>
        <w:t>роприятиях.</w:t>
      </w:r>
    </w:p>
    <w:p w:rsidR="000F76BC" w:rsidRDefault="000F76BC" w:rsidP="0055089A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</w:t>
      </w:r>
    </w:p>
    <w:p w:rsidR="0055089A" w:rsidRPr="003C31A8" w:rsidRDefault="000F76BC" w:rsidP="0055089A">
      <w:pPr>
        <w:spacing w:after="0" w:line="240" w:lineRule="auto"/>
        <w:jc w:val="both"/>
        <w:rPr>
          <w:rFonts w:eastAsia="Calibri" w:cs="Times New Roman"/>
          <w:color w:val="FF0000"/>
          <w:szCs w:val="24"/>
        </w:rPr>
      </w:pPr>
      <w:r>
        <w:rPr>
          <w:rFonts w:eastAsia="Times New Roman" w:cs="Times New Roman"/>
          <w:szCs w:val="24"/>
          <w:lang w:eastAsia="ru-RU"/>
        </w:rPr>
        <w:t>С целью повышения цифровой грамотности обучающихся 1-11 классов проведены</w:t>
      </w:r>
      <w:r w:rsidRPr="00B06204">
        <w:rPr>
          <w:rFonts w:eastAsia="Times New Roman" w:cs="Times New Roman"/>
          <w:szCs w:val="24"/>
          <w:lang w:eastAsia="ru-RU"/>
        </w:rPr>
        <w:t xml:space="preserve"> </w:t>
      </w:r>
      <w:r w:rsidR="0055089A" w:rsidRPr="00B06204">
        <w:rPr>
          <w:rFonts w:eastAsia="Calibri" w:cs="Times New Roman"/>
          <w:szCs w:val="24"/>
        </w:rPr>
        <w:t>Урок</w:t>
      </w:r>
      <w:r w:rsidRPr="00B06204">
        <w:rPr>
          <w:rFonts w:eastAsia="Calibri" w:cs="Times New Roman"/>
          <w:szCs w:val="24"/>
        </w:rPr>
        <w:t>и</w:t>
      </w:r>
      <w:r w:rsidR="0055089A" w:rsidRPr="00B06204">
        <w:rPr>
          <w:rFonts w:eastAsia="Calibri" w:cs="Times New Roman"/>
          <w:szCs w:val="24"/>
        </w:rPr>
        <w:t xml:space="preserve"> цифры по теме «</w:t>
      </w:r>
      <w:r w:rsidRPr="00B06204">
        <w:rPr>
          <w:rFonts w:eastAsia="Calibri" w:cs="Times New Roman"/>
          <w:szCs w:val="24"/>
        </w:rPr>
        <w:t>Искусственный интеллект в образовании</w:t>
      </w:r>
      <w:r w:rsidR="0055089A" w:rsidRPr="00B06204">
        <w:rPr>
          <w:rFonts w:eastAsia="Calibri" w:cs="Times New Roman"/>
          <w:szCs w:val="24"/>
        </w:rPr>
        <w:t>»</w:t>
      </w:r>
      <w:r w:rsidR="00B06204" w:rsidRPr="00B06204">
        <w:rPr>
          <w:rFonts w:eastAsia="Calibri" w:cs="Times New Roman"/>
          <w:szCs w:val="24"/>
        </w:rPr>
        <w:t xml:space="preserve"> (152 участника), </w:t>
      </w:r>
      <w:r w:rsidR="0055089A" w:rsidRPr="00B06204">
        <w:rPr>
          <w:rFonts w:eastAsia="Calibri" w:cs="Times New Roman"/>
          <w:szCs w:val="24"/>
        </w:rPr>
        <w:t xml:space="preserve"> </w:t>
      </w:r>
      <w:r w:rsidR="00B06204" w:rsidRPr="00B06204">
        <w:rPr>
          <w:rFonts w:eastAsia="Calibri" w:cs="Times New Roman"/>
          <w:szCs w:val="24"/>
        </w:rPr>
        <w:t>«Разработка игр» (118 участников).</w:t>
      </w:r>
    </w:p>
    <w:p w:rsidR="0055089A" w:rsidRPr="00B06204" w:rsidRDefault="0055089A" w:rsidP="0055089A">
      <w:pPr>
        <w:spacing w:after="0" w:line="240" w:lineRule="auto"/>
        <w:jc w:val="both"/>
        <w:rPr>
          <w:rFonts w:eastAsia="Calibri" w:cs="Times New Roman"/>
          <w:szCs w:val="24"/>
        </w:rPr>
      </w:pPr>
      <w:r w:rsidRPr="003C31A8">
        <w:rPr>
          <w:rFonts w:eastAsia="Calibri" w:cs="Times New Roman"/>
          <w:color w:val="FF0000"/>
          <w:szCs w:val="24"/>
        </w:rPr>
        <w:t xml:space="preserve">      </w:t>
      </w:r>
      <w:r w:rsidRPr="00B06204">
        <w:rPr>
          <w:rFonts w:eastAsia="Calibri" w:cs="Times New Roman"/>
          <w:szCs w:val="24"/>
        </w:rPr>
        <w:t xml:space="preserve"> С целью повышения финансовой грамотности обучающихся и педагогов в рамках внеурочной деятельности </w:t>
      </w:r>
      <w:r w:rsidR="00B06204" w:rsidRPr="00B06204">
        <w:rPr>
          <w:rFonts w:eastAsia="Calibri" w:cs="Times New Roman"/>
          <w:szCs w:val="24"/>
        </w:rPr>
        <w:t>2-4 класс введен курс «Финансовая грамотность»</w:t>
      </w:r>
      <w:r w:rsidRPr="00B06204">
        <w:rPr>
          <w:rFonts w:eastAsia="Calibri" w:cs="Times New Roman"/>
          <w:szCs w:val="24"/>
        </w:rPr>
        <w:t>, а также при проведении уроков обществознания (6-11 класс) организовывались онлайн-уроки по т</w:t>
      </w:r>
      <w:r w:rsidRPr="00B06204">
        <w:rPr>
          <w:rFonts w:eastAsia="Calibri" w:cs="Times New Roman"/>
          <w:szCs w:val="24"/>
        </w:rPr>
        <w:t>е</w:t>
      </w:r>
      <w:r w:rsidRPr="00B06204">
        <w:rPr>
          <w:rFonts w:eastAsia="Calibri" w:cs="Times New Roman"/>
          <w:szCs w:val="24"/>
        </w:rPr>
        <w:t>мам «Акции. Что должен знать начинающий инвестор», «Личный финансовый план. Путь к достижению цели», «С деньгами на "Ты" или Зачем быть финансово грамотным?».</w:t>
      </w:r>
    </w:p>
    <w:p w:rsidR="00DF5BC8" w:rsidRPr="00DF5BC8" w:rsidRDefault="00DF5BC8" w:rsidP="00DF5BC8">
      <w:pPr>
        <w:spacing w:after="0"/>
        <w:jc w:val="both"/>
        <w:rPr>
          <w:szCs w:val="24"/>
        </w:rPr>
      </w:pPr>
      <w:r w:rsidRPr="00DF5BC8">
        <w:rPr>
          <w:szCs w:val="24"/>
        </w:rPr>
        <w:t xml:space="preserve">     В соответствии с планом учебно-воспитательной, планом внутришкольного контроля и положением о   муниципальном   детском   конкурсе научно-исследовательских   и  тво</w:t>
      </w:r>
      <w:r w:rsidRPr="00DF5BC8">
        <w:rPr>
          <w:szCs w:val="24"/>
        </w:rPr>
        <w:t>р</w:t>
      </w:r>
      <w:r w:rsidRPr="00DF5BC8">
        <w:rPr>
          <w:szCs w:val="24"/>
        </w:rPr>
        <w:t>ческих работ «Первые шаги в науке» 16 - 17 февраля 2021 года в школе прошла конф</w:t>
      </w:r>
      <w:r w:rsidRPr="00DF5BC8">
        <w:rPr>
          <w:szCs w:val="24"/>
        </w:rPr>
        <w:t>е</w:t>
      </w:r>
      <w:r w:rsidRPr="00DF5BC8">
        <w:rPr>
          <w:szCs w:val="24"/>
        </w:rPr>
        <w:t>ренция проектно-исследовательских и творческих работ «Первые шаги в науке». В конф</w:t>
      </w:r>
      <w:r w:rsidRPr="00DF5BC8">
        <w:rPr>
          <w:szCs w:val="24"/>
        </w:rPr>
        <w:t>е</w:t>
      </w:r>
      <w:r w:rsidRPr="00DF5BC8">
        <w:rPr>
          <w:szCs w:val="24"/>
        </w:rPr>
        <w:t xml:space="preserve">ренции приняли участие 20 обучающихся 1- 11 классов. </w:t>
      </w:r>
    </w:p>
    <w:p w:rsidR="00DF5BC8" w:rsidRPr="00DF5BC8" w:rsidRDefault="00DF5BC8" w:rsidP="00DF5BC8">
      <w:pPr>
        <w:spacing w:after="0"/>
        <w:jc w:val="both"/>
        <w:rPr>
          <w:szCs w:val="24"/>
        </w:rPr>
      </w:pPr>
      <w:r w:rsidRPr="00DF5BC8">
        <w:rPr>
          <w:szCs w:val="24"/>
        </w:rPr>
        <w:t xml:space="preserve">    Ответственность за подготовку и проведение конкурса возлагалась на методический совет.</w:t>
      </w:r>
    </w:p>
    <w:p w:rsidR="00DF5BC8" w:rsidRPr="00DF5BC8" w:rsidRDefault="00DF5BC8" w:rsidP="00DF5BC8">
      <w:pPr>
        <w:spacing w:after="0"/>
        <w:jc w:val="both"/>
        <w:rPr>
          <w:szCs w:val="24"/>
        </w:rPr>
      </w:pPr>
      <w:r w:rsidRPr="00DF5BC8">
        <w:rPr>
          <w:szCs w:val="24"/>
        </w:rPr>
        <w:t xml:space="preserve">    Конкурс проводился в целях:</w:t>
      </w:r>
    </w:p>
    <w:p w:rsidR="00DF5BC8" w:rsidRPr="00DF5BC8" w:rsidRDefault="00DF5BC8" w:rsidP="00DF5BC8">
      <w:pPr>
        <w:spacing w:after="0"/>
        <w:jc w:val="both"/>
        <w:rPr>
          <w:szCs w:val="24"/>
        </w:rPr>
      </w:pPr>
      <w:r w:rsidRPr="00DF5BC8">
        <w:rPr>
          <w:szCs w:val="24"/>
        </w:rPr>
        <w:t>1.  Создания условий для формирования интереса к познавательной, творческой, экспер</w:t>
      </w:r>
      <w:r w:rsidRPr="00DF5BC8">
        <w:rPr>
          <w:szCs w:val="24"/>
        </w:rPr>
        <w:t>и</w:t>
      </w:r>
      <w:r w:rsidRPr="00DF5BC8">
        <w:rPr>
          <w:szCs w:val="24"/>
        </w:rPr>
        <w:t>ментально-исследовательской, интеллектуальной деятельности обучающихся младшего и среднего возраста;</w:t>
      </w:r>
    </w:p>
    <w:p w:rsidR="00DF5BC8" w:rsidRPr="00DF5BC8" w:rsidRDefault="00DF5BC8" w:rsidP="00DF5BC8">
      <w:pPr>
        <w:spacing w:after="0"/>
        <w:jc w:val="both"/>
        <w:rPr>
          <w:szCs w:val="24"/>
        </w:rPr>
      </w:pPr>
      <w:r w:rsidRPr="00DF5BC8">
        <w:rPr>
          <w:szCs w:val="24"/>
        </w:rPr>
        <w:t>2. Оказания поддержки талантливой молодежи в социальном и профессиональном сам</w:t>
      </w:r>
      <w:r w:rsidRPr="00DF5BC8">
        <w:rPr>
          <w:szCs w:val="24"/>
        </w:rPr>
        <w:t>о</w:t>
      </w:r>
      <w:r w:rsidRPr="00DF5BC8">
        <w:rPr>
          <w:szCs w:val="24"/>
        </w:rPr>
        <w:t>определении;</w:t>
      </w:r>
    </w:p>
    <w:p w:rsidR="00DF5BC8" w:rsidRPr="00DF5BC8" w:rsidRDefault="00DF5BC8" w:rsidP="00DF5BC8">
      <w:pPr>
        <w:spacing w:after="0"/>
        <w:jc w:val="both"/>
        <w:rPr>
          <w:szCs w:val="24"/>
        </w:rPr>
      </w:pPr>
      <w:r w:rsidRPr="00DF5BC8">
        <w:rPr>
          <w:szCs w:val="24"/>
        </w:rPr>
        <w:t xml:space="preserve">3. Получения  возможности донесения результатов трудов обучающихся до сверстников, желающих приобщиться к исследовательской деятельности. </w:t>
      </w:r>
    </w:p>
    <w:p w:rsidR="00DF5BC8" w:rsidRPr="00DF5BC8" w:rsidRDefault="00DF5BC8" w:rsidP="00DF5BC8">
      <w:pPr>
        <w:spacing w:after="0"/>
        <w:jc w:val="both"/>
        <w:rPr>
          <w:szCs w:val="24"/>
        </w:rPr>
      </w:pPr>
      <w:r w:rsidRPr="00DF5BC8">
        <w:rPr>
          <w:szCs w:val="24"/>
        </w:rPr>
        <w:t xml:space="preserve">     Выступление участников на конкурсе проводилось в виде выступлений с презентаци</w:t>
      </w:r>
      <w:r w:rsidRPr="00DF5BC8">
        <w:rPr>
          <w:szCs w:val="24"/>
        </w:rPr>
        <w:t>я</w:t>
      </w:r>
      <w:r w:rsidRPr="00DF5BC8">
        <w:rPr>
          <w:szCs w:val="24"/>
        </w:rPr>
        <w:t>ми. После завершения конкурса оргкомитет провёл заседание и вынес решение о награ</w:t>
      </w:r>
      <w:r w:rsidRPr="00DF5BC8">
        <w:rPr>
          <w:szCs w:val="24"/>
        </w:rPr>
        <w:t>ж</w:t>
      </w:r>
      <w:r w:rsidRPr="00DF5BC8">
        <w:rPr>
          <w:szCs w:val="24"/>
        </w:rPr>
        <w:t xml:space="preserve">дении. </w:t>
      </w:r>
    </w:p>
    <w:p w:rsidR="00DF5BC8" w:rsidRPr="00DF5BC8" w:rsidRDefault="00DF5BC8" w:rsidP="00DF5BC8">
      <w:pPr>
        <w:spacing w:after="0"/>
        <w:jc w:val="both"/>
        <w:rPr>
          <w:szCs w:val="24"/>
        </w:rPr>
      </w:pPr>
      <w:r w:rsidRPr="00DF5BC8">
        <w:rPr>
          <w:szCs w:val="24"/>
        </w:rPr>
        <w:t>Участники и руководители работ, темы работ, номинации и результаты представлены в таблице:</w:t>
      </w:r>
    </w:p>
    <w:tbl>
      <w:tblPr>
        <w:tblStyle w:val="215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567"/>
        <w:gridCol w:w="2552"/>
        <w:gridCol w:w="1559"/>
        <w:gridCol w:w="2126"/>
        <w:gridCol w:w="1276"/>
      </w:tblGrid>
      <w:tr w:rsidR="00DF5BC8" w:rsidRPr="00DF5BC8" w:rsidTr="00DF5BC8">
        <w:trPr>
          <w:trHeight w:val="236"/>
        </w:trPr>
        <w:tc>
          <w:tcPr>
            <w:tcW w:w="56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212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ФИ обучающег</w:t>
            </w:r>
            <w:r w:rsidRPr="00DF5BC8"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Pr="00DF5BC8">
              <w:rPr>
                <w:rFonts w:eastAsia="Times New Roman" w:cs="Times New Roman"/>
                <w:szCs w:val="24"/>
                <w:lang w:eastAsia="ru-RU"/>
              </w:rPr>
              <w:t>ся</w:t>
            </w:r>
          </w:p>
        </w:tc>
        <w:tc>
          <w:tcPr>
            <w:tcW w:w="56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2552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Тема работы</w:t>
            </w:r>
          </w:p>
        </w:tc>
        <w:tc>
          <w:tcPr>
            <w:tcW w:w="1559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2126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Направления</w:t>
            </w:r>
          </w:p>
        </w:tc>
        <w:tc>
          <w:tcPr>
            <w:tcW w:w="1276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Результат</w:t>
            </w:r>
          </w:p>
        </w:tc>
      </w:tr>
      <w:tr w:rsidR="00DF5BC8" w:rsidRPr="00DF5BC8" w:rsidTr="00DF5BC8">
        <w:trPr>
          <w:trHeight w:val="236"/>
        </w:trPr>
        <w:tc>
          <w:tcPr>
            <w:tcW w:w="56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Кашникович Назар</w:t>
            </w:r>
          </w:p>
        </w:tc>
        <w:tc>
          <w:tcPr>
            <w:tcW w:w="56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1б</w:t>
            </w:r>
          </w:p>
        </w:tc>
        <w:tc>
          <w:tcPr>
            <w:tcW w:w="2552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Получение мыла в домашних условиях</w:t>
            </w:r>
          </w:p>
        </w:tc>
        <w:tc>
          <w:tcPr>
            <w:tcW w:w="1559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Ивахно А.Г.</w:t>
            </w:r>
          </w:p>
        </w:tc>
        <w:tc>
          <w:tcPr>
            <w:tcW w:w="2126" w:type="dxa"/>
          </w:tcPr>
          <w:p w:rsidR="00DF5BC8" w:rsidRPr="00DF5BC8" w:rsidRDefault="00DF5BC8" w:rsidP="00DF5BC8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</w:rPr>
              <w:t>Химия</w:t>
            </w:r>
          </w:p>
        </w:tc>
        <w:tc>
          <w:tcPr>
            <w:tcW w:w="1276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1 место</w:t>
            </w:r>
          </w:p>
        </w:tc>
      </w:tr>
      <w:tr w:rsidR="00DF5BC8" w:rsidRPr="00DF5BC8" w:rsidTr="00DF5BC8">
        <w:trPr>
          <w:trHeight w:val="236"/>
        </w:trPr>
        <w:tc>
          <w:tcPr>
            <w:tcW w:w="56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Курдюмова М</w:t>
            </w:r>
            <w:r w:rsidRPr="00DF5BC8">
              <w:rPr>
                <w:rFonts w:eastAsia="Times New Roman" w:cs="Times New Roman"/>
                <w:szCs w:val="24"/>
                <w:lang w:eastAsia="ru-RU"/>
              </w:rPr>
              <w:t>а</w:t>
            </w:r>
            <w:r w:rsidRPr="00DF5BC8">
              <w:rPr>
                <w:rFonts w:eastAsia="Times New Roman" w:cs="Times New Roman"/>
                <w:szCs w:val="24"/>
                <w:lang w:eastAsia="ru-RU"/>
              </w:rPr>
              <w:t>рия</w:t>
            </w:r>
          </w:p>
        </w:tc>
        <w:tc>
          <w:tcPr>
            <w:tcW w:w="56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1б</w:t>
            </w:r>
          </w:p>
        </w:tc>
        <w:tc>
          <w:tcPr>
            <w:tcW w:w="2552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Мультфильмы и их разновидность</w:t>
            </w:r>
          </w:p>
        </w:tc>
        <w:tc>
          <w:tcPr>
            <w:tcW w:w="1559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Ивахно А.Г.</w:t>
            </w:r>
          </w:p>
        </w:tc>
        <w:tc>
          <w:tcPr>
            <w:tcW w:w="2126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</w:rPr>
              <w:t>Литературовед</w:t>
            </w:r>
            <w:r w:rsidRPr="00DF5BC8">
              <w:rPr>
                <w:rFonts w:eastAsia="Times New Roman" w:cs="Times New Roman"/>
                <w:szCs w:val="24"/>
              </w:rPr>
              <w:t>е</w:t>
            </w:r>
            <w:r w:rsidRPr="00DF5BC8">
              <w:rPr>
                <w:rFonts w:eastAsia="Times New Roman" w:cs="Times New Roman"/>
                <w:szCs w:val="24"/>
              </w:rPr>
              <w:t>ние и литерату</w:t>
            </w:r>
            <w:r w:rsidRPr="00DF5BC8">
              <w:rPr>
                <w:rFonts w:eastAsia="Times New Roman" w:cs="Times New Roman"/>
                <w:szCs w:val="24"/>
              </w:rPr>
              <w:t>р</w:t>
            </w:r>
            <w:r w:rsidRPr="00DF5BC8">
              <w:rPr>
                <w:rFonts w:eastAsia="Times New Roman" w:cs="Times New Roman"/>
                <w:szCs w:val="24"/>
              </w:rPr>
              <w:t>ное творчество</w:t>
            </w:r>
          </w:p>
        </w:tc>
        <w:tc>
          <w:tcPr>
            <w:tcW w:w="1276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3 место</w:t>
            </w:r>
          </w:p>
        </w:tc>
      </w:tr>
      <w:tr w:rsidR="00DF5BC8" w:rsidRPr="00DF5BC8" w:rsidTr="00DF5BC8">
        <w:trPr>
          <w:trHeight w:val="236"/>
        </w:trPr>
        <w:tc>
          <w:tcPr>
            <w:tcW w:w="56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Джаубаева Дил</w:t>
            </w:r>
            <w:r w:rsidRPr="00DF5BC8">
              <w:rPr>
                <w:rFonts w:eastAsia="Times New Roman" w:cs="Times New Roman"/>
                <w:szCs w:val="24"/>
                <w:lang w:eastAsia="ru-RU"/>
              </w:rPr>
              <w:t>а</w:t>
            </w:r>
            <w:r w:rsidRPr="00DF5BC8">
              <w:rPr>
                <w:rFonts w:eastAsia="Times New Roman" w:cs="Times New Roman"/>
                <w:szCs w:val="24"/>
                <w:lang w:eastAsia="ru-RU"/>
              </w:rPr>
              <w:t>на</w:t>
            </w:r>
          </w:p>
        </w:tc>
        <w:tc>
          <w:tcPr>
            <w:tcW w:w="56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2а</w:t>
            </w:r>
          </w:p>
        </w:tc>
        <w:tc>
          <w:tcPr>
            <w:tcW w:w="2552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Цветок «Фиалка»</w:t>
            </w:r>
          </w:p>
        </w:tc>
        <w:tc>
          <w:tcPr>
            <w:tcW w:w="1559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Коломойц</w:t>
            </w:r>
            <w:r w:rsidRPr="00DF5BC8">
              <w:rPr>
                <w:rFonts w:eastAsia="Times New Roman" w:cs="Times New Roman"/>
                <w:szCs w:val="24"/>
                <w:lang w:eastAsia="ru-RU"/>
              </w:rPr>
              <w:t>е</w:t>
            </w:r>
            <w:r w:rsidRPr="00DF5BC8">
              <w:rPr>
                <w:rFonts w:eastAsia="Times New Roman" w:cs="Times New Roman"/>
                <w:szCs w:val="24"/>
                <w:lang w:eastAsia="ru-RU"/>
              </w:rPr>
              <w:t>ва Л.Г.</w:t>
            </w:r>
          </w:p>
        </w:tc>
        <w:tc>
          <w:tcPr>
            <w:tcW w:w="2126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Растениеводство</w:t>
            </w:r>
          </w:p>
        </w:tc>
        <w:tc>
          <w:tcPr>
            <w:tcW w:w="1276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3 место</w:t>
            </w:r>
          </w:p>
        </w:tc>
      </w:tr>
      <w:tr w:rsidR="00DF5BC8" w:rsidRPr="00DF5BC8" w:rsidTr="00DF5BC8">
        <w:trPr>
          <w:trHeight w:val="236"/>
        </w:trPr>
        <w:tc>
          <w:tcPr>
            <w:tcW w:w="56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12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Шидаков Осман</w:t>
            </w:r>
          </w:p>
        </w:tc>
        <w:tc>
          <w:tcPr>
            <w:tcW w:w="56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2а</w:t>
            </w:r>
          </w:p>
        </w:tc>
        <w:tc>
          <w:tcPr>
            <w:tcW w:w="2552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Математика-царица всех наук</w:t>
            </w:r>
          </w:p>
        </w:tc>
        <w:tc>
          <w:tcPr>
            <w:tcW w:w="1559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Коломойц</w:t>
            </w:r>
            <w:r w:rsidRPr="00DF5BC8">
              <w:rPr>
                <w:rFonts w:eastAsia="Times New Roman" w:cs="Times New Roman"/>
                <w:szCs w:val="24"/>
                <w:lang w:eastAsia="ru-RU"/>
              </w:rPr>
              <w:t>е</w:t>
            </w:r>
            <w:r w:rsidRPr="00DF5BC8">
              <w:rPr>
                <w:rFonts w:eastAsia="Times New Roman" w:cs="Times New Roman"/>
                <w:szCs w:val="24"/>
                <w:lang w:eastAsia="ru-RU"/>
              </w:rPr>
              <w:t>ва Л.Г.</w:t>
            </w:r>
          </w:p>
        </w:tc>
        <w:tc>
          <w:tcPr>
            <w:tcW w:w="2126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Участник</w:t>
            </w:r>
          </w:p>
        </w:tc>
      </w:tr>
      <w:tr w:rsidR="00DF5BC8" w:rsidRPr="00DF5BC8" w:rsidTr="00DF5BC8">
        <w:trPr>
          <w:trHeight w:val="236"/>
        </w:trPr>
        <w:tc>
          <w:tcPr>
            <w:tcW w:w="56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Тоторкулова Алина</w:t>
            </w:r>
          </w:p>
        </w:tc>
        <w:tc>
          <w:tcPr>
            <w:tcW w:w="56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2а</w:t>
            </w:r>
          </w:p>
        </w:tc>
        <w:tc>
          <w:tcPr>
            <w:tcW w:w="2552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Математика-царица всех наук</w:t>
            </w:r>
          </w:p>
        </w:tc>
        <w:tc>
          <w:tcPr>
            <w:tcW w:w="1559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Коломойц</w:t>
            </w:r>
            <w:r w:rsidRPr="00DF5BC8">
              <w:rPr>
                <w:rFonts w:eastAsia="Times New Roman" w:cs="Times New Roman"/>
                <w:szCs w:val="24"/>
                <w:lang w:eastAsia="ru-RU"/>
              </w:rPr>
              <w:t>е</w:t>
            </w:r>
            <w:r w:rsidRPr="00DF5BC8">
              <w:rPr>
                <w:rFonts w:eastAsia="Times New Roman" w:cs="Times New Roman"/>
                <w:szCs w:val="24"/>
                <w:lang w:eastAsia="ru-RU"/>
              </w:rPr>
              <w:t>ва Л.Г.</w:t>
            </w:r>
          </w:p>
        </w:tc>
        <w:tc>
          <w:tcPr>
            <w:tcW w:w="2126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Участник</w:t>
            </w:r>
          </w:p>
        </w:tc>
      </w:tr>
      <w:tr w:rsidR="00DF5BC8" w:rsidRPr="00DF5BC8" w:rsidTr="00DF5BC8">
        <w:trPr>
          <w:trHeight w:val="236"/>
        </w:trPr>
        <w:tc>
          <w:tcPr>
            <w:tcW w:w="56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Семёнов Адиль</w:t>
            </w:r>
          </w:p>
        </w:tc>
        <w:tc>
          <w:tcPr>
            <w:tcW w:w="56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2а</w:t>
            </w:r>
          </w:p>
        </w:tc>
        <w:tc>
          <w:tcPr>
            <w:tcW w:w="2552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Математика-царица всех наук</w:t>
            </w:r>
          </w:p>
        </w:tc>
        <w:tc>
          <w:tcPr>
            <w:tcW w:w="1559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Коломойц</w:t>
            </w:r>
            <w:r w:rsidRPr="00DF5BC8">
              <w:rPr>
                <w:rFonts w:eastAsia="Times New Roman" w:cs="Times New Roman"/>
                <w:szCs w:val="24"/>
                <w:lang w:eastAsia="ru-RU"/>
              </w:rPr>
              <w:t>е</w:t>
            </w:r>
            <w:r w:rsidRPr="00DF5BC8">
              <w:rPr>
                <w:rFonts w:eastAsia="Times New Roman" w:cs="Times New Roman"/>
                <w:szCs w:val="24"/>
                <w:lang w:eastAsia="ru-RU"/>
              </w:rPr>
              <w:t>ва Л.Г.</w:t>
            </w:r>
          </w:p>
        </w:tc>
        <w:tc>
          <w:tcPr>
            <w:tcW w:w="2126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Участник</w:t>
            </w:r>
          </w:p>
        </w:tc>
      </w:tr>
      <w:tr w:rsidR="00DF5BC8" w:rsidRPr="00DF5BC8" w:rsidTr="00DF5BC8">
        <w:trPr>
          <w:trHeight w:val="236"/>
        </w:trPr>
        <w:tc>
          <w:tcPr>
            <w:tcW w:w="56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12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Тхакохов Влад</w:t>
            </w:r>
            <w:r w:rsidRPr="00DF5BC8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Pr="00DF5BC8">
              <w:rPr>
                <w:rFonts w:eastAsia="Times New Roman" w:cs="Times New Roman"/>
                <w:szCs w:val="24"/>
                <w:lang w:eastAsia="ru-RU"/>
              </w:rPr>
              <w:t>слав</w:t>
            </w:r>
          </w:p>
        </w:tc>
        <w:tc>
          <w:tcPr>
            <w:tcW w:w="56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3б</w:t>
            </w:r>
          </w:p>
        </w:tc>
        <w:tc>
          <w:tcPr>
            <w:tcW w:w="2552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Жизнь и гибель дин</w:t>
            </w:r>
            <w:r w:rsidRPr="00DF5BC8"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Pr="00DF5BC8">
              <w:rPr>
                <w:rFonts w:eastAsia="Times New Roman" w:cs="Times New Roman"/>
                <w:szCs w:val="24"/>
                <w:lang w:eastAsia="ru-RU"/>
              </w:rPr>
              <w:t>завров на планете Земля</w:t>
            </w:r>
          </w:p>
        </w:tc>
        <w:tc>
          <w:tcPr>
            <w:tcW w:w="1559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Колесникова И.М.</w:t>
            </w:r>
          </w:p>
        </w:tc>
        <w:tc>
          <w:tcPr>
            <w:tcW w:w="2126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</w:rPr>
              <w:t>Зоология</w:t>
            </w:r>
          </w:p>
        </w:tc>
        <w:tc>
          <w:tcPr>
            <w:tcW w:w="1276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2 место</w:t>
            </w:r>
          </w:p>
        </w:tc>
      </w:tr>
      <w:tr w:rsidR="00DF5BC8" w:rsidRPr="00DF5BC8" w:rsidTr="00DF5BC8">
        <w:trPr>
          <w:trHeight w:val="236"/>
        </w:trPr>
        <w:tc>
          <w:tcPr>
            <w:tcW w:w="56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12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Колкова Варвара</w:t>
            </w:r>
          </w:p>
        </w:tc>
        <w:tc>
          <w:tcPr>
            <w:tcW w:w="56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4а</w:t>
            </w:r>
          </w:p>
        </w:tc>
        <w:tc>
          <w:tcPr>
            <w:tcW w:w="2552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Нетрадиционные те</w:t>
            </w:r>
            <w:r w:rsidRPr="00DF5BC8">
              <w:rPr>
                <w:rFonts w:eastAsia="Times New Roman" w:cs="Times New Roman"/>
                <w:szCs w:val="24"/>
                <w:lang w:eastAsia="ru-RU"/>
              </w:rPr>
              <w:t>х</w:t>
            </w:r>
            <w:r w:rsidRPr="00DF5BC8">
              <w:rPr>
                <w:rFonts w:eastAsia="Times New Roman" w:cs="Times New Roman"/>
                <w:szCs w:val="24"/>
                <w:lang w:eastAsia="ru-RU"/>
              </w:rPr>
              <w:t>ники рисования</w:t>
            </w:r>
          </w:p>
        </w:tc>
        <w:tc>
          <w:tcPr>
            <w:tcW w:w="1559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Ерёменко С.В.</w:t>
            </w:r>
          </w:p>
        </w:tc>
        <w:tc>
          <w:tcPr>
            <w:tcW w:w="2126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</w:rPr>
              <w:t>Искусствоведение</w:t>
            </w:r>
          </w:p>
        </w:tc>
        <w:tc>
          <w:tcPr>
            <w:tcW w:w="1276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1 место</w:t>
            </w:r>
          </w:p>
        </w:tc>
      </w:tr>
      <w:tr w:rsidR="00DF5BC8" w:rsidRPr="00DF5BC8" w:rsidTr="00DF5BC8">
        <w:trPr>
          <w:trHeight w:val="236"/>
        </w:trPr>
        <w:tc>
          <w:tcPr>
            <w:tcW w:w="56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212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Огурева Дарья</w:t>
            </w:r>
          </w:p>
        </w:tc>
        <w:tc>
          <w:tcPr>
            <w:tcW w:w="56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4а</w:t>
            </w:r>
          </w:p>
        </w:tc>
        <w:tc>
          <w:tcPr>
            <w:tcW w:w="2552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Удивительные сво</w:t>
            </w:r>
            <w:r w:rsidRPr="00DF5BC8">
              <w:rPr>
                <w:rFonts w:eastAsia="Times New Roman" w:cs="Times New Roman"/>
                <w:szCs w:val="24"/>
                <w:lang w:eastAsia="ru-RU"/>
              </w:rPr>
              <w:t>й</w:t>
            </w:r>
            <w:r w:rsidRPr="00DF5BC8">
              <w:rPr>
                <w:rFonts w:eastAsia="Times New Roman" w:cs="Times New Roman"/>
                <w:szCs w:val="24"/>
                <w:lang w:eastAsia="ru-RU"/>
              </w:rPr>
              <w:t>ства снега</w:t>
            </w:r>
          </w:p>
        </w:tc>
        <w:tc>
          <w:tcPr>
            <w:tcW w:w="1559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Ерёменко С.В.</w:t>
            </w:r>
          </w:p>
        </w:tc>
        <w:tc>
          <w:tcPr>
            <w:tcW w:w="2126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3 место</w:t>
            </w:r>
          </w:p>
        </w:tc>
      </w:tr>
      <w:tr w:rsidR="00DF5BC8" w:rsidRPr="00DF5BC8" w:rsidTr="00DF5BC8">
        <w:trPr>
          <w:trHeight w:val="236"/>
        </w:trPr>
        <w:tc>
          <w:tcPr>
            <w:tcW w:w="56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212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Соломахин Дан</w:t>
            </w:r>
            <w:r w:rsidRPr="00DF5BC8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Pr="00DF5BC8">
              <w:rPr>
                <w:rFonts w:eastAsia="Times New Roman" w:cs="Times New Roman"/>
                <w:szCs w:val="24"/>
                <w:lang w:eastAsia="ru-RU"/>
              </w:rPr>
              <w:t>ил</w:t>
            </w:r>
          </w:p>
        </w:tc>
        <w:tc>
          <w:tcPr>
            <w:tcW w:w="56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4а</w:t>
            </w:r>
          </w:p>
        </w:tc>
        <w:tc>
          <w:tcPr>
            <w:tcW w:w="2552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Волшебный мир «</w:t>
            </w:r>
            <w:r w:rsidRPr="00DF5BC8">
              <w:rPr>
                <w:rFonts w:eastAsia="Times New Roman" w:cs="Times New Roman"/>
                <w:szCs w:val="24"/>
                <w:lang w:val="en-US" w:eastAsia="ru-RU"/>
              </w:rPr>
              <w:t>LEGO</w:t>
            </w:r>
            <w:r w:rsidRPr="00DF5BC8">
              <w:rPr>
                <w:rFonts w:eastAsia="Times New Roman" w:cs="Times New Roman"/>
                <w:szCs w:val="24"/>
                <w:lang w:eastAsia="ru-RU"/>
              </w:rPr>
              <w:t>» и его вли</w:t>
            </w:r>
            <w:r w:rsidRPr="00DF5BC8">
              <w:rPr>
                <w:rFonts w:eastAsia="Times New Roman" w:cs="Times New Roman"/>
                <w:szCs w:val="24"/>
                <w:lang w:eastAsia="ru-RU"/>
              </w:rPr>
              <w:t>я</w:t>
            </w:r>
            <w:r w:rsidRPr="00DF5BC8">
              <w:rPr>
                <w:rFonts w:eastAsia="Times New Roman" w:cs="Times New Roman"/>
                <w:szCs w:val="24"/>
                <w:lang w:eastAsia="ru-RU"/>
              </w:rPr>
              <w:t>ние и развитие на д</w:t>
            </w:r>
            <w:r w:rsidRPr="00DF5BC8">
              <w:rPr>
                <w:rFonts w:eastAsia="Times New Roman" w:cs="Times New Roman"/>
                <w:szCs w:val="24"/>
                <w:lang w:eastAsia="ru-RU"/>
              </w:rPr>
              <w:t>е</w:t>
            </w:r>
            <w:r w:rsidRPr="00DF5BC8">
              <w:rPr>
                <w:rFonts w:eastAsia="Times New Roman" w:cs="Times New Roman"/>
                <w:szCs w:val="24"/>
                <w:lang w:eastAsia="ru-RU"/>
              </w:rPr>
              <w:t>тей</w:t>
            </w:r>
          </w:p>
        </w:tc>
        <w:tc>
          <w:tcPr>
            <w:tcW w:w="1559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Ерёменко С.В.</w:t>
            </w:r>
          </w:p>
        </w:tc>
        <w:tc>
          <w:tcPr>
            <w:tcW w:w="2126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</w:rPr>
              <w:t>Техническое творчество</w:t>
            </w:r>
          </w:p>
        </w:tc>
        <w:tc>
          <w:tcPr>
            <w:tcW w:w="1276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2 место</w:t>
            </w:r>
          </w:p>
        </w:tc>
      </w:tr>
      <w:tr w:rsidR="00DF5BC8" w:rsidRPr="00DF5BC8" w:rsidTr="00DF5BC8">
        <w:trPr>
          <w:trHeight w:val="236"/>
        </w:trPr>
        <w:tc>
          <w:tcPr>
            <w:tcW w:w="56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212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Куркова Дарья</w:t>
            </w:r>
          </w:p>
        </w:tc>
        <w:tc>
          <w:tcPr>
            <w:tcW w:w="56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4б</w:t>
            </w:r>
          </w:p>
        </w:tc>
        <w:tc>
          <w:tcPr>
            <w:tcW w:w="2552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Моя семья</w:t>
            </w:r>
          </w:p>
        </w:tc>
        <w:tc>
          <w:tcPr>
            <w:tcW w:w="1559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Волошина Г.И.</w:t>
            </w:r>
          </w:p>
        </w:tc>
        <w:tc>
          <w:tcPr>
            <w:tcW w:w="2126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</w:rPr>
              <w:t>Родословие</w:t>
            </w:r>
          </w:p>
        </w:tc>
        <w:tc>
          <w:tcPr>
            <w:tcW w:w="1276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3 место</w:t>
            </w:r>
          </w:p>
        </w:tc>
      </w:tr>
      <w:tr w:rsidR="00DF5BC8" w:rsidRPr="00DF5BC8" w:rsidTr="00DF5BC8">
        <w:trPr>
          <w:trHeight w:val="236"/>
        </w:trPr>
        <w:tc>
          <w:tcPr>
            <w:tcW w:w="56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212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Коржов Герман</w:t>
            </w:r>
          </w:p>
        </w:tc>
        <w:tc>
          <w:tcPr>
            <w:tcW w:w="56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val="en-US" w:eastAsia="ru-RU"/>
              </w:rPr>
              <w:t>5</w:t>
            </w:r>
            <w:r w:rsidRPr="00DF5BC8">
              <w:rPr>
                <w:rFonts w:eastAsia="Times New Roman" w:cs="Times New Roman"/>
                <w:szCs w:val="24"/>
                <w:lang w:eastAsia="ru-RU"/>
              </w:rPr>
              <w:t>б</w:t>
            </w:r>
          </w:p>
        </w:tc>
        <w:tc>
          <w:tcPr>
            <w:tcW w:w="2552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Человеческие пороки на страницах книг</w:t>
            </w:r>
          </w:p>
        </w:tc>
        <w:tc>
          <w:tcPr>
            <w:tcW w:w="1559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Скиданенко А.А.</w:t>
            </w:r>
          </w:p>
        </w:tc>
        <w:tc>
          <w:tcPr>
            <w:tcW w:w="2126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</w:rPr>
              <w:t>Литературовед</w:t>
            </w:r>
            <w:r w:rsidRPr="00DF5BC8">
              <w:rPr>
                <w:rFonts w:eastAsia="Times New Roman" w:cs="Times New Roman"/>
                <w:szCs w:val="24"/>
              </w:rPr>
              <w:t>е</w:t>
            </w:r>
            <w:r w:rsidRPr="00DF5BC8">
              <w:rPr>
                <w:rFonts w:eastAsia="Times New Roman" w:cs="Times New Roman"/>
                <w:szCs w:val="24"/>
              </w:rPr>
              <w:t>ние и литерату</w:t>
            </w:r>
            <w:r w:rsidRPr="00DF5BC8">
              <w:rPr>
                <w:rFonts w:eastAsia="Times New Roman" w:cs="Times New Roman"/>
                <w:szCs w:val="24"/>
              </w:rPr>
              <w:t>р</w:t>
            </w:r>
            <w:r w:rsidRPr="00DF5BC8">
              <w:rPr>
                <w:rFonts w:eastAsia="Times New Roman" w:cs="Times New Roman"/>
                <w:szCs w:val="24"/>
              </w:rPr>
              <w:t>ное творчество</w:t>
            </w:r>
          </w:p>
        </w:tc>
        <w:tc>
          <w:tcPr>
            <w:tcW w:w="1276" w:type="dxa"/>
          </w:tcPr>
          <w:p w:rsidR="00DF5BC8" w:rsidRPr="00DF5BC8" w:rsidRDefault="00DF5BC8" w:rsidP="00DF5BC8">
            <w:pPr>
              <w:spacing w:line="72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1 место</w:t>
            </w:r>
          </w:p>
        </w:tc>
      </w:tr>
      <w:tr w:rsidR="00DF5BC8" w:rsidRPr="00DF5BC8" w:rsidTr="00DF5BC8">
        <w:trPr>
          <w:trHeight w:val="236"/>
        </w:trPr>
        <w:tc>
          <w:tcPr>
            <w:tcW w:w="56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212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Колкова Дарья</w:t>
            </w:r>
          </w:p>
        </w:tc>
        <w:tc>
          <w:tcPr>
            <w:tcW w:w="56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8а</w:t>
            </w:r>
          </w:p>
        </w:tc>
        <w:tc>
          <w:tcPr>
            <w:tcW w:w="2552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Бумага своими руками</w:t>
            </w:r>
          </w:p>
        </w:tc>
        <w:tc>
          <w:tcPr>
            <w:tcW w:w="1559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Бородинова В.И.</w:t>
            </w:r>
          </w:p>
        </w:tc>
        <w:tc>
          <w:tcPr>
            <w:tcW w:w="2126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1 место</w:t>
            </w:r>
          </w:p>
        </w:tc>
      </w:tr>
      <w:tr w:rsidR="00DF5BC8" w:rsidRPr="00DF5BC8" w:rsidTr="00DF5BC8">
        <w:trPr>
          <w:trHeight w:val="236"/>
        </w:trPr>
        <w:tc>
          <w:tcPr>
            <w:tcW w:w="56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212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Сельгеева Анна</w:t>
            </w:r>
          </w:p>
        </w:tc>
        <w:tc>
          <w:tcPr>
            <w:tcW w:w="56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8а</w:t>
            </w:r>
          </w:p>
        </w:tc>
        <w:tc>
          <w:tcPr>
            <w:tcW w:w="2552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Из отходов-в доходы</w:t>
            </w:r>
          </w:p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(Поделки из вторс</w:t>
            </w:r>
            <w:r w:rsidRPr="00DF5BC8">
              <w:rPr>
                <w:rFonts w:eastAsia="Times New Roman" w:cs="Times New Roman"/>
                <w:szCs w:val="24"/>
                <w:lang w:eastAsia="ru-RU"/>
              </w:rPr>
              <w:t>ы</w:t>
            </w:r>
            <w:r w:rsidRPr="00DF5BC8">
              <w:rPr>
                <w:rFonts w:eastAsia="Times New Roman" w:cs="Times New Roman"/>
                <w:szCs w:val="24"/>
                <w:lang w:eastAsia="ru-RU"/>
              </w:rPr>
              <w:t>рья)</w:t>
            </w:r>
          </w:p>
        </w:tc>
        <w:tc>
          <w:tcPr>
            <w:tcW w:w="1559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Ивахно Т.Ф.</w:t>
            </w:r>
          </w:p>
        </w:tc>
        <w:tc>
          <w:tcPr>
            <w:tcW w:w="2126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3 место</w:t>
            </w:r>
          </w:p>
        </w:tc>
      </w:tr>
      <w:tr w:rsidR="00DF5BC8" w:rsidRPr="00DF5BC8" w:rsidTr="00DF5BC8">
        <w:trPr>
          <w:trHeight w:val="236"/>
        </w:trPr>
        <w:tc>
          <w:tcPr>
            <w:tcW w:w="56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212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Батчаев Курман</w:t>
            </w:r>
          </w:p>
        </w:tc>
        <w:tc>
          <w:tcPr>
            <w:tcW w:w="56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9б</w:t>
            </w:r>
          </w:p>
        </w:tc>
        <w:tc>
          <w:tcPr>
            <w:tcW w:w="2552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Современные арх</w:t>
            </w:r>
            <w:r w:rsidRPr="00DF5BC8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Pr="00DF5BC8">
              <w:rPr>
                <w:rFonts w:eastAsia="Times New Roman" w:cs="Times New Roman"/>
                <w:szCs w:val="24"/>
                <w:lang w:eastAsia="ru-RU"/>
              </w:rPr>
              <w:t>тектурные стили</w:t>
            </w:r>
          </w:p>
        </w:tc>
        <w:tc>
          <w:tcPr>
            <w:tcW w:w="1559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Скиданенко А.А.</w:t>
            </w:r>
          </w:p>
        </w:tc>
        <w:tc>
          <w:tcPr>
            <w:tcW w:w="2126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</w:rPr>
              <w:t>Техническое творчество</w:t>
            </w:r>
          </w:p>
        </w:tc>
        <w:tc>
          <w:tcPr>
            <w:tcW w:w="1276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3 место</w:t>
            </w:r>
          </w:p>
        </w:tc>
      </w:tr>
      <w:tr w:rsidR="00DF5BC8" w:rsidRPr="00DF5BC8" w:rsidTr="00DF5BC8">
        <w:trPr>
          <w:trHeight w:val="236"/>
        </w:trPr>
        <w:tc>
          <w:tcPr>
            <w:tcW w:w="56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212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Кипкеев Муха</w:t>
            </w:r>
            <w:r w:rsidRPr="00DF5BC8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DF5BC8">
              <w:rPr>
                <w:rFonts w:eastAsia="Times New Roman" w:cs="Times New Roman"/>
                <w:szCs w:val="24"/>
                <w:lang w:eastAsia="ru-RU"/>
              </w:rPr>
              <w:t>мад</w:t>
            </w:r>
          </w:p>
        </w:tc>
        <w:tc>
          <w:tcPr>
            <w:tcW w:w="56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2552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Вода – источник жи</w:t>
            </w:r>
            <w:r w:rsidRPr="00DF5BC8">
              <w:rPr>
                <w:rFonts w:eastAsia="Times New Roman" w:cs="Times New Roman"/>
                <w:szCs w:val="24"/>
                <w:lang w:eastAsia="ru-RU"/>
              </w:rPr>
              <w:t>з</w:t>
            </w:r>
            <w:r w:rsidRPr="00DF5BC8">
              <w:rPr>
                <w:rFonts w:eastAsia="Times New Roman" w:cs="Times New Roman"/>
                <w:szCs w:val="24"/>
                <w:lang w:eastAsia="ru-RU"/>
              </w:rPr>
              <w:t>ни</w:t>
            </w:r>
          </w:p>
        </w:tc>
        <w:tc>
          <w:tcPr>
            <w:tcW w:w="1559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Мельникова Е.С.</w:t>
            </w:r>
          </w:p>
        </w:tc>
        <w:tc>
          <w:tcPr>
            <w:tcW w:w="2126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</w:rPr>
              <w:t>Химия</w:t>
            </w:r>
          </w:p>
        </w:tc>
        <w:tc>
          <w:tcPr>
            <w:tcW w:w="1276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2 место</w:t>
            </w:r>
          </w:p>
        </w:tc>
      </w:tr>
      <w:tr w:rsidR="00DF5BC8" w:rsidRPr="00DF5BC8" w:rsidTr="00DF5BC8">
        <w:trPr>
          <w:trHeight w:val="236"/>
        </w:trPr>
        <w:tc>
          <w:tcPr>
            <w:tcW w:w="56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212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Мавроматидис Вангелис</w:t>
            </w:r>
          </w:p>
        </w:tc>
        <w:tc>
          <w:tcPr>
            <w:tcW w:w="56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2552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Оружие на новых ф</w:t>
            </w:r>
            <w:r w:rsidRPr="00DF5BC8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Pr="00DF5BC8">
              <w:rPr>
                <w:rFonts w:eastAsia="Times New Roman" w:cs="Times New Roman"/>
                <w:szCs w:val="24"/>
                <w:lang w:eastAsia="ru-RU"/>
              </w:rPr>
              <w:t>зических принципах</w:t>
            </w:r>
          </w:p>
        </w:tc>
        <w:tc>
          <w:tcPr>
            <w:tcW w:w="1559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Мельникова Е.С.</w:t>
            </w:r>
          </w:p>
        </w:tc>
        <w:tc>
          <w:tcPr>
            <w:tcW w:w="2126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</w:rPr>
              <w:t>Физика</w:t>
            </w:r>
          </w:p>
        </w:tc>
        <w:tc>
          <w:tcPr>
            <w:tcW w:w="1276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3 место</w:t>
            </w:r>
          </w:p>
        </w:tc>
      </w:tr>
      <w:tr w:rsidR="00DF5BC8" w:rsidRPr="00DF5BC8" w:rsidTr="00DF5BC8">
        <w:trPr>
          <w:trHeight w:val="236"/>
        </w:trPr>
        <w:tc>
          <w:tcPr>
            <w:tcW w:w="56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212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 xml:space="preserve">Шайдарова Дарья </w:t>
            </w:r>
          </w:p>
        </w:tc>
        <w:tc>
          <w:tcPr>
            <w:tcW w:w="56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2552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Цветы из фоамирана</w:t>
            </w:r>
          </w:p>
        </w:tc>
        <w:tc>
          <w:tcPr>
            <w:tcW w:w="1559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Ивахно Т.Ф.</w:t>
            </w:r>
          </w:p>
        </w:tc>
        <w:tc>
          <w:tcPr>
            <w:tcW w:w="2126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</w:rPr>
              <w:t>Искусствоведение</w:t>
            </w:r>
          </w:p>
        </w:tc>
        <w:tc>
          <w:tcPr>
            <w:tcW w:w="1276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2 место</w:t>
            </w:r>
          </w:p>
        </w:tc>
      </w:tr>
      <w:tr w:rsidR="00DF5BC8" w:rsidRPr="00DF5BC8" w:rsidTr="00DF5BC8">
        <w:trPr>
          <w:trHeight w:val="236"/>
        </w:trPr>
        <w:tc>
          <w:tcPr>
            <w:tcW w:w="56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212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Гочияева Дарина</w:t>
            </w:r>
          </w:p>
        </w:tc>
        <w:tc>
          <w:tcPr>
            <w:tcW w:w="56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2552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Сакура в технике б</w:t>
            </w:r>
            <w:r w:rsidRPr="00DF5BC8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Pr="00DF5BC8">
              <w:rPr>
                <w:rFonts w:eastAsia="Times New Roman" w:cs="Times New Roman"/>
                <w:szCs w:val="24"/>
                <w:lang w:eastAsia="ru-RU"/>
              </w:rPr>
              <w:t>сероплетения</w:t>
            </w:r>
          </w:p>
        </w:tc>
        <w:tc>
          <w:tcPr>
            <w:tcW w:w="1559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Ивахно Т.Ф.</w:t>
            </w:r>
          </w:p>
        </w:tc>
        <w:tc>
          <w:tcPr>
            <w:tcW w:w="2126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</w:rPr>
              <w:t>Искусствоведение</w:t>
            </w:r>
          </w:p>
        </w:tc>
        <w:tc>
          <w:tcPr>
            <w:tcW w:w="1276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2 место</w:t>
            </w:r>
          </w:p>
        </w:tc>
      </w:tr>
      <w:tr w:rsidR="00DF5BC8" w:rsidRPr="00DF5BC8" w:rsidTr="00DF5BC8">
        <w:trPr>
          <w:trHeight w:val="236"/>
        </w:trPr>
        <w:tc>
          <w:tcPr>
            <w:tcW w:w="56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212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Резникова Ольга</w:t>
            </w:r>
          </w:p>
        </w:tc>
        <w:tc>
          <w:tcPr>
            <w:tcW w:w="567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2552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Исаакиевский собор – символ Северной ст</w:t>
            </w:r>
            <w:r w:rsidRPr="00DF5BC8"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Pr="00DF5BC8">
              <w:rPr>
                <w:rFonts w:eastAsia="Times New Roman" w:cs="Times New Roman"/>
                <w:szCs w:val="24"/>
                <w:lang w:eastAsia="ru-RU"/>
              </w:rPr>
              <w:t>лицы</w:t>
            </w:r>
          </w:p>
        </w:tc>
        <w:tc>
          <w:tcPr>
            <w:tcW w:w="1559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Ивахно Т.Ф.</w:t>
            </w:r>
          </w:p>
        </w:tc>
        <w:tc>
          <w:tcPr>
            <w:tcW w:w="2126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</w:rPr>
              <w:t>Культурное наследие и совр</w:t>
            </w:r>
            <w:r w:rsidRPr="00DF5BC8">
              <w:rPr>
                <w:rFonts w:eastAsia="Times New Roman" w:cs="Times New Roman"/>
                <w:szCs w:val="24"/>
              </w:rPr>
              <w:t>е</w:t>
            </w:r>
            <w:r w:rsidRPr="00DF5BC8">
              <w:rPr>
                <w:rFonts w:eastAsia="Times New Roman" w:cs="Times New Roman"/>
                <w:szCs w:val="24"/>
              </w:rPr>
              <w:t>менное искусство</w:t>
            </w:r>
          </w:p>
        </w:tc>
        <w:tc>
          <w:tcPr>
            <w:tcW w:w="1276" w:type="dxa"/>
          </w:tcPr>
          <w:p w:rsidR="00DF5BC8" w:rsidRPr="00DF5BC8" w:rsidRDefault="00DF5BC8" w:rsidP="00DF5BC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F5BC8">
              <w:rPr>
                <w:rFonts w:eastAsia="Times New Roman" w:cs="Times New Roman"/>
                <w:szCs w:val="24"/>
                <w:lang w:eastAsia="ru-RU"/>
              </w:rPr>
              <w:t>3 место</w:t>
            </w:r>
          </w:p>
        </w:tc>
      </w:tr>
    </w:tbl>
    <w:p w:rsidR="00DF5BC8" w:rsidRPr="00DF5BC8" w:rsidRDefault="00DF5BC8" w:rsidP="00DF5BC8">
      <w:pPr>
        <w:spacing w:after="0"/>
        <w:rPr>
          <w:szCs w:val="24"/>
        </w:rPr>
      </w:pPr>
    </w:p>
    <w:p w:rsidR="00DF5BC8" w:rsidRPr="00DF5BC8" w:rsidRDefault="00DF5BC8" w:rsidP="00DF5BC8">
      <w:pPr>
        <w:spacing w:after="0"/>
        <w:rPr>
          <w:szCs w:val="24"/>
        </w:rPr>
      </w:pPr>
      <w:r w:rsidRPr="00DF5BC8">
        <w:rPr>
          <w:szCs w:val="24"/>
        </w:rPr>
        <w:t>Итоги конкурса:</w:t>
      </w:r>
    </w:p>
    <w:p w:rsidR="00DF5BC8" w:rsidRPr="00DF5BC8" w:rsidRDefault="00DF5BC8" w:rsidP="00DF5BC8">
      <w:pPr>
        <w:spacing w:after="0"/>
        <w:rPr>
          <w:szCs w:val="24"/>
        </w:rPr>
      </w:pPr>
      <w:r w:rsidRPr="00DF5BC8">
        <w:rPr>
          <w:szCs w:val="24"/>
        </w:rPr>
        <w:t>1. Наградить Грамотой победителя и Грамотой призера обучающихся — авторов лучших работ.</w:t>
      </w:r>
    </w:p>
    <w:p w:rsidR="00DF5BC8" w:rsidRPr="00DF5BC8" w:rsidRDefault="00DF5BC8" w:rsidP="00DF5BC8">
      <w:pPr>
        <w:spacing w:after="0"/>
        <w:rPr>
          <w:szCs w:val="24"/>
        </w:rPr>
      </w:pPr>
      <w:r w:rsidRPr="00DF5BC8">
        <w:rPr>
          <w:szCs w:val="24"/>
        </w:rPr>
        <w:t>2. Наградить  Диплом участника обучающихся — участников конкурса.</w:t>
      </w:r>
    </w:p>
    <w:p w:rsidR="00DF5BC8" w:rsidRPr="00DF5BC8" w:rsidRDefault="00DF5BC8" w:rsidP="00DF5BC8">
      <w:pPr>
        <w:spacing w:after="0"/>
        <w:rPr>
          <w:szCs w:val="24"/>
        </w:rPr>
      </w:pPr>
      <w:r w:rsidRPr="00DF5BC8">
        <w:rPr>
          <w:szCs w:val="24"/>
        </w:rPr>
        <w:t>3. Объявить благодарность научным руководителям лучших работ.</w:t>
      </w:r>
    </w:p>
    <w:p w:rsidR="00DF5BC8" w:rsidRPr="00DF5BC8" w:rsidRDefault="00DF5BC8" w:rsidP="00DF5BC8">
      <w:pPr>
        <w:spacing w:after="0"/>
        <w:rPr>
          <w:szCs w:val="24"/>
        </w:rPr>
      </w:pPr>
      <w:r w:rsidRPr="00DF5BC8">
        <w:rPr>
          <w:szCs w:val="24"/>
        </w:rPr>
        <w:t xml:space="preserve">4. Рекомендовать для участия в муниципальном конкурсе обучающихся-победителей: </w:t>
      </w:r>
      <w:r w:rsidRPr="00DF5BC8">
        <w:rPr>
          <w:rFonts w:eastAsia="Times New Roman" w:cs="Times New Roman"/>
          <w:szCs w:val="24"/>
          <w:lang w:eastAsia="ru-RU"/>
        </w:rPr>
        <w:t>Колкова Варвара 4а «Нетрадиционные техники рисования», Коржов Герман 5б «Челов</w:t>
      </w:r>
      <w:r w:rsidRPr="00DF5BC8">
        <w:rPr>
          <w:rFonts w:eastAsia="Times New Roman" w:cs="Times New Roman"/>
          <w:szCs w:val="24"/>
          <w:lang w:eastAsia="ru-RU"/>
        </w:rPr>
        <w:t>е</w:t>
      </w:r>
      <w:r w:rsidRPr="00DF5BC8">
        <w:rPr>
          <w:rFonts w:eastAsia="Times New Roman" w:cs="Times New Roman"/>
          <w:szCs w:val="24"/>
          <w:lang w:eastAsia="ru-RU"/>
        </w:rPr>
        <w:t>ческие пороки на страницах книг», Колкова Дарья 8а «Бумага своими руками».</w:t>
      </w:r>
    </w:p>
    <w:p w:rsidR="00AA6499" w:rsidRDefault="00AA6499" w:rsidP="00300C9E">
      <w:pPr>
        <w:spacing w:after="0"/>
        <w:jc w:val="both"/>
        <w:rPr>
          <w:rFonts w:eastAsia="Calibri" w:cs="Times New Roman"/>
          <w:sz w:val="22"/>
        </w:rPr>
      </w:pPr>
    </w:p>
    <w:p w:rsidR="005E32BB" w:rsidRDefault="005E32BB" w:rsidP="00300C9E">
      <w:pPr>
        <w:spacing w:after="0"/>
        <w:jc w:val="both"/>
        <w:rPr>
          <w:rFonts w:eastAsia="Calibri" w:cs="Times New Roman"/>
          <w:sz w:val="22"/>
        </w:rPr>
      </w:pPr>
    </w:p>
    <w:p w:rsidR="005E32BB" w:rsidRDefault="005E32BB" w:rsidP="00300C9E">
      <w:pPr>
        <w:spacing w:after="0"/>
        <w:jc w:val="both"/>
        <w:rPr>
          <w:rFonts w:eastAsia="Calibri" w:cs="Times New Roman"/>
          <w:sz w:val="22"/>
        </w:rPr>
      </w:pPr>
    </w:p>
    <w:p w:rsidR="005E32BB" w:rsidRDefault="005E32BB" w:rsidP="00300C9E">
      <w:pPr>
        <w:spacing w:after="0"/>
        <w:jc w:val="both"/>
        <w:rPr>
          <w:rFonts w:eastAsia="Calibri" w:cs="Times New Roman"/>
          <w:sz w:val="22"/>
        </w:rPr>
      </w:pPr>
    </w:p>
    <w:p w:rsidR="005E32BB" w:rsidRDefault="005E32BB" w:rsidP="00300C9E">
      <w:pPr>
        <w:spacing w:after="0"/>
        <w:jc w:val="both"/>
        <w:rPr>
          <w:rFonts w:eastAsia="Calibri" w:cs="Times New Roman"/>
          <w:sz w:val="22"/>
        </w:rPr>
      </w:pPr>
    </w:p>
    <w:p w:rsidR="005E32BB" w:rsidRDefault="005E32BB" w:rsidP="00300C9E">
      <w:pPr>
        <w:spacing w:after="0"/>
        <w:jc w:val="both"/>
        <w:rPr>
          <w:rFonts w:eastAsia="Calibri" w:cs="Times New Roman"/>
          <w:sz w:val="22"/>
        </w:rPr>
      </w:pPr>
    </w:p>
    <w:p w:rsidR="005E32BB" w:rsidRDefault="005E32BB" w:rsidP="00300C9E">
      <w:pPr>
        <w:spacing w:after="0"/>
        <w:jc w:val="both"/>
        <w:rPr>
          <w:rFonts w:eastAsia="Calibri" w:cs="Times New Roman"/>
          <w:sz w:val="22"/>
        </w:rPr>
      </w:pPr>
    </w:p>
    <w:p w:rsidR="005E32BB" w:rsidRDefault="005E32BB" w:rsidP="00300C9E">
      <w:pPr>
        <w:spacing w:after="0"/>
        <w:jc w:val="both"/>
        <w:rPr>
          <w:rFonts w:eastAsia="Calibri" w:cs="Times New Roman"/>
          <w:sz w:val="22"/>
        </w:rPr>
      </w:pPr>
    </w:p>
    <w:p w:rsidR="005E32BB" w:rsidRDefault="005E32BB" w:rsidP="00300C9E">
      <w:pPr>
        <w:spacing w:after="0"/>
        <w:jc w:val="both"/>
        <w:rPr>
          <w:rFonts w:eastAsia="Calibri" w:cs="Times New Roman"/>
          <w:sz w:val="22"/>
        </w:rPr>
      </w:pPr>
    </w:p>
    <w:p w:rsidR="005E32BB" w:rsidRDefault="005E32BB" w:rsidP="00300C9E">
      <w:pPr>
        <w:spacing w:after="0"/>
        <w:jc w:val="both"/>
        <w:rPr>
          <w:rFonts w:eastAsia="Calibri" w:cs="Times New Roman"/>
          <w:sz w:val="22"/>
        </w:rPr>
      </w:pPr>
    </w:p>
    <w:p w:rsidR="005E32BB" w:rsidRDefault="005E32BB" w:rsidP="00300C9E">
      <w:pPr>
        <w:spacing w:after="0"/>
        <w:jc w:val="both"/>
        <w:rPr>
          <w:rFonts w:eastAsia="Calibri" w:cs="Times New Roman"/>
          <w:sz w:val="22"/>
        </w:rPr>
      </w:pPr>
    </w:p>
    <w:p w:rsidR="005E32BB" w:rsidRDefault="005E32BB" w:rsidP="00300C9E">
      <w:pPr>
        <w:spacing w:after="0"/>
        <w:jc w:val="both"/>
        <w:rPr>
          <w:rFonts w:eastAsia="Calibri" w:cs="Times New Roman"/>
          <w:sz w:val="22"/>
        </w:rPr>
      </w:pPr>
    </w:p>
    <w:p w:rsidR="005E32BB" w:rsidRDefault="005E32BB" w:rsidP="00300C9E">
      <w:pPr>
        <w:spacing w:after="0"/>
        <w:jc w:val="both"/>
        <w:rPr>
          <w:rFonts w:eastAsia="Calibri" w:cs="Times New Roman"/>
          <w:sz w:val="22"/>
        </w:rPr>
      </w:pPr>
    </w:p>
    <w:p w:rsidR="005E32BB" w:rsidRDefault="005E32BB" w:rsidP="00300C9E">
      <w:pPr>
        <w:spacing w:after="0"/>
        <w:jc w:val="both"/>
        <w:rPr>
          <w:rFonts w:eastAsia="Calibri" w:cs="Times New Roman"/>
          <w:sz w:val="22"/>
        </w:rPr>
      </w:pPr>
    </w:p>
    <w:p w:rsidR="005E32BB" w:rsidRDefault="005E32BB" w:rsidP="00300C9E">
      <w:pPr>
        <w:spacing w:after="0"/>
        <w:jc w:val="both"/>
        <w:rPr>
          <w:rFonts w:eastAsia="Calibri" w:cs="Times New Roman"/>
          <w:sz w:val="22"/>
        </w:rPr>
      </w:pPr>
    </w:p>
    <w:p w:rsidR="005E32BB" w:rsidRDefault="005E32BB" w:rsidP="00300C9E">
      <w:pPr>
        <w:spacing w:after="0"/>
        <w:jc w:val="both"/>
        <w:rPr>
          <w:rFonts w:eastAsia="Calibri" w:cs="Times New Roman"/>
          <w:sz w:val="22"/>
        </w:rPr>
      </w:pPr>
    </w:p>
    <w:p w:rsidR="005E32BB" w:rsidRDefault="005E32BB" w:rsidP="00300C9E">
      <w:pPr>
        <w:spacing w:after="0"/>
        <w:jc w:val="both"/>
        <w:rPr>
          <w:rFonts w:eastAsia="Calibri" w:cs="Times New Roman"/>
          <w:sz w:val="22"/>
        </w:rPr>
      </w:pPr>
    </w:p>
    <w:p w:rsidR="005E32BB" w:rsidRDefault="005E32BB" w:rsidP="00300C9E">
      <w:pPr>
        <w:spacing w:after="0"/>
        <w:jc w:val="both"/>
        <w:rPr>
          <w:rFonts w:eastAsia="Calibri" w:cs="Times New Roman"/>
          <w:sz w:val="22"/>
        </w:rPr>
      </w:pPr>
    </w:p>
    <w:p w:rsidR="005E32BB" w:rsidRDefault="005E32BB" w:rsidP="00300C9E">
      <w:pPr>
        <w:spacing w:after="0"/>
        <w:jc w:val="both"/>
        <w:rPr>
          <w:rFonts w:eastAsia="Calibri" w:cs="Times New Roman"/>
          <w:sz w:val="22"/>
        </w:rPr>
      </w:pPr>
    </w:p>
    <w:p w:rsidR="005E32BB" w:rsidRDefault="005E32BB" w:rsidP="00300C9E">
      <w:pPr>
        <w:spacing w:after="0"/>
        <w:jc w:val="both"/>
        <w:rPr>
          <w:rFonts w:eastAsia="Calibri" w:cs="Times New Roman"/>
          <w:sz w:val="22"/>
        </w:rPr>
      </w:pPr>
    </w:p>
    <w:p w:rsidR="005E32BB" w:rsidRDefault="005E32BB" w:rsidP="00300C9E">
      <w:pPr>
        <w:spacing w:after="0"/>
        <w:jc w:val="both"/>
        <w:rPr>
          <w:rFonts w:eastAsia="Calibri" w:cs="Times New Roman"/>
          <w:sz w:val="22"/>
        </w:rPr>
      </w:pPr>
    </w:p>
    <w:p w:rsidR="005E32BB" w:rsidRDefault="005E32BB" w:rsidP="00300C9E">
      <w:pPr>
        <w:spacing w:after="0"/>
        <w:jc w:val="both"/>
        <w:rPr>
          <w:rFonts w:eastAsia="Calibri" w:cs="Times New Roman"/>
          <w:sz w:val="22"/>
        </w:rPr>
      </w:pPr>
    </w:p>
    <w:p w:rsidR="005E32BB" w:rsidRDefault="005E32BB" w:rsidP="00300C9E">
      <w:pPr>
        <w:spacing w:after="0"/>
        <w:jc w:val="both"/>
        <w:rPr>
          <w:rFonts w:eastAsia="Calibri" w:cs="Times New Roman"/>
          <w:sz w:val="22"/>
        </w:rPr>
      </w:pPr>
    </w:p>
    <w:p w:rsidR="00AA6499" w:rsidRPr="001A1679" w:rsidRDefault="00AA6499" w:rsidP="001A1679">
      <w:pPr>
        <w:spacing w:after="0"/>
        <w:rPr>
          <w:rFonts w:eastAsia="Times New Roman" w:cs="Times New Roman"/>
          <w:szCs w:val="24"/>
          <w:lang w:eastAsia="ru-RU"/>
        </w:rPr>
      </w:pPr>
      <w:r w:rsidRPr="00AA6499">
        <w:rPr>
          <w:rFonts w:eastAsia="Times New Roman" w:cs="Times New Roman"/>
          <w:b/>
          <w:bCs/>
          <w:szCs w:val="24"/>
          <w:lang w:eastAsia="ru-RU"/>
        </w:rPr>
        <w:t>Раздел</w:t>
      </w:r>
      <w:r w:rsidRPr="00AA6499">
        <w:rPr>
          <w:rFonts w:eastAsia="Times New Roman" w:cs="Times New Roman"/>
          <w:szCs w:val="24"/>
          <w:lang w:eastAsia="ru-RU"/>
        </w:rPr>
        <w:t xml:space="preserve">  </w:t>
      </w:r>
      <w:r w:rsidRPr="00AA6499">
        <w:rPr>
          <w:rFonts w:eastAsia="Times New Roman" w:cs="Times New Roman"/>
          <w:b/>
          <w:bCs/>
          <w:szCs w:val="24"/>
          <w:lang w:eastAsia="ru-RU"/>
        </w:rPr>
        <w:t>5. Востребованность выпускников школы в 2021 году</w:t>
      </w:r>
    </w:p>
    <w:p w:rsidR="00AA6499" w:rsidRPr="00AA6499" w:rsidRDefault="00AA6499" w:rsidP="00AA6499">
      <w:pPr>
        <w:spacing w:after="0" w:line="240" w:lineRule="atLeast"/>
        <w:jc w:val="both"/>
        <w:rPr>
          <w:rFonts w:eastAsia="Times New Roman" w:cs="Times New Roman"/>
          <w:b/>
          <w:szCs w:val="24"/>
        </w:rPr>
      </w:pPr>
      <w:r w:rsidRPr="00AA6499">
        <w:rPr>
          <w:rFonts w:eastAsia="Times New Roman" w:cs="Times New Roman"/>
          <w:b/>
          <w:szCs w:val="24"/>
        </w:rPr>
        <w:t>5.1. Уровень основного общего образования</w:t>
      </w:r>
    </w:p>
    <w:p w:rsidR="00AA6499" w:rsidRPr="00AA6499" w:rsidRDefault="00AA6499" w:rsidP="00AA6499">
      <w:pPr>
        <w:spacing w:after="0" w:line="240" w:lineRule="atLeast"/>
        <w:jc w:val="both"/>
        <w:rPr>
          <w:rFonts w:eastAsia="Times New Roman" w:cs="Times New Roman"/>
          <w:b/>
          <w:szCs w:val="24"/>
        </w:rPr>
      </w:pPr>
    </w:p>
    <w:tbl>
      <w:tblPr>
        <w:tblW w:w="971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253"/>
        <w:gridCol w:w="3461"/>
      </w:tblGrid>
      <w:tr w:rsidR="00AA6499" w:rsidRPr="00AA6499" w:rsidTr="00AA6499"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499" w:rsidRPr="00AA6499" w:rsidRDefault="00AA6499" w:rsidP="00AA6499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AA6499">
              <w:rPr>
                <w:rFonts w:eastAsia="Times New Roman" w:cs="Times New Roman"/>
                <w:b/>
                <w:bCs/>
                <w:color w:val="000000"/>
                <w:szCs w:val="24"/>
                <w:lang w:eastAsia="zh-CN"/>
              </w:rPr>
              <w:t>Наименование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99" w:rsidRPr="00AA6499" w:rsidRDefault="00AA6499" w:rsidP="00AA6499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AA6499">
              <w:rPr>
                <w:rFonts w:eastAsia="Times New Roman" w:cs="Times New Roman"/>
                <w:b/>
                <w:bCs/>
                <w:color w:val="000000"/>
                <w:szCs w:val="24"/>
                <w:lang w:eastAsia="zh-CN"/>
              </w:rPr>
              <w:t xml:space="preserve">Количество </w:t>
            </w:r>
          </w:p>
        </w:tc>
      </w:tr>
      <w:tr w:rsidR="00AA6499" w:rsidRPr="00AA6499" w:rsidTr="00AA6499"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499" w:rsidRPr="00AA6499" w:rsidRDefault="00AA6499" w:rsidP="00AA6499">
            <w:pPr>
              <w:spacing w:after="0" w:line="240" w:lineRule="atLeast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zh-CN"/>
              </w:rPr>
            </w:pPr>
            <w:r w:rsidRPr="00AA6499">
              <w:rPr>
                <w:rFonts w:eastAsia="Times New Roman" w:cs="Times New Roman"/>
                <w:bCs/>
                <w:color w:val="000000"/>
                <w:szCs w:val="24"/>
                <w:lang w:eastAsia="zh-CN"/>
              </w:rPr>
              <w:t>Окончили 9-й класс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99" w:rsidRPr="00AA6499" w:rsidRDefault="00AA6499" w:rsidP="00AA6499">
            <w:pPr>
              <w:spacing w:after="0" w:line="240" w:lineRule="atLeast"/>
              <w:jc w:val="both"/>
              <w:rPr>
                <w:rFonts w:eastAsia="Times New Roman" w:cs="Times New Roman"/>
                <w:b/>
                <w:bCs/>
                <w:color w:val="000000"/>
                <w:szCs w:val="24"/>
                <w:lang w:eastAsia="zh-CN"/>
              </w:rPr>
            </w:pPr>
            <w:r w:rsidRPr="00AA6499">
              <w:rPr>
                <w:rFonts w:eastAsia="Times New Roman" w:cs="Times New Roman"/>
                <w:b/>
                <w:bCs/>
                <w:color w:val="000000"/>
                <w:szCs w:val="24"/>
                <w:lang w:eastAsia="zh-CN"/>
              </w:rPr>
              <w:t>35</w:t>
            </w:r>
          </w:p>
        </w:tc>
      </w:tr>
      <w:tr w:rsidR="00AA6499" w:rsidRPr="00AA6499" w:rsidTr="00AA6499"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499" w:rsidRPr="00AA6499" w:rsidRDefault="00AA6499" w:rsidP="00AA6499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AA6499">
              <w:rPr>
                <w:rFonts w:eastAsia="Times New Roman" w:cs="Times New Roman"/>
                <w:color w:val="000000"/>
                <w:szCs w:val="24"/>
                <w:lang w:eastAsia="zh-CN"/>
              </w:rPr>
              <w:t>Продолжили обучение в 10 классе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99" w:rsidRPr="00AA6499" w:rsidRDefault="00AA6499" w:rsidP="00AA6499">
            <w:pPr>
              <w:spacing w:after="0" w:line="240" w:lineRule="atLeast"/>
              <w:jc w:val="both"/>
              <w:rPr>
                <w:rFonts w:eastAsia="Times New Roman" w:cs="Times New Roman"/>
                <w:szCs w:val="24"/>
              </w:rPr>
            </w:pPr>
            <w:r w:rsidRPr="00AA6499">
              <w:rPr>
                <w:rFonts w:eastAsia="Times New Roman" w:cs="Times New Roman"/>
                <w:szCs w:val="24"/>
              </w:rPr>
              <w:t>14</w:t>
            </w:r>
          </w:p>
        </w:tc>
      </w:tr>
      <w:tr w:rsidR="00AA6499" w:rsidRPr="00AA6499" w:rsidTr="00AA6499"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499" w:rsidRPr="00AA6499" w:rsidRDefault="00AA6499" w:rsidP="00AA6499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AA6499">
              <w:rPr>
                <w:rFonts w:eastAsia="Times New Roman" w:cs="Times New Roman"/>
                <w:color w:val="000000"/>
                <w:szCs w:val="24"/>
                <w:lang w:eastAsia="zh-CN"/>
              </w:rPr>
              <w:t>Продолжили обучение в системе СПО и НПО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99" w:rsidRPr="00AA6499" w:rsidRDefault="00AA6499" w:rsidP="00AA6499">
            <w:pPr>
              <w:spacing w:after="0" w:line="240" w:lineRule="atLeast"/>
              <w:jc w:val="both"/>
              <w:rPr>
                <w:rFonts w:eastAsia="Times New Roman" w:cs="Times New Roman"/>
                <w:szCs w:val="24"/>
              </w:rPr>
            </w:pPr>
            <w:r w:rsidRPr="00AA6499">
              <w:rPr>
                <w:rFonts w:eastAsia="Times New Roman" w:cs="Times New Roman"/>
                <w:szCs w:val="24"/>
              </w:rPr>
              <w:t>18</w:t>
            </w:r>
          </w:p>
        </w:tc>
      </w:tr>
      <w:tr w:rsidR="00AA6499" w:rsidRPr="00AA6499" w:rsidTr="00AA6499"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499" w:rsidRPr="00AA6499" w:rsidRDefault="00AA6499" w:rsidP="00AA6499">
            <w:pPr>
              <w:spacing w:after="0" w:line="240" w:lineRule="atLeast"/>
              <w:jc w:val="both"/>
              <w:rPr>
                <w:rFonts w:eastAsia="Times New Roman" w:cs="Times New Roman"/>
                <w:szCs w:val="24"/>
                <w:lang w:eastAsia="zh-CN"/>
              </w:rPr>
            </w:pPr>
            <w:r w:rsidRPr="00AA6499">
              <w:rPr>
                <w:rFonts w:eastAsia="Calibri" w:cs="Times New Roman"/>
                <w:szCs w:val="24"/>
              </w:rPr>
              <w:t>Не трудоустроены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99" w:rsidRPr="00AA6499" w:rsidRDefault="00AA6499" w:rsidP="00AA6499">
            <w:pPr>
              <w:spacing w:after="0" w:line="240" w:lineRule="atLeast"/>
              <w:jc w:val="both"/>
              <w:rPr>
                <w:rFonts w:eastAsia="Times New Roman" w:cs="Times New Roman"/>
                <w:szCs w:val="24"/>
              </w:rPr>
            </w:pPr>
            <w:r w:rsidRPr="00AA6499">
              <w:rPr>
                <w:rFonts w:eastAsia="Times New Roman" w:cs="Times New Roman"/>
                <w:szCs w:val="24"/>
              </w:rPr>
              <w:t>2</w:t>
            </w:r>
          </w:p>
        </w:tc>
      </w:tr>
      <w:tr w:rsidR="00AA6499" w:rsidRPr="00AA6499" w:rsidTr="00AA6499"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499" w:rsidRPr="00AA6499" w:rsidRDefault="00AA6499" w:rsidP="00AA6499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AA6499">
              <w:rPr>
                <w:rFonts w:eastAsia="Times New Roman" w:cs="Times New Roman"/>
                <w:color w:val="000000"/>
                <w:szCs w:val="24"/>
                <w:lang w:eastAsia="zh-CN"/>
              </w:rPr>
              <w:t xml:space="preserve">Переход в другую школу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99" w:rsidRPr="00AA6499" w:rsidRDefault="00AA6499" w:rsidP="00AA6499">
            <w:pPr>
              <w:spacing w:after="0" w:line="240" w:lineRule="atLeast"/>
              <w:jc w:val="both"/>
              <w:rPr>
                <w:rFonts w:eastAsia="Times New Roman" w:cs="Times New Roman"/>
                <w:szCs w:val="24"/>
              </w:rPr>
            </w:pPr>
            <w:r w:rsidRPr="00AA6499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AA6499" w:rsidRPr="00AA6499" w:rsidTr="00AA6499"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499" w:rsidRPr="00AA6499" w:rsidRDefault="00AA6499" w:rsidP="00AA6499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AA6499">
              <w:rPr>
                <w:rFonts w:eastAsia="Times New Roman" w:cs="Times New Roman"/>
                <w:color w:val="000000"/>
                <w:szCs w:val="24"/>
                <w:lang w:eastAsia="zh-CN"/>
              </w:rPr>
              <w:t>Работают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99" w:rsidRPr="00AA6499" w:rsidRDefault="00AA6499" w:rsidP="00AA6499">
            <w:pPr>
              <w:spacing w:after="0" w:line="240" w:lineRule="atLeast"/>
              <w:jc w:val="both"/>
              <w:rPr>
                <w:rFonts w:eastAsia="Times New Roman" w:cs="Times New Roman"/>
                <w:szCs w:val="24"/>
              </w:rPr>
            </w:pPr>
            <w:r w:rsidRPr="00AA6499">
              <w:rPr>
                <w:rFonts w:eastAsia="Times New Roman" w:cs="Times New Roman"/>
                <w:szCs w:val="24"/>
              </w:rPr>
              <w:t>0</w:t>
            </w:r>
          </w:p>
        </w:tc>
      </w:tr>
    </w:tbl>
    <w:p w:rsidR="00AA6499" w:rsidRPr="00AA6499" w:rsidRDefault="00AA6499" w:rsidP="00AA6499">
      <w:pPr>
        <w:spacing w:after="0" w:line="240" w:lineRule="atLeast"/>
        <w:jc w:val="both"/>
        <w:rPr>
          <w:rFonts w:eastAsia="Times New Roman" w:cs="Times New Roman"/>
          <w:szCs w:val="24"/>
        </w:rPr>
      </w:pPr>
    </w:p>
    <w:p w:rsidR="00AA6499" w:rsidRPr="00AA6499" w:rsidRDefault="00AA6499" w:rsidP="00AA6499">
      <w:pPr>
        <w:spacing w:after="0" w:line="240" w:lineRule="atLeast"/>
        <w:ind w:left="-284" w:firstLine="992"/>
        <w:jc w:val="both"/>
        <w:rPr>
          <w:rFonts w:eastAsia="Times New Roman" w:cs="Times New Roman"/>
          <w:szCs w:val="24"/>
        </w:rPr>
      </w:pPr>
      <w:r w:rsidRPr="00AA6499">
        <w:rPr>
          <w:rFonts w:eastAsia="Times New Roman" w:cs="Times New Roman"/>
          <w:szCs w:val="24"/>
        </w:rPr>
        <w:t>40 % выпускников уровня основного общего образования продолжили обучение в 10 классе школы;  51,4% поступили в учреждения среднего-профессионального образования; 5,7% не трудоустроились; 2,9% перешли в другую школу.</w:t>
      </w:r>
    </w:p>
    <w:p w:rsidR="00AA6499" w:rsidRPr="00AA6499" w:rsidRDefault="00AA6499" w:rsidP="00AA6499">
      <w:pPr>
        <w:spacing w:after="0" w:line="240" w:lineRule="atLeast"/>
        <w:jc w:val="both"/>
        <w:rPr>
          <w:rFonts w:eastAsia="Times New Roman" w:cs="Times New Roman"/>
          <w:b/>
          <w:szCs w:val="24"/>
        </w:rPr>
      </w:pPr>
    </w:p>
    <w:p w:rsidR="00AA6499" w:rsidRPr="00AA6499" w:rsidRDefault="00AA6499" w:rsidP="00AA6499">
      <w:pPr>
        <w:spacing w:after="0" w:line="240" w:lineRule="atLeast"/>
        <w:jc w:val="both"/>
        <w:rPr>
          <w:rFonts w:eastAsia="Times New Roman" w:cs="Times New Roman"/>
          <w:b/>
          <w:szCs w:val="24"/>
        </w:rPr>
      </w:pPr>
      <w:r w:rsidRPr="00AA6499">
        <w:rPr>
          <w:rFonts w:eastAsia="Times New Roman" w:cs="Times New Roman"/>
          <w:b/>
          <w:szCs w:val="24"/>
        </w:rPr>
        <w:t>5.2. Уровень среднего  общего образования</w:t>
      </w:r>
    </w:p>
    <w:tbl>
      <w:tblPr>
        <w:tblW w:w="971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253"/>
        <w:gridCol w:w="3461"/>
      </w:tblGrid>
      <w:tr w:rsidR="00AA6499" w:rsidRPr="00AA6499" w:rsidTr="00AA6499"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499" w:rsidRPr="00AA6499" w:rsidRDefault="00AA6499" w:rsidP="00AA6499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AA6499">
              <w:rPr>
                <w:rFonts w:eastAsia="Times New Roman" w:cs="Times New Roman"/>
                <w:b/>
                <w:bCs/>
                <w:color w:val="000000"/>
                <w:szCs w:val="24"/>
                <w:lang w:eastAsia="zh-CN"/>
              </w:rPr>
              <w:t>Наименование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99" w:rsidRPr="00AA6499" w:rsidRDefault="00AA6499" w:rsidP="00AA6499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AA6499">
              <w:rPr>
                <w:rFonts w:eastAsia="Times New Roman" w:cs="Times New Roman"/>
                <w:b/>
                <w:bCs/>
                <w:color w:val="000000"/>
                <w:szCs w:val="24"/>
                <w:lang w:eastAsia="zh-CN"/>
              </w:rPr>
              <w:t xml:space="preserve">Количество </w:t>
            </w:r>
          </w:p>
        </w:tc>
      </w:tr>
      <w:tr w:rsidR="00AA6499" w:rsidRPr="00AA6499" w:rsidTr="00AA6499"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499" w:rsidRPr="00AA6499" w:rsidRDefault="00AA6499" w:rsidP="00AA6499">
            <w:pPr>
              <w:spacing w:after="0" w:line="240" w:lineRule="atLeast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zh-CN"/>
              </w:rPr>
            </w:pPr>
            <w:r w:rsidRPr="00AA6499">
              <w:rPr>
                <w:rFonts w:eastAsia="Times New Roman" w:cs="Times New Roman"/>
                <w:bCs/>
                <w:color w:val="000000"/>
                <w:szCs w:val="24"/>
                <w:lang w:eastAsia="zh-CN"/>
              </w:rPr>
              <w:t>Окончили 11-й класс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99" w:rsidRPr="00AA6499" w:rsidRDefault="00AA6499" w:rsidP="00AA6499">
            <w:pPr>
              <w:spacing w:after="0" w:line="240" w:lineRule="atLeast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zh-CN"/>
              </w:rPr>
            </w:pPr>
            <w:r w:rsidRPr="00AA6499">
              <w:rPr>
                <w:rFonts w:eastAsia="Times New Roman" w:cs="Times New Roman"/>
                <w:bCs/>
                <w:color w:val="000000"/>
                <w:szCs w:val="24"/>
                <w:lang w:eastAsia="zh-CN"/>
              </w:rPr>
              <w:t>12</w:t>
            </w:r>
          </w:p>
        </w:tc>
      </w:tr>
      <w:tr w:rsidR="00AA6499" w:rsidRPr="00AA6499" w:rsidTr="00AA6499"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499" w:rsidRPr="00AA6499" w:rsidRDefault="00AA6499" w:rsidP="00AA6499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AA6499">
              <w:rPr>
                <w:rFonts w:eastAsia="Times New Roman" w:cs="Times New Roman"/>
                <w:color w:val="000000"/>
                <w:szCs w:val="24"/>
                <w:lang w:eastAsia="zh-CN"/>
              </w:rPr>
              <w:t>Поступили в ВУЗы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99" w:rsidRPr="00AA6499" w:rsidRDefault="00AA6499" w:rsidP="00AA6499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AA6499">
              <w:rPr>
                <w:rFonts w:eastAsia="Times New Roman" w:cs="Times New Roman"/>
                <w:color w:val="000000"/>
                <w:szCs w:val="24"/>
                <w:lang w:eastAsia="zh-CN"/>
              </w:rPr>
              <w:t>7</w:t>
            </w:r>
          </w:p>
        </w:tc>
      </w:tr>
      <w:tr w:rsidR="00AA6499" w:rsidRPr="00AA6499" w:rsidTr="00AA6499"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499" w:rsidRPr="00AA6499" w:rsidRDefault="00AA6499" w:rsidP="00AA6499">
            <w:pPr>
              <w:spacing w:after="0" w:line="240" w:lineRule="atLeast"/>
              <w:jc w:val="both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AA6499">
              <w:rPr>
                <w:rFonts w:eastAsia="Times New Roman" w:cs="Times New Roman"/>
                <w:szCs w:val="24"/>
              </w:rPr>
              <w:t xml:space="preserve">Поступили в СПО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99" w:rsidRPr="00AA6499" w:rsidRDefault="00AA6499" w:rsidP="00AA6499">
            <w:pPr>
              <w:spacing w:after="0" w:line="240" w:lineRule="atLeast"/>
              <w:jc w:val="both"/>
              <w:rPr>
                <w:rFonts w:eastAsia="Times New Roman" w:cs="Times New Roman"/>
                <w:szCs w:val="24"/>
              </w:rPr>
            </w:pPr>
            <w:r w:rsidRPr="00AA6499">
              <w:rPr>
                <w:rFonts w:eastAsia="Times New Roman" w:cs="Times New Roman"/>
                <w:szCs w:val="24"/>
              </w:rPr>
              <w:t>4</w:t>
            </w:r>
          </w:p>
        </w:tc>
      </w:tr>
      <w:tr w:rsidR="00AA6499" w:rsidRPr="00AA6499" w:rsidTr="00AA6499"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499" w:rsidRPr="00AA6499" w:rsidRDefault="00AA6499" w:rsidP="00AA6499">
            <w:pPr>
              <w:spacing w:after="0" w:line="240" w:lineRule="atLeast"/>
              <w:jc w:val="both"/>
              <w:rPr>
                <w:rFonts w:eastAsia="Times New Roman" w:cs="Times New Roman"/>
                <w:szCs w:val="24"/>
              </w:rPr>
            </w:pPr>
            <w:r w:rsidRPr="00AA6499">
              <w:rPr>
                <w:rFonts w:eastAsia="Times New Roman" w:cs="Times New Roman"/>
                <w:szCs w:val="24"/>
              </w:rPr>
              <w:t xml:space="preserve">Работает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99" w:rsidRPr="00AA6499" w:rsidRDefault="00AA6499" w:rsidP="00AA6499">
            <w:pPr>
              <w:spacing w:after="0" w:line="240" w:lineRule="atLeast"/>
              <w:jc w:val="both"/>
              <w:rPr>
                <w:rFonts w:eastAsia="Times New Roman" w:cs="Times New Roman"/>
                <w:szCs w:val="24"/>
              </w:rPr>
            </w:pPr>
            <w:r w:rsidRPr="00AA6499"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AA6499" w:rsidRPr="00AA6499" w:rsidTr="00AA6499"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499" w:rsidRPr="00AA6499" w:rsidRDefault="00AA6499" w:rsidP="00AA6499">
            <w:pPr>
              <w:spacing w:after="0" w:line="240" w:lineRule="atLeast"/>
              <w:jc w:val="both"/>
              <w:rPr>
                <w:rFonts w:eastAsia="Times New Roman" w:cs="Times New Roman"/>
                <w:szCs w:val="24"/>
              </w:rPr>
            </w:pPr>
            <w:r w:rsidRPr="00AA6499">
              <w:rPr>
                <w:rFonts w:eastAsia="Times New Roman" w:cs="Times New Roman"/>
                <w:szCs w:val="24"/>
              </w:rPr>
              <w:t>Служба в армии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99" w:rsidRPr="00AA6499" w:rsidRDefault="00AA6499" w:rsidP="00AA6499">
            <w:pPr>
              <w:spacing w:after="0" w:line="240" w:lineRule="atLeast"/>
              <w:jc w:val="both"/>
              <w:rPr>
                <w:rFonts w:eastAsia="Times New Roman" w:cs="Times New Roman"/>
                <w:szCs w:val="24"/>
              </w:rPr>
            </w:pPr>
            <w:r w:rsidRPr="00AA6499">
              <w:rPr>
                <w:rFonts w:eastAsia="Times New Roman" w:cs="Times New Roman"/>
                <w:szCs w:val="24"/>
              </w:rPr>
              <w:t>0</w:t>
            </w:r>
          </w:p>
        </w:tc>
      </w:tr>
      <w:tr w:rsidR="00AA6499" w:rsidRPr="00AA6499" w:rsidTr="00AA6499">
        <w:tc>
          <w:tcPr>
            <w:tcW w:w="6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A6499" w:rsidRPr="00AA6499" w:rsidRDefault="00AA6499" w:rsidP="00AA6499">
            <w:pPr>
              <w:spacing w:after="0" w:line="240" w:lineRule="atLeast"/>
              <w:jc w:val="both"/>
              <w:rPr>
                <w:rFonts w:eastAsia="Times New Roman" w:cs="Times New Roman"/>
                <w:szCs w:val="24"/>
                <w:lang w:eastAsia="zh-CN"/>
              </w:rPr>
            </w:pPr>
            <w:r w:rsidRPr="00AA6499">
              <w:rPr>
                <w:rFonts w:eastAsia="Calibri" w:cs="Times New Roman"/>
                <w:szCs w:val="24"/>
              </w:rPr>
              <w:t>Не трудоустроены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499" w:rsidRPr="00AA6499" w:rsidRDefault="00AA6499" w:rsidP="00AA6499">
            <w:pPr>
              <w:spacing w:after="0" w:line="240" w:lineRule="atLeast"/>
              <w:jc w:val="both"/>
              <w:rPr>
                <w:rFonts w:eastAsia="Times New Roman" w:cs="Times New Roman"/>
                <w:szCs w:val="24"/>
              </w:rPr>
            </w:pPr>
            <w:r w:rsidRPr="00AA6499">
              <w:rPr>
                <w:rFonts w:eastAsia="Times New Roman" w:cs="Times New Roman"/>
                <w:szCs w:val="24"/>
              </w:rPr>
              <w:t>1</w:t>
            </w:r>
          </w:p>
        </w:tc>
      </w:tr>
    </w:tbl>
    <w:p w:rsidR="00AA6499" w:rsidRPr="00AA6499" w:rsidRDefault="00AA6499" w:rsidP="00AA6499">
      <w:pPr>
        <w:spacing w:after="0" w:line="240" w:lineRule="atLeast"/>
        <w:ind w:left="-142" w:firstLine="850"/>
        <w:jc w:val="both"/>
        <w:rPr>
          <w:rFonts w:eastAsia="Times New Roman" w:cs="Times New Roman"/>
          <w:szCs w:val="24"/>
          <w:lang w:eastAsia="zh-CN"/>
        </w:rPr>
      </w:pPr>
    </w:p>
    <w:p w:rsidR="00AA6499" w:rsidRPr="001A1679" w:rsidRDefault="00AA6499" w:rsidP="001A1679">
      <w:pPr>
        <w:spacing w:after="0" w:line="240" w:lineRule="atLeast"/>
        <w:ind w:left="-142" w:firstLine="850"/>
        <w:jc w:val="both"/>
        <w:rPr>
          <w:rFonts w:eastAsia="Times New Roman" w:cs="Times New Roman"/>
          <w:szCs w:val="24"/>
          <w:lang w:eastAsia="zh-CN"/>
        </w:rPr>
      </w:pPr>
      <w:r w:rsidRPr="00AA6499">
        <w:rPr>
          <w:rFonts w:eastAsia="Times New Roman" w:cs="Times New Roman"/>
          <w:szCs w:val="24"/>
          <w:lang w:eastAsia="zh-CN"/>
        </w:rPr>
        <w:t xml:space="preserve">58,4 % выпускников уровня среднего общего образования поступили в Вузы; 33,3% </w:t>
      </w:r>
      <w:r w:rsidR="001A1679">
        <w:rPr>
          <w:rFonts w:eastAsia="Times New Roman" w:cs="Times New Roman"/>
          <w:szCs w:val="24"/>
          <w:lang w:eastAsia="zh-CN"/>
        </w:rPr>
        <w:t xml:space="preserve">в СПО; не трудоустроено- 8,3%. </w:t>
      </w:r>
    </w:p>
    <w:p w:rsidR="00AA6499" w:rsidRPr="00AA6499" w:rsidRDefault="00AA6499" w:rsidP="00AA6499">
      <w:pPr>
        <w:jc w:val="both"/>
        <w:rPr>
          <w:rFonts w:eastAsia="Calibri" w:cs="Times New Roman"/>
          <w:szCs w:val="24"/>
        </w:rPr>
      </w:pPr>
      <w:r w:rsidRPr="00AA6499">
        <w:rPr>
          <w:rFonts w:eastAsia="Calibri" w:cs="Times New Roman"/>
          <w:szCs w:val="24"/>
        </w:rPr>
        <w:t>Востребованность выпускников</w:t>
      </w:r>
    </w:p>
    <w:tbl>
      <w:tblPr>
        <w:tblStyle w:val="371"/>
        <w:tblW w:w="9570" w:type="dxa"/>
        <w:tblLayout w:type="fixed"/>
        <w:tblLook w:val="04A0" w:firstRow="1" w:lastRow="0" w:firstColumn="1" w:lastColumn="0" w:noHBand="0" w:noVBand="1"/>
      </w:tblPr>
      <w:tblGrid>
        <w:gridCol w:w="792"/>
        <w:gridCol w:w="592"/>
        <w:gridCol w:w="1359"/>
        <w:gridCol w:w="1334"/>
        <w:gridCol w:w="1134"/>
        <w:gridCol w:w="567"/>
        <w:gridCol w:w="1276"/>
        <w:gridCol w:w="1134"/>
        <w:gridCol w:w="1382"/>
      </w:tblGrid>
      <w:tr w:rsidR="00AA6499" w:rsidRPr="001A1679" w:rsidTr="00AA6499"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99" w:rsidRPr="001A1679" w:rsidRDefault="00AA6499" w:rsidP="00AA6499">
            <w:pPr>
              <w:jc w:val="both"/>
              <w:rPr>
                <w:rFonts w:ascii="Times New Roman" w:hAnsi="Times New Roman"/>
              </w:rPr>
            </w:pPr>
            <w:r w:rsidRPr="001A1679">
              <w:rPr>
                <w:rFonts w:ascii="Times New Roman" w:hAnsi="Times New Roman"/>
              </w:rPr>
              <w:t>Год</w:t>
            </w:r>
          </w:p>
          <w:p w:rsidR="00AA6499" w:rsidRPr="001A1679" w:rsidRDefault="00AA6499" w:rsidP="00AA6499">
            <w:pPr>
              <w:jc w:val="both"/>
              <w:rPr>
                <w:rFonts w:ascii="Times New Roman" w:hAnsi="Times New Roman"/>
              </w:rPr>
            </w:pPr>
            <w:r w:rsidRPr="001A1679">
              <w:rPr>
                <w:rFonts w:ascii="Times New Roman" w:hAnsi="Times New Roman"/>
              </w:rPr>
              <w:t>в</w:t>
            </w:r>
            <w:r w:rsidRPr="001A1679">
              <w:rPr>
                <w:rFonts w:ascii="Times New Roman" w:hAnsi="Times New Roman"/>
              </w:rPr>
              <w:t>ы</w:t>
            </w:r>
            <w:r w:rsidRPr="001A1679">
              <w:rPr>
                <w:rFonts w:ascii="Times New Roman" w:hAnsi="Times New Roman"/>
              </w:rPr>
              <w:t>пуска</w:t>
            </w:r>
          </w:p>
        </w:tc>
        <w:tc>
          <w:tcPr>
            <w:tcW w:w="4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9" w:rsidRPr="001A1679" w:rsidRDefault="00AA6499" w:rsidP="00AA6499">
            <w:pPr>
              <w:jc w:val="both"/>
              <w:rPr>
                <w:rFonts w:ascii="Times New Roman" w:hAnsi="Times New Roman"/>
              </w:rPr>
            </w:pPr>
            <w:r w:rsidRPr="001A1679">
              <w:rPr>
                <w:rFonts w:ascii="Times New Roman" w:hAnsi="Times New Roman"/>
              </w:rPr>
              <w:t>Основная школа</w:t>
            </w:r>
          </w:p>
          <w:p w:rsidR="00AA6499" w:rsidRPr="001A1679" w:rsidRDefault="00AA6499" w:rsidP="00AA6499">
            <w:pPr>
              <w:jc w:val="both"/>
              <w:rPr>
                <w:rFonts w:ascii="Times New Roman" w:hAnsi="Times New Roman"/>
              </w:rPr>
            </w:pPr>
          </w:p>
          <w:p w:rsidR="00AA6499" w:rsidRPr="001A1679" w:rsidRDefault="00AA6499" w:rsidP="00AA649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9" w:rsidRPr="001A1679" w:rsidRDefault="00AA6499" w:rsidP="00AA6499">
            <w:pPr>
              <w:ind w:left="147"/>
              <w:jc w:val="both"/>
              <w:rPr>
                <w:rFonts w:ascii="Times New Roman" w:hAnsi="Times New Roman"/>
              </w:rPr>
            </w:pPr>
            <w:r w:rsidRPr="001A1679">
              <w:rPr>
                <w:rFonts w:ascii="Times New Roman" w:hAnsi="Times New Roman"/>
              </w:rPr>
              <w:t>Средняя школа</w:t>
            </w:r>
          </w:p>
          <w:p w:rsidR="00AA6499" w:rsidRPr="001A1679" w:rsidRDefault="00AA6499" w:rsidP="00AA6499">
            <w:pPr>
              <w:jc w:val="both"/>
              <w:rPr>
                <w:rFonts w:ascii="Times New Roman" w:hAnsi="Times New Roman"/>
              </w:rPr>
            </w:pPr>
          </w:p>
        </w:tc>
      </w:tr>
      <w:tr w:rsidR="00AA6499" w:rsidRPr="001A1679" w:rsidTr="00AA6499">
        <w:trPr>
          <w:cantSplit/>
          <w:trHeight w:val="1819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99" w:rsidRPr="001A1679" w:rsidRDefault="00AA6499" w:rsidP="00AA6499">
            <w:pPr>
              <w:rPr>
                <w:rFonts w:ascii="Times New Roman" w:hAnsi="Times New Roman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6499" w:rsidRPr="001A1679" w:rsidRDefault="00AA6499" w:rsidP="00AA6499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1A1679">
              <w:rPr>
                <w:rFonts w:ascii="Times New Roman" w:hAnsi="Times New Roman"/>
              </w:rPr>
              <w:t>Всего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6499" w:rsidRPr="001A1679" w:rsidRDefault="00AA6499" w:rsidP="00AA6499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1A1679">
              <w:rPr>
                <w:rFonts w:ascii="Times New Roman" w:hAnsi="Times New Roman"/>
              </w:rPr>
              <w:t>10 класс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6499" w:rsidRPr="001A1679" w:rsidRDefault="00AA6499" w:rsidP="00AA6499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1A1679">
              <w:rPr>
                <w:rFonts w:ascii="Times New Roman" w:hAnsi="Times New Roman"/>
              </w:rPr>
              <w:t>СПО, НПО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6499" w:rsidRPr="001A1679" w:rsidRDefault="00AA6499" w:rsidP="00AA6499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1A1679">
              <w:rPr>
                <w:rFonts w:ascii="Times New Roman" w:hAnsi="Times New Roman"/>
              </w:rPr>
              <w:t>Не трудоустро</w:t>
            </w:r>
            <w:r w:rsidRPr="001A1679">
              <w:rPr>
                <w:rFonts w:ascii="Times New Roman" w:hAnsi="Times New Roman"/>
              </w:rPr>
              <w:t>е</w:t>
            </w:r>
            <w:r w:rsidRPr="001A1679">
              <w:rPr>
                <w:rFonts w:ascii="Times New Roman" w:hAnsi="Times New Roman"/>
              </w:rPr>
              <w:t>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6499" w:rsidRPr="001A1679" w:rsidRDefault="00AA6499" w:rsidP="00AA6499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1A1679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6499" w:rsidRPr="001A1679" w:rsidRDefault="00AA6499" w:rsidP="00AA6499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1A1679">
              <w:rPr>
                <w:rFonts w:ascii="Times New Roman" w:hAnsi="Times New Roman"/>
              </w:rPr>
              <w:t>ВУЗ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6499" w:rsidRPr="001A1679" w:rsidRDefault="00AA6499" w:rsidP="00AA6499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1A1679">
              <w:rPr>
                <w:rFonts w:ascii="Times New Roman" w:hAnsi="Times New Roman"/>
              </w:rPr>
              <w:t>СПО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A6499" w:rsidRPr="001A1679" w:rsidRDefault="00AA6499" w:rsidP="00AA6499">
            <w:pPr>
              <w:ind w:left="113" w:right="113"/>
              <w:jc w:val="both"/>
              <w:rPr>
                <w:rFonts w:ascii="Times New Roman" w:hAnsi="Times New Roman"/>
              </w:rPr>
            </w:pPr>
            <w:r w:rsidRPr="001A1679">
              <w:rPr>
                <w:rFonts w:ascii="Times New Roman" w:hAnsi="Times New Roman"/>
              </w:rPr>
              <w:t>Не трудоустро</w:t>
            </w:r>
            <w:r w:rsidRPr="001A1679">
              <w:rPr>
                <w:rFonts w:ascii="Times New Roman" w:hAnsi="Times New Roman"/>
              </w:rPr>
              <w:t>е</w:t>
            </w:r>
            <w:r w:rsidRPr="001A1679">
              <w:rPr>
                <w:rFonts w:ascii="Times New Roman" w:hAnsi="Times New Roman"/>
              </w:rPr>
              <w:t>ны</w:t>
            </w:r>
          </w:p>
        </w:tc>
      </w:tr>
      <w:tr w:rsidR="00AA6499" w:rsidRPr="001A1679" w:rsidTr="00AA649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9" w:rsidRPr="001A1679" w:rsidRDefault="00AA6499" w:rsidP="00AA6499">
            <w:pPr>
              <w:jc w:val="both"/>
              <w:rPr>
                <w:rFonts w:ascii="Times New Roman" w:hAnsi="Times New Roman"/>
              </w:rPr>
            </w:pPr>
            <w:r w:rsidRPr="001A1679">
              <w:rPr>
                <w:rFonts w:ascii="Times New Roman" w:hAnsi="Times New Roman"/>
              </w:rPr>
              <w:t>2018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9" w:rsidRPr="001A1679" w:rsidRDefault="00AA6499" w:rsidP="00AA6499">
            <w:pPr>
              <w:jc w:val="both"/>
              <w:rPr>
                <w:rFonts w:ascii="Times New Roman" w:hAnsi="Times New Roman"/>
              </w:rPr>
            </w:pPr>
            <w:r w:rsidRPr="001A1679">
              <w:rPr>
                <w:rFonts w:ascii="Times New Roman" w:hAnsi="Times New Roman"/>
              </w:rPr>
              <w:t>43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9" w:rsidRPr="001A1679" w:rsidRDefault="00AA6499" w:rsidP="00AA6499">
            <w:pPr>
              <w:jc w:val="both"/>
              <w:rPr>
                <w:rFonts w:ascii="Times New Roman" w:hAnsi="Times New Roman"/>
              </w:rPr>
            </w:pPr>
            <w:r w:rsidRPr="001A1679">
              <w:rPr>
                <w:rFonts w:ascii="Times New Roman" w:hAnsi="Times New Roman"/>
              </w:rPr>
              <w:t>14(32,5%)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9" w:rsidRPr="001A1679" w:rsidRDefault="00AA6499" w:rsidP="00AA6499">
            <w:pPr>
              <w:jc w:val="both"/>
              <w:rPr>
                <w:rFonts w:ascii="Times New Roman" w:hAnsi="Times New Roman"/>
              </w:rPr>
            </w:pPr>
            <w:r w:rsidRPr="001A1679">
              <w:rPr>
                <w:rFonts w:ascii="Times New Roman" w:hAnsi="Times New Roman"/>
              </w:rPr>
              <w:t>28(65,1%)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9" w:rsidRPr="001A1679" w:rsidRDefault="00AA6499" w:rsidP="00AA6499">
            <w:pPr>
              <w:jc w:val="both"/>
              <w:rPr>
                <w:rFonts w:ascii="Times New Roman" w:hAnsi="Times New Roman"/>
              </w:rPr>
            </w:pPr>
            <w:r w:rsidRPr="001A1679">
              <w:rPr>
                <w:rFonts w:ascii="Times New Roman" w:hAnsi="Times New Roman"/>
              </w:rPr>
              <w:t>1(2,3%)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9" w:rsidRPr="001A1679" w:rsidRDefault="00AA6499" w:rsidP="00AA6499">
            <w:pPr>
              <w:jc w:val="both"/>
              <w:rPr>
                <w:rFonts w:ascii="Times New Roman" w:hAnsi="Times New Roman"/>
              </w:rPr>
            </w:pPr>
            <w:r w:rsidRPr="001A1679">
              <w:rPr>
                <w:rFonts w:ascii="Times New Roman" w:hAnsi="Times New Roman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9" w:rsidRPr="001A1679" w:rsidRDefault="00AA6499" w:rsidP="00AA6499">
            <w:pPr>
              <w:jc w:val="both"/>
              <w:rPr>
                <w:rFonts w:ascii="Times New Roman" w:hAnsi="Times New Roman"/>
              </w:rPr>
            </w:pPr>
            <w:r w:rsidRPr="001A1679">
              <w:rPr>
                <w:rFonts w:ascii="Times New Roman" w:hAnsi="Times New Roman"/>
              </w:rPr>
              <w:t>12(85,7%)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9" w:rsidRPr="001A1679" w:rsidRDefault="00AA6499" w:rsidP="00AA6499">
            <w:pPr>
              <w:jc w:val="both"/>
              <w:rPr>
                <w:rFonts w:ascii="Times New Roman" w:hAnsi="Times New Roman"/>
              </w:rPr>
            </w:pPr>
            <w:r w:rsidRPr="001A1679">
              <w:rPr>
                <w:rFonts w:ascii="Times New Roman" w:hAnsi="Times New Roman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9" w:rsidRPr="001A1679" w:rsidRDefault="00AA6499" w:rsidP="00AA6499">
            <w:pPr>
              <w:jc w:val="both"/>
              <w:rPr>
                <w:rFonts w:ascii="Times New Roman" w:hAnsi="Times New Roman"/>
              </w:rPr>
            </w:pPr>
            <w:r w:rsidRPr="001A1679">
              <w:rPr>
                <w:rFonts w:ascii="Times New Roman" w:hAnsi="Times New Roman"/>
              </w:rPr>
              <w:t>2(14,2%)</w:t>
            </w:r>
          </w:p>
        </w:tc>
      </w:tr>
      <w:tr w:rsidR="00AA6499" w:rsidRPr="001A1679" w:rsidTr="00AA649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9" w:rsidRPr="001A1679" w:rsidRDefault="00AA6499" w:rsidP="00AA6499">
            <w:pPr>
              <w:jc w:val="both"/>
              <w:rPr>
                <w:rFonts w:ascii="Times New Roman" w:hAnsi="Times New Roman"/>
              </w:rPr>
            </w:pPr>
            <w:r w:rsidRPr="001A1679">
              <w:rPr>
                <w:rFonts w:ascii="Times New Roman" w:hAnsi="Times New Roman"/>
              </w:rPr>
              <w:t>2019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9" w:rsidRPr="001A1679" w:rsidRDefault="00AA6499" w:rsidP="00AA6499">
            <w:pPr>
              <w:jc w:val="both"/>
              <w:rPr>
                <w:rFonts w:ascii="Times New Roman" w:hAnsi="Times New Roman"/>
              </w:rPr>
            </w:pPr>
            <w:r w:rsidRPr="001A1679">
              <w:rPr>
                <w:rFonts w:ascii="Times New Roman" w:hAnsi="Times New Roman"/>
              </w:rPr>
              <w:t>49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9" w:rsidRPr="001A1679" w:rsidRDefault="00AA6499" w:rsidP="00AA6499">
            <w:pPr>
              <w:jc w:val="both"/>
              <w:rPr>
                <w:rFonts w:ascii="Times New Roman" w:hAnsi="Times New Roman"/>
              </w:rPr>
            </w:pPr>
            <w:r w:rsidRPr="001A1679">
              <w:rPr>
                <w:rFonts w:ascii="Times New Roman" w:hAnsi="Times New Roman"/>
              </w:rPr>
              <w:t>13(26,5%)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9" w:rsidRPr="001A1679" w:rsidRDefault="00AA6499" w:rsidP="00AA6499">
            <w:pPr>
              <w:jc w:val="both"/>
              <w:rPr>
                <w:rFonts w:ascii="Times New Roman" w:hAnsi="Times New Roman"/>
              </w:rPr>
            </w:pPr>
            <w:r w:rsidRPr="001A1679">
              <w:rPr>
                <w:rFonts w:ascii="Times New Roman" w:hAnsi="Times New Roman"/>
              </w:rPr>
              <w:t>34(69,3%)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9" w:rsidRPr="001A1679" w:rsidRDefault="00AA6499" w:rsidP="00AA6499">
            <w:pPr>
              <w:jc w:val="both"/>
              <w:rPr>
                <w:rFonts w:ascii="Times New Roman" w:hAnsi="Times New Roman"/>
              </w:rPr>
            </w:pPr>
            <w:r w:rsidRPr="001A1679">
              <w:rPr>
                <w:rFonts w:ascii="Times New Roman" w:hAnsi="Times New Roman"/>
              </w:rPr>
              <w:t>1(2%)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9" w:rsidRPr="001A1679" w:rsidRDefault="00AA6499" w:rsidP="00AA6499">
            <w:pPr>
              <w:jc w:val="both"/>
              <w:rPr>
                <w:rFonts w:ascii="Times New Roman" w:hAnsi="Times New Roman"/>
              </w:rPr>
            </w:pPr>
            <w:r w:rsidRPr="001A1679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9" w:rsidRPr="001A1679" w:rsidRDefault="00AA6499" w:rsidP="00AA6499">
            <w:pPr>
              <w:jc w:val="both"/>
              <w:rPr>
                <w:rFonts w:ascii="Times New Roman" w:hAnsi="Times New Roman"/>
              </w:rPr>
            </w:pPr>
            <w:r w:rsidRPr="001A1679">
              <w:rPr>
                <w:rFonts w:ascii="Times New Roman" w:hAnsi="Times New Roman"/>
              </w:rPr>
              <w:t>7(58,3%)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9" w:rsidRPr="001A1679" w:rsidRDefault="00AA6499" w:rsidP="00AA6499">
            <w:pPr>
              <w:jc w:val="both"/>
              <w:rPr>
                <w:rFonts w:ascii="Times New Roman" w:hAnsi="Times New Roman"/>
              </w:rPr>
            </w:pPr>
            <w:r w:rsidRPr="001A1679">
              <w:rPr>
                <w:rFonts w:ascii="Times New Roman" w:hAnsi="Times New Roman"/>
              </w:rPr>
              <w:t>4(33,3%)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9" w:rsidRPr="001A1679" w:rsidRDefault="00AA6499" w:rsidP="00AA6499">
            <w:pPr>
              <w:jc w:val="both"/>
              <w:rPr>
                <w:rFonts w:ascii="Times New Roman" w:hAnsi="Times New Roman"/>
              </w:rPr>
            </w:pPr>
            <w:r w:rsidRPr="001A1679">
              <w:rPr>
                <w:rFonts w:ascii="Times New Roman" w:hAnsi="Times New Roman"/>
              </w:rPr>
              <w:t>1(8,3%)</w:t>
            </w:r>
          </w:p>
        </w:tc>
      </w:tr>
      <w:tr w:rsidR="00AA6499" w:rsidRPr="001A1679" w:rsidTr="00AA649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9" w:rsidRPr="001A1679" w:rsidRDefault="00AA6499" w:rsidP="00AA6499">
            <w:pPr>
              <w:jc w:val="both"/>
              <w:rPr>
                <w:rFonts w:ascii="Times New Roman" w:hAnsi="Times New Roman"/>
              </w:rPr>
            </w:pPr>
            <w:r w:rsidRPr="001A1679">
              <w:rPr>
                <w:rFonts w:ascii="Times New Roman" w:hAnsi="Times New Roman"/>
              </w:rPr>
              <w:t>2020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9" w:rsidRPr="001A1679" w:rsidRDefault="00AA6499" w:rsidP="00AA6499">
            <w:pPr>
              <w:jc w:val="both"/>
              <w:rPr>
                <w:rFonts w:ascii="Times New Roman" w:hAnsi="Times New Roman"/>
              </w:rPr>
            </w:pPr>
            <w:r w:rsidRPr="001A1679">
              <w:rPr>
                <w:rFonts w:ascii="Times New Roman" w:hAnsi="Times New Roman"/>
              </w:rPr>
              <w:t>44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9" w:rsidRPr="001A1679" w:rsidRDefault="00AA6499" w:rsidP="00AA6499">
            <w:pPr>
              <w:jc w:val="both"/>
              <w:rPr>
                <w:rFonts w:ascii="Times New Roman" w:hAnsi="Times New Roman"/>
              </w:rPr>
            </w:pPr>
            <w:r w:rsidRPr="001A1679">
              <w:rPr>
                <w:rFonts w:ascii="Times New Roman" w:hAnsi="Times New Roman"/>
              </w:rPr>
              <w:t>9 (20,4%)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9" w:rsidRPr="001A1679" w:rsidRDefault="00AA6499" w:rsidP="00AA6499">
            <w:pPr>
              <w:jc w:val="both"/>
              <w:rPr>
                <w:rFonts w:ascii="Times New Roman" w:hAnsi="Times New Roman"/>
              </w:rPr>
            </w:pPr>
            <w:r w:rsidRPr="001A1679">
              <w:rPr>
                <w:rFonts w:ascii="Times New Roman" w:hAnsi="Times New Roman"/>
              </w:rPr>
              <w:t>29(66%)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9" w:rsidRPr="001A1679" w:rsidRDefault="00AA6499" w:rsidP="00AA6499">
            <w:pPr>
              <w:jc w:val="both"/>
              <w:rPr>
                <w:rFonts w:ascii="Times New Roman" w:hAnsi="Times New Roman"/>
              </w:rPr>
            </w:pPr>
            <w:r w:rsidRPr="001A1679">
              <w:rPr>
                <w:rFonts w:ascii="Times New Roman" w:hAnsi="Times New Roman"/>
              </w:rPr>
              <w:t>3(6,8%)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9" w:rsidRPr="001A1679" w:rsidRDefault="00AA6499" w:rsidP="00AA6499">
            <w:pPr>
              <w:jc w:val="both"/>
              <w:rPr>
                <w:rFonts w:ascii="Times New Roman" w:hAnsi="Times New Roman"/>
              </w:rPr>
            </w:pPr>
            <w:r w:rsidRPr="001A1679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9" w:rsidRPr="001A1679" w:rsidRDefault="00AA6499" w:rsidP="00AA6499">
            <w:pPr>
              <w:jc w:val="both"/>
              <w:rPr>
                <w:rFonts w:ascii="Times New Roman" w:hAnsi="Times New Roman"/>
              </w:rPr>
            </w:pPr>
            <w:r w:rsidRPr="001A1679">
              <w:rPr>
                <w:rFonts w:ascii="Times New Roman" w:hAnsi="Times New Roman"/>
              </w:rPr>
              <w:t>11(84,6%)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9" w:rsidRPr="001A1679" w:rsidRDefault="00AA6499" w:rsidP="00AA6499">
            <w:pPr>
              <w:jc w:val="both"/>
              <w:rPr>
                <w:rFonts w:ascii="Times New Roman" w:hAnsi="Times New Roman"/>
              </w:rPr>
            </w:pPr>
            <w:r w:rsidRPr="001A1679">
              <w:rPr>
                <w:rFonts w:ascii="Times New Roman" w:hAnsi="Times New Roman"/>
              </w:rPr>
              <w:t>2(15,3%)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9" w:rsidRPr="001A1679" w:rsidRDefault="00AA6499" w:rsidP="00AA6499">
            <w:pPr>
              <w:jc w:val="both"/>
              <w:rPr>
                <w:rFonts w:ascii="Times New Roman" w:hAnsi="Times New Roman"/>
              </w:rPr>
            </w:pPr>
            <w:r w:rsidRPr="001A1679">
              <w:rPr>
                <w:rFonts w:ascii="Times New Roman" w:hAnsi="Times New Roman"/>
              </w:rPr>
              <w:t>0</w:t>
            </w:r>
          </w:p>
        </w:tc>
      </w:tr>
      <w:tr w:rsidR="00AA6499" w:rsidRPr="001A1679" w:rsidTr="00AA6499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9" w:rsidRPr="001A1679" w:rsidRDefault="00AA6499" w:rsidP="00AA6499">
            <w:pPr>
              <w:jc w:val="both"/>
              <w:rPr>
                <w:rFonts w:ascii="Times New Roman" w:hAnsi="Times New Roman"/>
              </w:rPr>
            </w:pPr>
            <w:r w:rsidRPr="001A1679">
              <w:rPr>
                <w:rFonts w:ascii="Times New Roman" w:hAnsi="Times New Roman"/>
              </w:rPr>
              <w:t>2021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9" w:rsidRPr="001A1679" w:rsidRDefault="00AA6499" w:rsidP="00AA6499">
            <w:pPr>
              <w:jc w:val="both"/>
              <w:rPr>
                <w:rFonts w:ascii="Times New Roman" w:hAnsi="Times New Roman"/>
              </w:rPr>
            </w:pPr>
            <w:r w:rsidRPr="001A1679">
              <w:rPr>
                <w:rFonts w:ascii="Times New Roman" w:hAnsi="Times New Roman"/>
              </w:rPr>
              <w:t>35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9" w:rsidRPr="001A1679" w:rsidRDefault="00AA6499" w:rsidP="00AA6499">
            <w:pPr>
              <w:jc w:val="both"/>
              <w:rPr>
                <w:rFonts w:ascii="Times New Roman" w:hAnsi="Times New Roman"/>
              </w:rPr>
            </w:pPr>
            <w:r w:rsidRPr="001A1679">
              <w:rPr>
                <w:rFonts w:ascii="Times New Roman" w:hAnsi="Times New Roman"/>
              </w:rPr>
              <w:t>14(40%)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9" w:rsidRPr="001A1679" w:rsidRDefault="00AA6499" w:rsidP="00AA6499">
            <w:pPr>
              <w:jc w:val="both"/>
              <w:rPr>
                <w:rFonts w:ascii="Times New Roman" w:hAnsi="Times New Roman"/>
              </w:rPr>
            </w:pPr>
            <w:r w:rsidRPr="001A1679">
              <w:rPr>
                <w:rFonts w:ascii="Times New Roman" w:hAnsi="Times New Roman"/>
              </w:rPr>
              <w:t>18(51,4%)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9" w:rsidRPr="001A1679" w:rsidRDefault="00AA6499" w:rsidP="00AA6499">
            <w:pPr>
              <w:jc w:val="both"/>
              <w:rPr>
                <w:rFonts w:ascii="Times New Roman" w:hAnsi="Times New Roman"/>
              </w:rPr>
            </w:pPr>
            <w:r w:rsidRPr="001A1679">
              <w:rPr>
                <w:rFonts w:ascii="Times New Roman" w:hAnsi="Times New Roman"/>
              </w:rPr>
              <w:t>2 (5,7%)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9" w:rsidRPr="001A1679" w:rsidRDefault="00AA6499" w:rsidP="00AA6499">
            <w:pPr>
              <w:jc w:val="both"/>
              <w:rPr>
                <w:rFonts w:ascii="Times New Roman" w:hAnsi="Times New Roman"/>
              </w:rPr>
            </w:pPr>
            <w:r w:rsidRPr="001A1679"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9" w:rsidRPr="001A1679" w:rsidRDefault="00AA6499" w:rsidP="00AA6499">
            <w:pPr>
              <w:jc w:val="both"/>
              <w:rPr>
                <w:rFonts w:ascii="Times New Roman" w:hAnsi="Times New Roman"/>
              </w:rPr>
            </w:pPr>
            <w:r w:rsidRPr="001A1679">
              <w:rPr>
                <w:rFonts w:ascii="Times New Roman" w:hAnsi="Times New Roman"/>
              </w:rPr>
              <w:t>7 (58,4%)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9" w:rsidRPr="001A1679" w:rsidRDefault="00AA6499" w:rsidP="00AA6499">
            <w:pPr>
              <w:jc w:val="both"/>
              <w:rPr>
                <w:rFonts w:ascii="Times New Roman" w:hAnsi="Times New Roman"/>
              </w:rPr>
            </w:pPr>
            <w:r w:rsidRPr="001A1679">
              <w:rPr>
                <w:rFonts w:ascii="Times New Roman" w:hAnsi="Times New Roman"/>
              </w:rPr>
              <w:t>4(33,3%)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99" w:rsidRPr="001A1679" w:rsidRDefault="00AA6499" w:rsidP="00AA6499">
            <w:pPr>
              <w:jc w:val="both"/>
              <w:rPr>
                <w:rFonts w:ascii="Times New Roman" w:hAnsi="Times New Roman"/>
              </w:rPr>
            </w:pPr>
            <w:r w:rsidRPr="001A1679">
              <w:rPr>
                <w:rFonts w:ascii="Times New Roman" w:hAnsi="Times New Roman"/>
              </w:rPr>
              <w:t>1(8,3%)</w:t>
            </w:r>
          </w:p>
        </w:tc>
      </w:tr>
    </w:tbl>
    <w:p w:rsidR="00AA6499" w:rsidRPr="001A1679" w:rsidRDefault="00AA6499" w:rsidP="00AA6499">
      <w:pPr>
        <w:spacing w:after="0"/>
        <w:jc w:val="both"/>
        <w:rPr>
          <w:rFonts w:eastAsia="Calibri" w:cs="Times New Roman"/>
          <w:szCs w:val="24"/>
        </w:rPr>
      </w:pPr>
    </w:p>
    <w:p w:rsidR="00AA6499" w:rsidRPr="001A1679" w:rsidRDefault="00AA6499" w:rsidP="00AA6499">
      <w:pPr>
        <w:spacing w:after="0"/>
        <w:jc w:val="both"/>
        <w:rPr>
          <w:rFonts w:eastAsia="Calibri" w:cs="Times New Roman"/>
          <w:szCs w:val="24"/>
        </w:rPr>
      </w:pPr>
      <w:r w:rsidRPr="001A1679">
        <w:rPr>
          <w:rFonts w:eastAsia="Calibri" w:cs="Times New Roman"/>
          <w:szCs w:val="24"/>
        </w:rPr>
        <w:t xml:space="preserve">          В 2021году, в сравнении с прошлым годом, увеличилось вдвое число выпускников 9-х классов,  продолживших обучение в 10 классе.</w:t>
      </w:r>
    </w:p>
    <w:p w:rsidR="00AA6499" w:rsidRPr="001A1679" w:rsidRDefault="00AA6499" w:rsidP="00AA6499">
      <w:pPr>
        <w:spacing w:after="0"/>
        <w:jc w:val="both"/>
        <w:rPr>
          <w:rFonts w:eastAsia="Calibri" w:cs="Times New Roman"/>
          <w:szCs w:val="24"/>
        </w:rPr>
      </w:pPr>
      <w:r w:rsidRPr="001A1679">
        <w:rPr>
          <w:rFonts w:eastAsia="Calibri" w:cs="Times New Roman"/>
          <w:szCs w:val="24"/>
        </w:rPr>
        <w:t xml:space="preserve">           Количество выпускников 11 класса, поступивших в ВУЗы, уменьшилось и, соотве</w:t>
      </w:r>
      <w:r w:rsidRPr="001A1679">
        <w:rPr>
          <w:rFonts w:eastAsia="Calibri" w:cs="Times New Roman"/>
          <w:szCs w:val="24"/>
        </w:rPr>
        <w:t>т</w:t>
      </w:r>
      <w:r w:rsidRPr="001A1679">
        <w:rPr>
          <w:rFonts w:eastAsia="Calibri" w:cs="Times New Roman"/>
          <w:szCs w:val="24"/>
        </w:rPr>
        <w:t>ственно, увеличилось число поступивших в СПО. Количество не трудоустроенных оди</w:t>
      </w:r>
      <w:r w:rsidRPr="001A1679">
        <w:rPr>
          <w:rFonts w:eastAsia="Calibri" w:cs="Times New Roman"/>
          <w:szCs w:val="24"/>
        </w:rPr>
        <w:t>н</w:t>
      </w:r>
      <w:r w:rsidRPr="001A1679">
        <w:rPr>
          <w:rFonts w:eastAsia="Calibri" w:cs="Times New Roman"/>
          <w:szCs w:val="24"/>
        </w:rPr>
        <w:t>надцатиклассников увеличилось.</w:t>
      </w:r>
    </w:p>
    <w:p w:rsidR="00222106" w:rsidRDefault="00222106" w:rsidP="00ED2842">
      <w:pPr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FF11C2" w:rsidRDefault="00AA3329" w:rsidP="00FF11C2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E93100">
        <w:rPr>
          <w:rFonts w:eastAsia="Times New Roman" w:cs="Times New Roman"/>
          <w:b/>
          <w:bCs/>
          <w:szCs w:val="24"/>
          <w:lang w:eastAsia="ru-RU"/>
        </w:rPr>
        <w:t>Раздел</w:t>
      </w:r>
      <w:r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FF11C2">
        <w:rPr>
          <w:rFonts w:eastAsia="Times New Roman" w:cs="Times New Roman"/>
          <w:b/>
          <w:bCs/>
          <w:szCs w:val="24"/>
          <w:lang w:eastAsia="ru-RU"/>
        </w:rPr>
        <w:t>6</w:t>
      </w:r>
      <w:r w:rsidR="00FF11C2" w:rsidRPr="00FF11C2">
        <w:rPr>
          <w:rFonts w:eastAsia="Times New Roman" w:cs="Times New Roman"/>
          <w:b/>
          <w:bCs/>
          <w:szCs w:val="24"/>
          <w:lang w:eastAsia="ru-RU"/>
        </w:rPr>
        <w:t>. Внутреннее оценивание качества образования</w:t>
      </w:r>
      <w:r w:rsidR="00FF11C2" w:rsidRPr="00FF11C2">
        <w:rPr>
          <w:rFonts w:eastAsia="Times New Roman" w:cs="Times New Roman"/>
          <w:b/>
          <w:bCs/>
          <w:szCs w:val="24"/>
          <w:lang w:eastAsia="ru-RU"/>
        </w:rPr>
        <w:tab/>
      </w:r>
    </w:p>
    <w:p w:rsidR="00FF11C2" w:rsidRDefault="00FF11C2" w:rsidP="00FF11C2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1B78DA" w:rsidRPr="00264D86" w:rsidRDefault="00264D86" w:rsidP="00264D86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264D86">
        <w:rPr>
          <w:rFonts w:eastAsia="Times New Roman" w:cs="Times New Roman"/>
          <w:bCs/>
          <w:szCs w:val="24"/>
          <w:lang w:eastAsia="ru-RU"/>
        </w:rPr>
        <w:t>Внутреннее оценивание качества образования</w:t>
      </w:r>
      <w:r w:rsidRPr="00264D86">
        <w:rPr>
          <w:rFonts w:eastAsia="Times New Roman" w:cs="Times New Roman"/>
          <w:bCs/>
          <w:szCs w:val="24"/>
          <w:lang w:eastAsia="ru-RU"/>
        </w:rPr>
        <w:tab/>
        <w:t xml:space="preserve">в </w:t>
      </w:r>
      <w:r w:rsidRPr="00264D86">
        <w:rPr>
          <w:rFonts w:eastAsia="Times New Roman" w:cs="Times New Roman"/>
          <w:szCs w:val="24"/>
          <w:lang w:eastAsia="ru-RU"/>
        </w:rPr>
        <w:t xml:space="preserve">МКОУ «СОШ №1 ст. Сторожевой им. М.И. Бруснёва» осуществляется в соответствии </w:t>
      </w:r>
      <w:r w:rsidR="001B78DA" w:rsidRPr="00264D86">
        <w:rPr>
          <w:rFonts w:eastAsia="Times New Roman" w:cs="Times New Roman"/>
          <w:bCs/>
          <w:szCs w:val="24"/>
          <w:lang w:eastAsia="ru-RU"/>
        </w:rPr>
        <w:t>Положение</w:t>
      </w:r>
      <w:r w:rsidRPr="00264D86">
        <w:rPr>
          <w:rFonts w:eastAsia="Times New Roman" w:cs="Times New Roman"/>
          <w:bCs/>
          <w:szCs w:val="24"/>
          <w:lang w:eastAsia="ru-RU"/>
        </w:rPr>
        <w:t>м</w:t>
      </w:r>
      <w:r w:rsidR="001B78DA" w:rsidRPr="00264D86">
        <w:rPr>
          <w:rFonts w:eastAsia="Times New Roman" w:cs="Times New Roman"/>
          <w:szCs w:val="24"/>
          <w:lang w:eastAsia="ru-RU"/>
        </w:rPr>
        <w:t xml:space="preserve"> </w:t>
      </w:r>
      <w:r w:rsidR="001B78DA" w:rsidRPr="00264D86">
        <w:rPr>
          <w:rFonts w:eastAsia="Times New Roman" w:cs="Times New Roman"/>
          <w:bCs/>
          <w:szCs w:val="24"/>
          <w:lang w:eastAsia="ru-RU"/>
        </w:rPr>
        <w:t>о внутришкольном контроле</w:t>
      </w:r>
      <w:r w:rsidR="005C2040">
        <w:rPr>
          <w:rFonts w:eastAsia="Times New Roman" w:cs="Times New Roman"/>
          <w:bCs/>
          <w:szCs w:val="24"/>
          <w:lang w:eastAsia="ru-RU"/>
        </w:rPr>
        <w:t xml:space="preserve"> </w:t>
      </w:r>
      <w:r w:rsidR="001B78DA" w:rsidRPr="00264D86">
        <w:rPr>
          <w:rFonts w:eastAsia="Times New Roman" w:cs="Times New Roman"/>
          <w:bCs/>
          <w:szCs w:val="24"/>
          <w:lang w:eastAsia="ru-RU"/>
        </w:rPr>
        <w:t>в МКОУ «СОШ №1 ст</w:t>
      </w:r>
      <w:r>
        <w:rPr>
          <w:rFonts w:eastAsia="Times New Roman" w:cs="Times New Roman"/>
          <w:bCs/>
          <w:szCs w:val="24"/>
          <w:lang w:eastAsia="ru-RU"/>
        </w:rPr>
        <w:t>. Сторожевой им. М.И. Бруснёва»: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i/>
          <w:iCs/>
          <w:szCs w:val="24"/>
          <w:lang w:eastAsia="ru-RU"/>
        </w:rPr>
        <w:t>1.Общие положения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1.1.  Настоящее Положение разработано в соответствии Федеральным законом от 29 д</w:t>
      </w:r>
      <w:r w:rsidRPr="001B78DA">
        <w:rPr>
          <w:rFonts w:eastAsia="Times New Roman" w:cs="Times New Roman"/>
          <w:szCs w:val="24"/>
          <w:lang w:eastAsia="ru-RU"/>
        </w:rPr>
        <w:t>е</w:t>
      </w:r>
      <w:r w:rsidRPr="001B78DA">
        <w:rPr>
          <w:rFonts w:eastAsia="Times New Roman" w:cs="Times New Roman"/>
          <w:szCs w:val="24"/>
          <w:lang w:eastAsia="ru-RU"/>
        </w:rPr>
        <w:t>кабря 2012 г. № 273-ФЗ «Об образовании в Российской Федерации», Уставом МКОУ «СОШ №1 ст. Сторожевой им. М.И. Бруснёва» и регламентирует содержание и порядок проведения внутришкольного контроля администрацией МКОУ «СОШ №1 ст. Сторож</w:t>
      </w:r>
      <w:r w:rsidRPr="001B78DA">
        <w:rPr>
          <w:rFonts w:eastAsia="Times New Roman" w:cs="Times New Roman"/>
          <w:szCs w:val="24"/>
          <w:lang w:eastAsia="ru-RU"/>
        </w:rPr>
        <w:t>е</w:t>
      </w:r>
      <w:r w:rsidRPr="001B78DA">
        <w:rPr>
          <w:rFonts w:eastAsia="Times New Roman" w:cs="Times New Roman"/>
          <w:szCs w:val="24"/>
          <w:lang w:eastAsia="ru-RU"/>
        </w:rPr>
        <w:t>вой им. М.И. Бруснёва»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1.2. Внутришкольный контроль - главный источник информации и диагностики состояния образовательного процесса, основных результатов деятельности образовательного учр</w:t>
      </w:r>
      <w:r w:rsidRPr="001B78DA">
        <w:rPr>
          <w:rFonts w:eastAsia="Times New Roman" w:cs="Times New Roman"/>
          <w:szCs w:val="24"/>
          <w:lang w:eastAsia="ru-RU"/>
        </w:rPr>
        <w:t>е</w:t>
      </w:r>
      <w:r w:rsidRPr="001B78DA">
        <w:rPr>
          <w:rFonts w:eastAsia="Times New Roman" w:cs="Times New Roman"/>
          <w:szCs w:val="24"/>
          <w:lang w:eastAsia="ru-RU"/>
        </w:rPr>
        <w:t>ждения. Под внутришкольным контролем понимается проведение членами администр</w:t>
      </w:r>
      <w:r w:rsidRPr="001B78DA">
        <w:rPr>
          <w:rFonts w:eastAsia="Times New Roman" w:cs="Times New Roman"/>
          <w:szCs w:val="24"/>
          <w:lang w:eastAsia="ru-RU"/>
        </w:rPr>
        <w:t>а</w:t>
      </w:r>
      <w:r w:rsidRPr="001B78DA">
        <w:rPr>
          <w:rFonts w:eastAsia="Times New Roman" w:cs="Times New Roman"/>
          <w:szCs w:val="24"/>
          <w:lang w:eastAsia="ru-RU"/>
        </w:rPr>
        <w:t>ции МКОУ «СОШ №1 ст. Сторожевой им. М.И. Бруснёва» наблюдений, обследований, осуществляемых в порядке руководства и контроля в пределах своей компетенции за с</w:t>
      </w:r>
      <w:r w:rsidRPr="001B78DA">
        <w:rPr>
          <w:rFonts w:eastAsia="Times New Roman" w:cs="Times New Roman"/>
          <w:szCs w:val="24"/>
          <w:lang w:eastAsia="ru-RU"/>
        </w:rPr>
        <w:t>о</w:t>
      </w:r>
      <w:r w:rsidRPr="001B78DA">
        <w:rPr>
          <w:rFonts w:eastAsia="Times New Roman" w:cs="Times New Roman"/>
          <w:szCs w:val="24"/>
          <w:lang w:eastAsia="ru-RU"/>
        </w:rPr>
        <w:t>блюдением работниками МКОУ «СОШ №1 ст. Сторожевой им. М.И. Бруснёва» законод</w:t>
      </w:r>
      <w:r w:rsidRPr="001B78DA">
        <w:rPr>
          <w:rFonts w:eastAsia="Times New Roman" w:cs="Times New Roman"/>
          <w:szCs w:val="24"/>
          <w:lang w:eastAsia="ru-RU"/>
        </w:rPr>
        <w:t>а</w:t>
      </w:r>
      <w:r w:rsidRPr="001B78DA">
        <w:rPr>
          <w:rFonts w:eastAsia="Times New Roman" w:cs="Times New Roman"/>
          <w:szCs w:val="24"/>
          <w:lang w:eastAsia="ru-RU"/>
        </w:rPr>
        <w:t>тельных и иных нормативно-правовых актов РФ, субъекта РФ, муниципалитета, образов</w:t>
      </w:r>
      <w:r w:rsidRPr="001B78DA">
        <w:rPr>
          <w:rFonts w:eastAsia="Times New Roman" w:cs="Times New Roman"/>
          <w:szCs w:val="24"/>
          <w:lang w:eastAsia="ru-RU"/>
        </w:rPr>
        <w:t>а</w:t>
      </w:r>
      <w:r w:rsidRPr="001B78DA">
        <w:rPr>
          <w:rFonts w:eastAsia="Times New Roman" w:cs="Times New Roman"/>
          <w:szCs w:val="24"/>
          <w:lang w:eastAsia="ru-RU"/>
        </w:rPr>
        <w:t>тельной организации в области образования.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Внутришкольный контроль сопровождается инструктированием должностных лиц по в</w:t>
      </w:r>
      <w:r w:rsidRPr="001B78DA">
        <w:rPr>
          <w:rFonts w:eastAsia="Times New Roman" w:cs="Times New Roman"/>
          <w:szCs w:val="24"/>
          <w:lang w:eastAsia="ru-RU"/>
        </w:rPr>
        <w:t>о</w:t>
      </w:r>
      <w:r w:rsidRPr="001B78DA">
        <w:rPr>
          <w:rFonts w:eastAsia="Times New Roman" w:cs="Times New Roman"/>
          <w:szCs w:val="24"/>
          <w:lang w:eastAsia="ru-RU"/>
        </w:rPr>
        <w:t>просам контроля.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1.3.  Положение о внутришкольном контроле рассматривается на заседании педагогич</w:t>
      </w:r>
      <w:r w:rsidRPr="001B78DA">
        <w:rPr>
          <w:rFonts w:eastAsia="Times New Roman" w:cs="Times New Roman"/>
          <w:szCs w:val="24"/>
          <w:lang w:eastAsia="ru-RU"/>
        </w:rPr>
        <w:t>е</w:t>
      </w:r>
      <w:r w:rsidRPr="001B78DA">
        <w:rPr>
          <w:rFonts w:eastAsia="Times New Roman" w:cs="Times New Roman"/>
          <w:szCs w:val="24"/>
          <w:lang w:eastAsia="ru-RU"/>
        </w:rPr>
        <w:t>ского совета, имеющего право вносить в него свои изменения и дополнения, и утвержд</w:t>
      </w:r>
      <w:r w:rsidRPr="001B78DA">
        <w:rPr>
          <w:rFonts w:eastAsia="Times New Roman" w:cs="Times New Roman"/>
          <w:szCs w:val="24"/>
          <w:lang w:eastAsia="ru-RU"/>
        </w:rPr>
        <w:t>а</w:t>
      </w:r>
      <w:r w:rsidRPr="001B78DA">
        <w:rPr>
          <w:rFonts w:eastAsia="Times New Roman" w:cs="Times New Roman"/>
          <w:szCs w:val="24"/>
          <w:lang w:eastAsia="ru-RU"/>
        </w:rPr>
        <w:t>ется приказом по МКОУ «СОШ №1 ст. Сторожевой им. М.И. Бруснёва».</w:t>
      </w:r>
    </w:p>
    <w:p w:rsidR="001B78DA" w:rsidRPr="001B78DA" w:rsidRDefault="001B78DA" w:rsidP="0067381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i/>
          <w:iCs/>
          <w:szCs w:val="24"/>
          <w:lang w:eastAsia="ru-RU"/>
        </w:rPr>
        <w:t>Цели и задачи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2.1. Целями внутришкольного контроля является:</w:t>
      </w:r>
    </w:p>
    <w:p w:rsidR="001B78DA" w:rsidRPr="001B78DA" w:rsidRDefault="001B78DA" w:rsidP="0067381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совершенствование уровня деятельности общеобразовательного учреждения;</w:t>
      </w:r>
    </w:p>
    <w:p w:rsidR="001B78DA" w:rsidRPr="001B78DA" w:rsidRDefault="001B78DA" w:rsidP="0067381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повышение профессионализма и мастерства учителей;</w:t>
      </w:r>
    </w:p>
    <w:p w:rsidR="001B78DA" w:rsidRPr="001B78DA" w:rsidRDefault="001B78DA" w:rsidP="0067381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улучшение качества образования в МКОУ «СОШ №1 ст. Сторожевой им. М.И. Бруснёва».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2.2. Задачи внутришкольного контроля:</w:t>
      </w:r>
    </w:p>
    <w:p w:rsidR="001B78DA" w:rsidRPr="001B78DA" w:rsidRDefault="001B78DA" w:rsidP="0067381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осуществление контроля над исполнением законодательства в области образов</w:t>
      </w:r>
      <w:r w:rsidRPr="001B78DA">
        <w:rPr>
          <w:rFonts w:eastAsia="Times New Roman" w:cs="Times New Roman"/>
          <w:szCs w:val="24"/>
          <w:lang w:eastAsia="ru-RU"/>
        </w:rPr>
        <w:t>а</w:t>
      </w:r>
      <w:r w:rsidRPr="001B78DA">
        <w:rPr>
          <w:rFonts w:eastAsia="Times New Roman" w:cs="Times New Roman"/>
          <w:szCs w:val="24"/>
          <w:lang w:eastAsia="ru-RU"/>
        </w:rPr>
        <w:t>ния;</w:t>
      </w:r>
    </w:p>
    <w:p w:rsidR="001B78DA" w:rsidRPr="001B78DA" w:rsidRDefault="001B78DA" w:rsidP="0067381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выявление случаев нарушений и неисполнения законодательных и иных нормати</w:t>
      </w:r>
      <w:r w:rsidRPr="001B78DA">
        <w:rPr>
          <w:rFonts w:eastAsia="Times New Roman" w:cs="Times New Roman"/>
          <w:szCs w:val="24"/>
          <w:lang w:eastAsia="ru-RU"/>
        </w:rPr>
        <w:t>в</w:t>
      </w:r>
      <w:r w:rsidRPr="001B78DA">
        <w:rPr>
          <w:rFonts w:eastAsia="Times New Roman" w:cs="Times New Roman"/>
          <w:szCs w:val="24"/>
          <w:lang w:eastAsia="ru-RU"/>
        </w:rPr>
        <w:t>но-правовых актов и принятие мер по их пресечению;</w:t>
      </w:r>
    </w:p>
    <w:p w:rsidR="001B78DA" w:rsidRPr="001B78DA" w:rsidRDefault="001B78DA" w:rsidP="0067381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анализ причин, лежащих в основе нарушений, принятие мер по их предупрежд</w:t>
      </w:r>
      <w:r w:rsidRPr="001B78DA">
        <w:rPr>
          <w:rFonts w:eastAsia="Times New Roman" w:cs="Times New Roman"/>
          <w:szCs w:val="24"/>
          <w:lang w:eastAsia="ru-RU"/>
        </w:rPr>
        <w:t>е</w:t>
      </w:r>
      <w:r w:rsidRPr="001B78DA">
        <w:rPr>
          <w:rFonts w:eastAsia="Times New Roman" w:cs="Times New Roman"/>
          <w:szCs w:val="24"/>
          <w:lang w:eastAsia="ru-RU"/>
        </w:rPr>
        <w:t>нию;</w:t>
      </w:r>
    </w:p>
    <w:p w:rsidR="001B78DA" w:rsidRPr="001B78DA" w:rsidRDefault="001B78DA" w:rsidP="0067381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анализ и экспертная оценка эффективности результатов деятельности педагогич</w:t>
      </w:r>
      <w:r w:rsidRPr="001B78DA">
        <w:rPr>
          <w:rFonts w:eastAsia="Times New Roman" w:cs="Times New Roman"/>
          <w:szCs w:val="24"/>
          <w:lang w:eastAsia="ru-RU"/>
        </w:rPr>
        <w:t>е</w:t>
      </w:r>
      <w:r w:rsidRPr="001B78DA">
        <w:rPr>
          <w:rFonts w:eastAsia="Times New Roman" w:cs="Times New Roman"/>
          <w:szCs w:val="24"/>
          <w:lang w:eastAsia="ru-RU"/>
        </w:rPr>
        <w:t>ских работников;</w:t>
      </w:r>
    </w:p>
    <w:p w:rsidR="001B78DA" w:rsidRPr="001B78DA" w:rsidRDefault="001B78DA" w:rsidP="0067381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инструктирование должностных лиц по вопросам применения действующих в о</w:t>
      </w:r>
      <w:r w:rsidRPr="001B78DA">
        <w:rPr>
          <w:rFonts w:eastAsia="Times New Roman" w:cs="Times New Roman"/>
          <w:szCs w:val="24"/>
          <w:lang w:eastAsia="ru-RU"/>
        </w:rPr>
        <w:t>б</w:t>
      </w:r>
      <w:r w:rsidRPr="001B78DA">
        <w:rPr>
          <w:rFonts w:eastAsia="Times New Roman" w:cs="Times New Roman"/>
          <w:szCs w:val="24"/>
          <w:lang w:eastAsia="ru-RU"/>
        </w:rPr>
        <w:t>разовании норм и правил;</w:t>
      </w:r>
    </w:p>
    <w:p w:rsidR="001B78DA" w:rsidRPr="001B78DA" w:rsidRDefault="001B78DA" w:rsidP="0067381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изучение результатов педагогической деятельности, выявление отрицательных и положительных тенденций в организации образовательного процесса и разработка на этой</w:t>
      </w:r>
      <w:r w:rsidRPr="001B78DA">
        <w:rPr>
          <w:rFonts w:eastAsia="Times New Roman" w:cs="Times New Roman"/>
          <w:szCs w:val="24"/>
          <w:lang w:eastAsia="ru-RU"/>
        </w:rPr>
        <w:br/>
        <w:t>основе предложений по устранению негативных тенденций и распространение лучшего педагогического опыта;</w:t>
      </w:r>
    </w:p>
    <w:p w:rsidR="001B78DA" w:rsidRPr="001B78DA" w:rsidRDefault="001B78DA" w:rsidP="0067381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анализ результатов реализации приказов и распоряжений в МКОУ «СОШ №1 ст. Сторожевой им. М.И. Бруснёва»;</w:t>
      </w:r>
    </w:p>
    <w:p w:rsidR="001B78DA" w:rsidRPr="001B78DA" w:rsidRDefault="001B78DA" w:rsidP="0067381E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оказание методической помощи педагогическим работникам в процессе контроля.</w:t>
      </w:r>
    </w:p>
    <w:p w:rsidR="001B78DA" w:rsidRPr="001B78DA" w:rsidRDefault="001B78DA" w:rsidP="0067381E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i/>
          <w:iCs/>
          <w:szCs w:val="24"/>
          <w:lang w:eastAsia="ru-RU"/>
        </w:rPr>
        <w:t>Функции и вопросы контроля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3.1. Функции внутришкольного контроля:</w:t>
      </w:r>
    </w:p>
    <w:p w:rsidR="001B78DA" w:rsidRPr="001B78DA" w:rsidRDefault="001B78DA" w:rsidP="0067381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информационно-аналитическая;</w:t>
      </w:r>
    </w:p>
    <w:p w:rsidR="001B78DA" w:rsidRPr="001B78DA" w:rsidRDefault="001B78DA" w:rsidP="0067381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контрольно-диагностическая;</w:t>
      </w:r>
    </w:p>
    <w:p w:rsidR="001B78DA" w:rsidRPr="001B78DA" w:rsidRDefault="001B78DA" w:rsidP="0067381E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коррективно-регулятивная.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3.2. Директор МКОУ «СОШ №1 ст. Сторожевой им. М.И. Бруснёва» и (или) по его пор</w:t>
      </w:r>
      <w:r w:rsidRPr="001B78DA">
        <w:rPr>
          <w:rFonts w:eastAsia="Times New Roman" w:cs="Times New Roman"/>
          <w:szCs w:val="24"/>
          <w:lang w:eastAsia="ru-RU"/>
        </w:rPr>
        <w:t>у</w:t>
      </w:r>
      <w:r w:rsidRPr="001B78DA">
        <w:rPr>
          <w:rFonts w:eastAsia="Times New Roman" w:cs="Times New Roman"/>
          <w:szCs w:val="24"/>
          <w:lang w:eastAsia="ru-RU"/>
        </w:rPr>
        <w:t>чению заместители директора по учебной и воспитательной работе вправе осуществлять внутришкольный контроль результатов деятельности работников по вопросам:</w:t>
      </w:r>
    </w:p>
    <w:p w:rsidR="001B78DA" w:rsidRPr="001B78DA" w:rsidRDefault="001B78DA" w:rsidP="0067381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соблюдения законодательства РФ в области образования;</w:t>
      </w:r>
    </w:p>
    <w:p w:rsidR="001B78DA" w:rsidRPr="001B78DA" w:rsidRDefault="001B78DA" w:rsidP="0067381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использования финансовых и материальных средств в соответствии с нормативами и по назначению;</w:t>
      </w:r>
    </w:p>
    <w:p w:rsidR="001B78DA" w:rsidRPr="001B78DA" w:rsidRDefault="001B78DA" w:rsidP="0067381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использования методического обеспечения в образовательном процессе;</w:t>
      </w:r>
    </w:p>
    <w:p w:rsidR="001B78DA" w:rsidRPr="001B78DA" w:rsidRDefault="001B78DA" w:rsidP="0067381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реализации утвержденных образовательных программ и учебных планов;</w:t>
      </w:r>
    </w:p>
    <w:p w:rsidR="001B78DA" w:rsidRPr="001B78DA" w:rsidRDefault="001B78DA" w:rsidP="0067381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соблюдения Устава, Правил внутреннего трудового распорядка и иных локальных актов МКОУ «СОШ №1 ст. Сторожевой им. М.И. Бруснёва»;</w:t>
      </w:r>
    </w:p>
    <w:p w:rsidR="001B78DA" w:rsidRPr="001B78DA" w:rsidRDefault="001B78DA" w:rsidP="0067381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соблюдения порядка проведения промежуточной аттестации обучающихся и тек</w:t>
      </w:r>
      <w:r w:rsidRPr="001B78DA">
        <w:rPr>
          <w:rFonts w:eastAsia="Times New Roman" w:cs="Times New Roman"/>
          <w:szCs w:val="24"/>
          <w:lang w:eastAsia="ru-RU"/>
        </w:rPr>
        <w:t>у</w:t>
      </w:r>
      <w:r w:rsidRPr="001B78DA">
        <w:rPr>
          <w:rFonts w:eastAsia="Times New Roman" w:cs="Times New Roman"/>
          <w:szCs w:val="24"/>
          <w:lang w:eastAsia="ru-RU"/>
        </w:rPr>
        <w:t>щего контроля успеваемости;</w:t>
      </w:r>
    </w:p>
    <w:p w:rsidR="001B78DA" w:rsidRPr="001B78DA" w:rsidRDefault="001B78DA" w:rsidP="0067381E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другим вопросам в рамках компетенции директора  (заместителя директора) МКОУ «СОШ №1 ст. Сторожевой им. М.И. Бруснёва».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3.3. При оценке деятельности учителя в ходе внутришкольного контроля учитывается:</w:t>
      </w:r>
    </w:p>
    <w:p w:rsidR="001B78DA" w:rsidRPr="001B78DA" w:rsidRDefault="001B78DA" w:rsidP="0067381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качество учебно-воспитательного процесса на уроке;</w:t>
      </w:r>
    </w:p>
    <w:p w:rsidR="001B78DA" w:rsidRPr="001B78DA" w:rsidRDefault="001B78DA" w:rsidP="0067381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выполнение государственных программ в полном объеме;</w:t>
      </w:r>
    </w:p>
    <w:p w:rsidR="001B78DA" w:rsidRPr="001B78DA" w:rsidRDefault="001B78DA" w:rsidP="0067381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уровень знаний, умений, навыков, развитие ключевых компетенций учащихся;</w:t>
      </w:r>
    </w:p>
    <w:p w:rsidR="001B78DA" w:rsidRPr="001B78DA" w:rsidRDefault="001B78DA" w:rsidP="0067381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владение учащимися общеучебными навыками, интеллектуальными умениями, универсальными учебными действиями;</w:t>
      </w:r>
    </w:p>
    <w:p w:rsidR="001B78DA" w:rsidRPr="001B78DA" w:rsidRDefault="001B78DA" w:rsidP="0067381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дифференцированный подход к учащимся в процессе обучения;</w:t>
      </w:r>
    </w:p>
    <w:p w:rsidR="001B78DA" w:rsidRPr="001B78DA" w:rsidRDefault="001B78DA" w:rsidP="0067381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совместная творческая деятельность учителя и ученика, система творческой де</w:t>
      </w:r>
      <w:r w:rsidRPr="001B78DA">
        <w:rPr>
          <w:rFonts w:eastAsia="Times New Roman" w:cs="Times New Roman"/>
          <w:szCs w:val="24"/>
          <w:lang w:eastAsia="ru-RU"/>
        </w:rPr>
        <w:t>я</w:t>
      </w:r>
      <w:r w:rsidRPr="001B78DA">
        <w:rPr>
          <w:rFonts w:eastAsia="Times New Roman" w:cs="Times New Roman"/>
          <w:szCs w:val="24"/>
          <w:lang w:eastAsia="ru-RU"/>
        </w:rPr>
        <w:t>тельности;</w:t>
      </w:r>
    </w:p>
    <w:p w:rsidR="001B78DA" w:rsidRPr="001B78DA" w:rsidRDefault="001B78DA" w:rsidP="0067381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создание условий, обеспечивающих положительную мотивацию обучения, атм</w:t>
      </w:r>
      <w:r w:rsidRPr="001B78DA">
        <w:rPr>
          <w:rFonts w:eastAsia="Times New Roman" w:cs="Times New Roman"/>
          <w:szCs w:val="24"/>
          <w:lang w:eastAsia="ru-RU"/>
        </w:rPr>
        <w:t>о</w:t>
      </w:r>
      <w:r w:rsidRPr="001B78DA">
        <w:rPr>
          <w:rFonts w:eastAsia="Times New Roman" w:cs="Times New Roman"/>
          <w:szCs w:val="24"/>
          <w:lang w:eastAsia="ru-RU"/>
        </w:rPr>
        <w:t>сферы положительного эмоционального микроклимата;</w:t>
      </w:r>
    </w:p>
    <w:p w:rsidR="001B78DA" w:rsidRPr="001B78DA" w:rsidRDefault="001B78DA" w:rsidP="0067381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умение отбирать содержание учебного материала (подбор дополнительной литер</w:t>
      </w:r>
      <w:r w:rsidRPr="001B78DA">
        <w:rPr>
          <w:rFonts w:eastAsia="Times New Roman" w:cs="Times New Roman"/>
          <w:szCs w:val="24"/>
          <w:lang w:eastAsia="ru-RU"/>
        </w:rPr>
        <w:t>а</w:t>
      </w:r>
      <w:r w:rsidRPr="001B78DA">
        <w:rPr>
          <w:rFonts w:eastAsia="Times New Roman" w:cs="Times New Roman"/>
          <w:szCs w:val="24"/>
          <w:lang w:eastAsia="ru-RU"/>
        </w:rPr>
        <w:t>туры, информации, иллюстраций и др. материала, направленного на усвоение уч</w:t>
      </w:r>
      <w:r w:rsidRPr="001B78DA">
        <w:rPr>
          <w:rFonts w:eastAsia="Times New Roman" w:cs="Times New Roman"/>
          <w:szCs w:val="24"/>
          <w:lang w:eastAsia="ru-RU"/>
        </w:rPr>
        <w:t>а</w:t>
      </w:r>
      <w:r w:rsidRPr="001B78DA">
        <w:rPr>
          <w:rFonts w:eastAsia="Times New Roman" w:cs="Times New Roman"/>
          <w:szCs w:val="24"/>
          <w:lang w:eastAsia="ru-RU"/>
        </w:rPr>
        <w:t>щимися системы знаний);</w:t>
      </w:r>
    </w:p>
    <w:p w:rsidR="001B78DA" w:rsidRPr="001B78DA" w:rsidRDefault="001B78DA" w:rsidP="0067381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способность к целеполаганию, анализу педагогических ситуаций, рефлексии, ко</w:t>
      </w:r>
      <w:r w:rsidRPr="001B78DA">
        <w:rPr>
          <w:rFonts w:eastAsia="Times New Roman" w:cs="Times New Roman"/>
          <w:szCs w:val="24"/>
          <w:lang w:eastAsia="ru-RU"/>
        </w:rPr>
        <w:t>н</w:t>
      </w:r>
      <w:r w:rsidRPr="001B78DA">
        <w:rPr>
          <w:rFonts w:eastAsia="Times New Roman" w:cs="Times New Roman"/>
          <w:szCs w:val="24"/>
          <w:lang w:eastAsia="ru-RU"/>
        </w:rPr>
        <w:t>тролю результатов педагогической деятельности;</w:t>
      </w:r>
    </w:p>
    <w:p w:rsidR="001B78DA" w:rsidRPr="001B78DA" w:rsidRDefault="001B78DA" w:rsidP="0067381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 умение корректировать свою деятельность;</w:t>
      </w:r>
    </w:p>
    <w:p w:rsidR="001B78DA" w:rsidRPr="001B78DA" w:rsidRDefault="001B78DA" w:rsidP="0067381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умение обобщать свой опыт;</w:t>
      </w:r>
    </w:p>
    <w:p w:rsidR="001B78DA" w:rsidRPr="001B78DA" w:rsidRDefault="001B78DA" w:rsidP="0067381E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умение составлять и реализовывать план своего развития.</w:t>
      </w:r>
    </w:p>
    <w:p w:rsidR="001B78DA" w:rsidRPr="001B78DA" w:rsidRDefault="001B78DA" w:rsidP="0067381E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i/>
          <w:iCs/>
          <w:szCs w:val="24"/>
          <w:lang w:eastAsia="ru-RU"/>
        </w:rPr>
        <w:t>Методы контроля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4.1. Методы контроля над деятельностью учителя: анкетирование, тестирование, социал</w:t>
      </w:r>
      <w:r w:rsidRPr="001B78DA">
        <w:rPr>
          <w:rFonts w:eastAsia="Times New Roman" w:cs="Times New Roman"/>
          <w:szCs w:val="24"/>
          <w:lang w:eastAsia="ru-RU"/>
        </w:rPr>
        <w:t>ь</w:t>
      </w:r>
      <w:r w:rsidRPr="001B78DA">
        <w:rPr>
          <w:rFonts w:eastAsia="Times New Roman" w:cs="Times New Roman"/>
          <w:szCs w:val="24"/>
          <w:lang w:eastAsia="ru-RU"/>
        </w:rPr>
        <w:t>ный опрос, мониторинг различных направлений деятельности, наблюдение, изучение д</w:t>
      </w:r>
      <w:r w:rsidRPr="001B78DA">
        <w:rPr>
          <w:rFonts w:eastAsia="Times New Roman" w:cs="Times New Roman"/>
          <w:szCs w:val="24"/>
          <w:lang w:eastAsia="ru-RU"/>
        </w:rPr>
        <w:t>о</w:t>
      </w:r>
      <w:r w:rsidRPr="001B78DA">
        <w:rPr>
          <w:rFonts w:eastAsia="Times New Roman" w:cs="Times New Roman"/>
          <w:szCs w:val="24"/>
          <w:lang w:eastAsia="ru-RU"/>
        </w:rPr>
        <w:t>кументации, беседа, анализ результатов учебной деятельности учащихся.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4.2.   Методы контроля над результатами учебной деятельности: наблюдение, устный и  письменный опрос, письменная проверка знаний (контрольная работа), беседа, анкет</w:t>
      </w:r>
      <w:r w:rsidRPr="001B78DA">
        <w:rPr>
          <w:rFonts w:eastAsia="Times New Roman" w:cs="Times New Roman"/>
          <w:szCs w:val="24"/>
          <w:lang w:eastAsia="ru-RU"/>
        </w:rPr>
        <w:t>и</w:t>
      </w:r>
      <w:r w:rsidRPr="001B78DA">
        <w:rPr>
          <w:rFonts w:eastAsia="Times New Roman" w:cs="Times New Roman"/>
          <w:szCs w:val="24"/>
          <w:lang w:eastAsia="ru-RU"/>
        </w:rPr>
        <w:t>рование, тестирование, изучение документации.</w:t>
      </w:r>
    </w:p>
    <w:p w:rsidR="001B78DA" w:rsidRPr="001B78DA" w:rsidRDefault="001B78DA" w:rsidP="0067381E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i/>
          <w:iCs/>
          <w:szCs w:val="24"/>
          <w:lang w:eastAsia="ru-RU"/>
        </w:rPr>
        <w:t>Виды и формы контроля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5.1.  Внутрищкольный контроль может осуществляться в виде плановых или оперативных проверок, мониторинга и проведения административных работ.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Внутришкольный контроль в виде плановых проверок осуществляется в соответствии с утвержденным планом-графиком, который обеспечивает периодичность и исключает н</w:t>
      </w:r>
      <w:r w:rsidRPr="001B78DA">
        <w:rPr>
          <w:rFonts w:eastAsia="Times New Roman" w:cs="Times New Roman"/>
          <w:szCs w:val="24"/>
          <w:lang w:eastAsia="ru-RU"/>
        </w:rPr>
        <w:t>е</w:t>
      </w:r>
      <w:r w:rsidRPr="001B78DA">
        <w:rPr>
          <w:rFonts w:eastAsia="Times New Roman" w:cs="Times New Roman"/>
          <w:szCs w:val="24"/>
          <w:lang w:eastAsia="ru-RU"/>
        </w:rPr>
        <w:t>рациональное дублирование в организации проверок, и доводится до членов педагогич</w:t>
      </w:r>
      <w:r w:rsidRPr="001B78DA">
        <w:rPr>
          <w:rFonts w:eastAsia="Times New Roman" w:cs="Times New Roman"/>
          <w:szCs w:val="24"/>
          <w:lang w:eastAsia="ru-RU"/>
        </w:rPr>
        <w:t>е</w:t>
      </w:r>
      <w:r w:rsidRPr="001B78DA">
        <w:rPr>
          <w:rFonts w:eastAsia="Times New Roman" w:cs="Times New Roman"/>
          <w:szCs w:val="24"/>
          <w:lang w:eastAsia="ru-RU"/>
        </w:rPr>
        <w:t>ского коллектива в начале учебного года.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Внутришкольный контроль в виде оперативных проверок осуществляется в целях уст</w:t>
      </w:r>
      <w:r w:rsidRPr="001B78DA">
        <w:rPr>
          <w:rFonts w:eastAsia="Times New Roman" w:cs="Times New Roman"/>
          <w:szCs w:val="24"/>
          <w:lang w:eastAsia="ru-RU"/>
        </w:rPr>
        <w:t>а</w:t>
      </w:r>
      <w:r w:rsidRPr="001B78DA">
        <w:rPr>
          <w:rFonts w:eastAsia="Times New Roman" w:cs="Times New Roman"/>
          <w:szCs w:val="24"/>
          <w:lang w:eastAsia="ru-RU"/>
        </w:rPr>
        <w:t>новления фактов и проверки сведений о нарушениях, указанных в обращениях обуча</w:t>
      </w:r>
      <w:r w:rsidRPr="001B78DA">
        <w:rPr>
          <w:rFonts w:eastAsia="Times New Roman" w:cs="Times New Roman"/>
          <w:szCs w:val="24"/>
          <w:lang w:eastAsia="ru-RU"/>
        </w:rPr>
        <w:t>ю</w:t>
      </w:r>
      <w:r w:rsidRPr="001B78DA">
        <w:rPr>
          <w:rFonts w:eastAsia="Times New Roman" w:cs="Times New Roman"/>
          <w:szCs w:val="24"/>
          <w:lang w:eastAsia="ru-RU"/>
        </w:rPr>
        <w:t>щихся и родителей или других граждан, организаций, урегулирования конфликтных сит</w:t>
      </w:r>
      <w:r w:rsidRPr="001B78DA">
        <w:rPr>
          <w:rFonts w:eastAsia="Times New Roman" w:cs="Times New Roman"/>
          <w:szCs w:val="24"/>
          <w:lang w:eastAsia="ru-RU"/>
        </w:rPr>
        <w:t>у</w:t>
      </w:r>
      <w:r w:rsidRPr="001B78DA">
        <w:rPr>
          <w:rFonts w:eastAsia="Times New Roman" w:cs="Times New Roman"/>
          <w:szCs w:val="24"/>
          <w:lang w:eastAsia="ru-RU"/>
        </w:rPr>
        <w:t>аций в отношениях между участниками образовательного процесса.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Внутришкольный контроль в виде мониторинга предусматривает сбор, системный учет, обработку и анализ информации по организации и результатам образовательного процесса для эффективного решения задач управления качеством образования (результаты образ</w:t>
      </w:r>
      <w:r w:rsidRPr="001B78DA">
        <w:rPr>
          <w:rFonts w:eastAsia="Times New Roman" w:cs="Times New Roman"/>
          <w:szCs w:val="24"/>
          <w:lang w:eastAsia="ru-RU"/>
        </w:rPr>
        <w:t>о</w:t>
      </w:r>
      <w:r w:rsidRPr="001B78DA">
        <w:rPr>
          <w:rFonts w:eastAsia="Times New Roman" w:cs="Times New Roman"/>
          <w:szCs w:val="24"/>
          <w:lang w:eastAsia="ru-RU"/>
        </w:rPr>
        <w:t>вательной деятельности, состояние здоровья обучающихся, организации питания, выпо</w:t>
      </w:r>
      <w:r w:rsidRPr="001B78DA">
        <w:rPr>
          <w:rFonts w:eastAsia="Times New Roman" w:cs="Times New Roman"/>
          <w:szCs w:val="24"/>
          <w:lang w:eastAsia="ru-RU"/>
        </w:rPr>
        <w:t>л</w:t>
      </w:r>
      <w:r w:rsidRPr="001B78DA">
        <w:rPr>
          <w:rFonts w:eastAsia="Times New Roman" w:cs="Times New Roman"/>
          <w:szCs w:val="24"/>
          <w:lang w:eastAsia="ru-RU"/>
        </w:rPr>
        <w:t>нения режимных моментов, исполнительская дисциплина, учебно-методическое обесп</w:t>
      </w:r>
      <w:r w:rsidRPr="001B78DA">
        <w:rPr>
          <w:rFonts w:eastAsia="Times New Roman" w:cs="Times New Roman"/>
          <w:szCs w:val="24"/>
          <w:lang w:eastAsia="ru-RU"/>
        </w:rPr>
        <w:t>е</w:t>
      </w:r>
      <w:r w:rsidRPr="001B78DA">
        <w:rPr>
          <w:rFonts w:eastAsia="Times New Roman" w:cs="Times New Roman"/>
          <w:szCs w:val="24"/>
          <w:lang w:eastAsia="ru-RU"/>
        </w:rPr>
        <w:t>чение образовательного процесса, диагностика педагогического мастерства и т.д.)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Внутришкольный контроль в виде административной работы осуществляется директором МКОУ «СОШ №1 ст. Сторожевой им. М.И. Бруснёва»  или его заместителями по учебной и воспитательной работе с целью проверки успешности обучения в рамках текущего ко</w:t>
      </w:r>
      <w:r w:rsidRPr="001B78DA">
        <w:rPr>
          <w:rFonts w:eastAsia="Times New Roman" w:cs="Times New Roman"/>
          <w:szCs w:val="24"/>
          <w:lang w:eastAsia="ru-RU"/>
        </w:rPr>
        <w:t>н</w:t>
      </w:r>
      <w:r w:rsidRPr="001B78DA">
        <w:rPr>
          <w:rFonts w:eastAsia="Times New Roman" w:cs="Times New Roman"/>
          <w:szCs w:val="24"/>
          <w:lang w:eastAsia="ru-RU"/>
        </w:rPr>
        <w:t>троля успеваемости и (или) промежуточной аттестации обучающихся.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5.2. Виды ВШК:</w:t>
      </w:r>
    </w:p>
    <w:p w:rsidR="001B78DA" w:rsidRPr="001B78DA" w:rsidRDefault="001B78DA" w:rsidP="0067381E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предварительный - предварительное знакомство;</w:t>
      </w:r>
    </w:p>
    <w:p w:rsidR="001B78DA" w:rsidRPr="001B78DA" w:rsidRDefault="001B78DA" w:rsidP="0067381E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текущий - непосредственное наблюдение за учебно-воспитательным процессом;</w:t>
      </w:r>
    </w:p>
    <w:p w:rsidR="001B78DA" w:rsidRPr="001B78DA" w:rsidRDefault="001B78DA" w:rsidP="0067381E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итоговый - изучение результатов работы школы, педагогов за четверть, полугодие, учебный год.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5.3. Формы внутришкольного контроля:</w:t>
      </w:r>
    </w:p>
    <w:p w:rsidR="001B78DA" w:rsidRPr="001B78DA" w:rsidRDefault="001B78DA" w:rsidP="0067381E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персональный;</w:t>
      </w:r>
    </w:p>
    <w:p w:rsidR="001B78DA" w:rsidRPr="001B78DA" w:rsidRDefault="001B78DA" w:rsidP="0067381E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тематический;</w:t>
      </w:r>
    </w:p>
    <w:p w:rsidR="001B78DA" w:rsidRPr="001B78DA" w:rsidRDefault="001B78DA" w:rsidP="0067381E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классно-обобщающий;</w:t>
      </w:r>
    </w:p>
    <w:p w:rsidR="001B78DA" w:rsidRPr="001B78DA" w:rsidRDefault="001B78DA" w:rsidP="0067381E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комплексный.</w:t>
      </w:r>
    </w:p>
    <w:p w:rsidR="001B78DA" w:rsidRPr="001B78DA" w:rsidRDefault="001B78DA" w:rsidP="0067381E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i/>
          <w:iCs/>
          <w:szCs w:val="24"/>
          <w:lang w:eastAsia="ru-RU"/>
        </w:rPr>
        <w:t>Организация и процедура проведения контроля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6.1. Внутришкольный контроль осуществляет директор МКОУ «СОШ №1 ст. Сторожевой им. М.И. Бруснёва»  или по его поручению заместители по учебно-воспитательной работе, руководители методических объединений, другие специалисты. В качестве экспертов к участию в ВШК могут привлекаться сторонние (компетентные) организации (УО), о</w:t>
      </w:r>
      <w:r w:rsidRPr="001B78DA">
        <w:rPr>
          <w:rFonts w:eastAsia="Times New Roman" w:cs="Times New Roman"/>
          <w:szCs w:val="24"/>
          <w:lang w:eastAsia="ru-RU"/>
        </w:rPr>
        <w:t>т</w:t>
      </w:r>
      <w:r w:rsidRPr="001B78DA">
        <w:rPr>
          <w:rFonts w:eastAsia="Times New Roman" w:cs="Times New Roman"/>
          <w:szCs w:val="24"/>
          <w:lang w:eastAsia="ru-RU"/>
        </w:rPr>
        <w:t>дельные специалисты.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6.2. Директор издает приказ (указание) о сроках, теме проверки, устанавливает срок предоставления итоговых материалов.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6.3. Продолжительность тематических или комплексных проверок не должна превышать 5-10 дней с посещением не менее 5 уроков, занятий и других мероприятий.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6.4. Лица, осуществляющие контроль, имеют право запрашивать необходимую информ</w:t>
      </w:r>
      <w:r w:rsidRPr="001B78DA">
        <w:rPr>
          <w:rFonts w:eastAsia="Times New Roman" w:cs="Times New Roman"/>
          <w:szCs w:val="24"/>
          <w:lang w:eastAsia="ru-RU"/>
        </w:rPr>
        <w:t>а</w:t>
      </w:r>
      <w:r w:rsidRPr="001B78DA">
        <w:rPr>
          <w:rFonts w:eastAsia="Times New Roman" w:cs="Times New Roman"/>
          <w:szCs w:val="24"/>
          <w:lang w:eastAsia="ru-RU"/>
        </w:rPr>
        <w:t>цию, изучать всю документацию, относящуюся к вопросу ВШК.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6.5. По итогам контроля готовится соответствующий документ (приказ, аналитическая справка, служебная записка). Итоговый материал должен содержать констатацию фактов, выводы и, при необходимости, предложения. Обнаруженные в ходе ВШК нарушения з</w:t>
      </w:r>
      <w:r w:rsidRPr="001B78DA">
        <w:rPr>
          <w:rFonts w:eastAsia="Times New Roman" w:cs="Times New Roman"/>
          <w:szCs w:val="24"/>
          <w:lang w:eastAsia="ru-RU"/>
        </w:rPr>
        <w:t>а</w:t>
      </w:r>
      <w:r w:rsidRPr="001B78DA">
        <w:rPr>
          <w:rFonts w:eastAsia="Times New Roman" w:cs="Times New Roman"/>
          <w:szCs w:val="24"/>
          <w:lang w:eastAsia="ru-RU"/>
        </w:rPr>
        <w:t>конодательства Российской Федерации в области образования отражаются в документе.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6.6. Информация о результатах контроля доводится до работников МКОУ «СОШ №1 ст. Сторожевой им. М.И. Бруснёва»  в течение 7 дней с момента завершения проверки. Пед</w:t>
      </w:r>
      <w:r w:rsidRPr="001B78DA">
        <w:rPr>
          <w:rFonts w:eastAsia="Times New Roman" w:cs="Times New Roman"/>
          <w:szCs w:val="24"/>
          <w:lang w:eastAsia="ru-RU"/>
        </w:rPr>
        <w:t>а</w:t>
      </w:r>
      <w:r w:rsidRPr="001B78DA">
        <w:rPr>
          <w:rFonts w:eastAsia="Times New Roman" w:cs="Times New Roman"/>
          <w:szCs w:val="24"/>
          <w:lang w:eastAsia="ru-RU"/>
        </w:rPr>
        <w:t>гогические работники после ознакомления с результатами внутришкольного контроля должны поставить подпись под итоговым материалом, удостоверяющую о том, что они поставлены в известность о результатах внутришкольного контроля. При этом они вправе сделать запись в итоговом материале о несогласии с результатами контроля в целом или по отдельным фактам и выводам и обратиться в конфликтную комиссию Совета МКОУ «СОШ №1 ст. Сторожевой им. М.И. Бруснёва»  или вышестоящие органы управления о</w:t>
      </w:r>
      <w:r w:rsidRPr="001B78DA">
        <w:rPr>
          <w:rFonts w:eastAsia="Times New Roman" w:cs="Times New Roman"/>
          <w:szCs w:val="24"/>
          <w:lang w:eastAsia="ru-RU"/>
        </w:rPr>
        <w:t>б</w:t>
      </w:r>
      <w:r w:rsidRPr="001B78DA">
        <w:rPr>
          <w:rFonts w:eastAsia="Times New Roman" w:cs="Times New Roman"/>
          <w:szCs w:val="24"/>
          <w:lang w:eastAsia="ru-RU"/>
        </w:rPr>
        <w:t>разования.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6.7. Директор школы по результатам внутришкольного контроля принимает следующие решения:</w:t>
      </w:r>
    </w:p>
    <w:p w:rsidR="001B78DA" w:rsidRPr="001B78DA" w:rsidRDefault="001B78DA" w:rsidP="0067381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об издании соответствующего приказа;</w:t>
      </w:r>
    </w:p>
    <w:p w:rsidR="001B78DA" w:rsidRPr="001B78DA" w:rsidRDefault="001B78DA" w:rsidP="0067381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об обсуждении итоговых материалов внутришкольного контроля;</w:t>
      </w:r>
    </w:p>
    <w:p w:rsidR="001B78DA" w:rsidRPr="001B78DA" w:rsidRDefault="001B78DA" w:rsidP="0067381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 проведении повторного контроля с привлечением определенных специалистов (экспертов);</w:t>
      </w:r>
    </w:p>
    <w:p w:rsidR="001B78DA" w:rsidRPr="001B78DA" w:rsidRDefault="001B78DA" w:rsidP="0067381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 привлечении к дисциплинарной ответственности должностных лиц;</w:t>
      </w:r>
    </w:p>
    <w:p w:rsidR="001B78DA" w:rsidRPr="001B78DA" w:rsidRDefault="001B78DA" w:rsidP="0067381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 поощрении работников;</w:t>
      </w:r>
    </w:p>
    <w:p w:rsidR="001B78DA" w:rsidRPr="001B78DA" w:rsidRDefault="001B78DA" w:rsidP="0067381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иные решения в пределах своей компетенции.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6.8. Ознакомление со сроками проведения контроля:</w:t>
      </w:r>
    </w:p>
    <w:p w:rsidR="001B78DA" w:rsidRPr="001B78DA" w:rsidRDefault="001B78DA" w:rsidP="0067381E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при проведении планового контроля не требуется дополнительного предупрежд</w:t>
      </w:r>
      <w:r w:rsidRPr="001B78DA">
        <w:rPr>
          <w:rFonts w:eastAsia="Times New Roman" w:cs="Times New Roman"/>
          <w:szCs w:val="24"/>
          <w:lang w:eastAsia="ru-RU"/>
        </w:rPr>
        <w:t>е</w:t>
      </w:r>
      <w:r w:rsidRPr="001B78DA">
        <w:rPr>
          <w:rFonts w:eastAsia="Times New Roman" w:cs="Times New Roman"/>
          <w:szCs w:val="24"/>
          <w:lang w:eastAsia="ru-RU"/>
        </w:rPr>
        <w:t>ния учителя, если в месячном плане указаны сроки контроля;</w:t>
      </w:r>
    </w:p>
    <w:p w:rsidR="001B78DA" w:rsidRPr="001B78DA" w:rsidRDefault="001B78DA" w:rsidP="0067381E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в экстренных случаях директор и его заместители по учебной и воспитательной р</w:t>
      </w:r>
      <w:r w:rsidRPr="001B78DA">
        <w:rPr>
          <w:rFonts w:eastAsia="Times New Roman" w:cs="Times New Roman"/>
          <w:szCs w:val="24"/>
          <w:lang w:eastAsia="ru-RU"/>
        </w:rPr>
        <w:t>а</w:t>
      </w:r>
      <w:r w:rsidRPr="001B78DA">
        <w:rPr>
          <w:rFonts w:eastAsia="Times New Roman" w:cs="Times New Roman"/>
          <w:szCs w:val="24"/>
          <w:lang w:eastAsia="ru-RU"/>
        </w:rPr>
        <w:t>боте могут посещать уроки учителей школы без предварительного предупрежд</w:t>
      </w:r>
      <w:r w:rsidRPr="001B78DA">
        <w:rPr>
          <w:rFonts w:eastAsia="Times New Roman" w:cs="Times New Roman"/>
          <w:szCs w:val="24"/>
          <w:lang w:eastAsia="ru-RU"/>
        </w:rPr>
        <w:t>е</w:t>
      </w:r>
      <w:r w:rsidRPr="001B78DA">
        <w:rPr>
          <w:rFonts w:eastAsia="Times New Roman" w:cs="Times New Roman"/>
          <w:szCs w:val="24"/>
          <w:lang w:eastAsia="ru-RU"/>
        </w:rPr>
        <w:t>ния;</w:t>
      </w:r>
    </w:p>
    <w:p w:rsidR="001B78DA" w:rsidRPr="001B78DA" w:rsidRDefault="001B78DA" w:rsidP="0067381E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при проведении оперативных проверок педагогический работник предупреждае</w:t>
      </w:r>
      <w:r w:rsidRPr="001B78DA">
        <w:rPr>
          <w:rFonts w:eastAsia="Times New Roman" w:cs="Times New Roman"/>
          <w:szCs w:val="24"/>
          <w:lang w:eastAsia="ru-RU"/>
        </w:rPr>
        <w:t>т</w:t>
      </w:r>
      <w:r w:rsidRPr="001B78DA">
        <w:rPr>
          <w:rFonts w:eastAsia="Times New Roman" w:cs="Times New Roman"/>
          <w:szCs w:val="24"/>
          <w:lang w:eastAsia="ru-RU"/>
        </w:rPr>
        <w:t>сяне менее чем за 1 день до посещения уроков;</w:t>
      </w:r>
    </w:p>
    <w:p w:rsidR="001B78DA" w:rsidRPr="001B78DA" w:rsidRDefault="001B78DA" w:rsidP="0067381E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в экстренных случаях педагогический работник предупреждается не менее чем за 1 день до посещения уроков (экстренным случаем считается письменная жалоба на нарушения прав ребенка, законодательства об образовании).</w:t>
      </w:r>
    </w:p>
    <w:p w:rsidR="001B78DA" w:rsidRPr="001B78DA" w:rsidRDefault="001B78DA" w:rsidP="0067381E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i/>
          <w:iCs/>
          <w:szCs w:val="24"/>
          <w:lang w:eastAsia="ru-RU"/>
        </w:rPr>
        <w:t>Личностно-профессиональный контроль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7.1. Личностно-профессиональный контроль — изучение, анализ педагогической деятел</w:t>
      </w:r>
      <w:r w:rsidRPr="001B78DA">
        <w:rPr>
          <w:rFonts w:eastAsia="Times New Roman" w:cs="Times New Roman"/>
          <w:szCs w:val="24"/>
          <w:lang w:eastAsia="ru-RU"/>
        </w:rPr>
        <w:t>ь</w:t>
      </w:r>
      <w:r w:rsidRPr="001B78DA">
        <w:rPr>
          <w:rFonts w:eastAsia="Times New Roman" w:cs="Times New Roman"/>
          <w:szCs w:val="24"/>
          <w:lang w:eastAsia="ru-RU"/>
        </w:rPr>
        <w:t>ности отдельного учителя.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7.2.   В ходе персонального контроля директор или по его распоряжению заместитель по учебно-воспитательной работе изучает:</w:t>
      </w:r>
    </w:p>
    <w:p w:rsidR="001B78DA" w:rsidRPr="001B78DA" w:rsidRDefault="001B78DA" w:rsidP="0067381E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профессиональное мастерство учителя, уровень овладения им современными те</w:t>
      </w:r>
      <w:r w:rsidRPr="001B78DA">
        <w:rPr>
          <w:rFonts w:eastAsia="Times New Roman" w:cs="Times New Roman"/>
          <w:szCs w:val="24"/>
          <w:lang w:eastAsia="ru-RU"/>
        </w:rPr>
        <w:t>х</w:t>
      </w:r>
      <w:r w:rsidRPr="001B78DA">
        <w:rPr>
          <w:rFonts w:eastAsia="Times New Roman" w:cs="Times New Roman"/>
          <w:szCs w:val="24"/>
          <w:lang w:eastAsia="ru-RU"/>
        </w:rPr>
        <w:t>нологиями обучения, наиболее эффективными формами, методами и приемами обучения;</w:t>
      </w:r>
    </w:p>
    <w:p w:rsidR="001B78DA" w:rsidRPr="001B78DA" w:rsidRDefault="001B78DA" w:rsidP="0067381E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результаты работы учителя и пути их достижения;</w:t>
      </w:r>
    </w:p>
    <w:p w:rsidR="001B78DA" w:rsidRPr="001B78DA" w:rsidRDefault="001B78DA" w:rsidP="0067381E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результативность повышения профессиональной квалификации через различные формы обучения.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7.3.    При осуществлении персонального контроля проверяющий имеет право:</w:t>
      </w:r>
    </w:p>
    <w:p w:rsidR="001B78DA" w:rsidRPr="001B78DA" w:rsidRDefault="001B78DA" w:rsidP="0067381E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знакомиться с документацией в соответствии с функциональными обязанностями, рабочими программами, поурочными планами, классными журналами, папкой класса, дневниками и тетрадями учащихся, протоколами родительских собраний, планом воспитательной работы, аналитическими материалами учителя;</w:t>
      </w:r>
    </w:p>
    <w:p w:rsidR="001B78DA" w:rsidRPr="001B78DA" w:rsidRDefault="001B78DA" w:rsidP="0067381E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изучать практическую деятельность педагогических работников МКОУ «СОШ №1 ст. Сторожевой им. М.И. Бруснёва»  через посещение, анализ уроков, внеклассных мероприятий, занятий кружков, секций, внеурочной деятельности;</w:t>
      </w:r>
    </w:p>
    <w:p w:rsidR="001B78DA" w:rsidRPr="001B78DA" w:rsidRDefault="001B78DA" w:rsidP="0067381E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проводить мониторинг образовательного процесса с последующим анализом на о</w:t>
      </w:r>
      <w:r w:rsidRPr="001B78DA">
        <w:rPr>
          <w:rFonts w:eastAsia="Times New Roman" w:cs="Times New Roman"/>
          <w:szCs w:val="24"/>
          <w:lang w:eastAsia="ru-RU"/>
        </w:rPr>
        <w:t>с</w:t>
      </w:r>
      <w:r w:rsidRPr="001B78DA">
        <w:rPr>
          <w:rFonts w:eastAsia="Times New Roman" w:cs="Times New Roman"/>
          <w:szCs w:val="24"/>
          <w:lang w:eastAsia="ru-RU"/>
        </w:rPr>
        <w:t>нове полученной информации;</w:t>
      </w:r>
    </w:p>
    <w:p w:rsidR="001B78DA" w:rsidRPr="001B78DA" w:rsidRDefault="001B78DA" w:rsidP="0067381E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организовывать социологические, психологические, педагогические исследования: анкетирование, тестирование учащихся, родителей, учителей;</w:t>
      </w:r>
    </w:p>
    <w:p w:rsidR="001B78DA" w:rsidRPr="001B78DA" w:rsidRDefault="001B78DA" w:rsidP="0067381E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делать выводы и принимать управленческие решения.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7.4.   Проверяемый педагогический работник имеет право:</w:t>
      </w:r>
    </w:p>
    <w:p w:rsidR="001B78DA" w:rsidRPr="001B78DA" w:rsidRDefault="001B78DA" w:rsidP="0067381E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знать сроки контроля и критерии оценки его деятельности;</w:t>
      </w:r>
    </w:p>
    <w:p w:rsidR="001B78DA" w:rsidRPr="001B78DA" w:rsidRDefault="001B78DA" w:rsidP="0067381E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знать цель, содержание, виды, формы и методы контроля;</w:t>
      </w:r>
    </w:p>
    <w:p w:rsidR="001B78DA" w:rsidRPr="001B78DA" w:rsidRDefault="001B78DA" w:rsidP="0067381E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своевременно знакомиться с выводами и рекомендациями администрации;</w:t>
      </w:r>
    </w:p>
    <w:p w:rsidR="001B78DA" w:rsidRPr="001B78DA" w:rsidRDefault="001B78DA" w:rsidP="0067381E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обратиться в конфликтную комиссию Совета школы или вышестоящие органы УО при несогласии с результатами контроля.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7.5. По результатам персонального контроля деятельности учителя оформляется соотве</w:t>
      </w:r>
      <w:r w:rsidRPr="001B78DA">
        <w:rPr>
          <w:rFonts w:eastAsia="Times New Roman" w:cs="Times New Roman"/>
          <w:szCs w:val="24"/>
          <w:lang w:eastAsia="ru-RU"/>
        </w:rPr>
        <w:t>т</w:t>
      </w:r>
      <w:r w:rsidRPr="001B78DA">
        <w:rPr>
          <w:rFonts w:eastAsia="Times New Roman" w:cs="Times New Roman"/>
          <w:szCs w:val="24"/>
          <w:lang w:eastAsia="ru-RU"/>
        </w:rPr>
        <w:t>ствующий документ.</w:t>
      </w:r>
    </w:p>
    <w:p w:rsidR="001B78DA" w:rsidRPr="001B78DA" w:rsidRDefault="001B78DA" w:rsidP="0067381E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i/>
          <w:iCs/>
          <w:szCs w:val="24"/>
          <w:lang w:eastAsia="ru-RU"/>
        </w:rPr>
        <w:t>Тематический контроль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8.1. Тематический контроль проводится по отдельным проблемам деятельности МКОУ «СОШ №1 ст. Сторожевой им. М.И. Бруснёва».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8.2. Содержание тематического контроля может включать вопросы индивидуализации, дифференциации, коррекции обучения, устранения перегрузки учащихся, уровень сфо</w:t>
      </w:r>
      <w:r w:rsidRPr="001B78DA">
        <w:rPr>
          <w:rFonts w:eastAsia="Times New Roman" w:cs="Times New Roman"/>
          <w:szCs w:val="24"/>
          <w:lang w:eastAsia="ru-RU"/>
        </w:rPr>
        <w:t>р</w:t>
      </w:r>
      <w:r w:rsidRPr="001B78DA">
        <w:rPr>
          <w:rFonts w:eastAsia="Times New Roman" w:cs="Times New Roman"/>
          <w:szCs w:val="24"/>
          <w:lang w:eastAsia="ru-RU"/>
        </w:rPr>
        <w:t>мированности общеучебных умений и навыков, активизации познавательной деятельн</w:t>
      </w:r>
      <w:r w:rsidRPr="001B78DA">
        <w:rPr>
          <w:rFonts w:eastAsia="Times New Roman" w:cs="Times New Roman"/>
          <w:szCs w:val="24"/>
          <w:lang w:eastAsia="ru-RU"/>
        </w:rPr>
        <w:t>о</w:t>
      </w:r>
      <w:r w:rsidRPr="001B78DA">
        <w:rPr>
          <w:rFonts w:eastAsia="Times New Roman" w:cs="Times New Roman"/>
          <w:szCs w:val="24"/>
          <w:lang w:eastAsia="ru-RU"/>
        </w:rPr>
        <w:t>сти и др.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8.3. Тематический контроль направлен не только на изучение фактического состояния дел по конкретному вопросу, но и внедрение в существующую практику инновационных те</w:t>
      </w:r>
      <w:r w:rsidRPr="001B78DA">
        <w:rPr>
          <w:rFonts w:eastAsia="Times New Roman" w:cs="Times New Roman"/>
          <w:szCs w:val="24"/>
          <w:lang w:eastAsia="ru-RU"/>
        </w:rPr>
        <w:t>х</w:t>
      </w:r>
      <w:r w:rsidRPr="001B78DA">
        <w:rPr>
          <w:rFonts w:eastAsia="Times New Roman" w:cs="Times New Roman"/>
          <w:szCs w:val="24"/>
          <w:lang w:eastAsia="ru-RU"/>
        </w:rPr>
        <w:t>нологий, новых форм и методов работы, передового педагогического опыта.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8.4. Темы контроля определяются в соответствии с Программой (Проектом) развития о</w:t>
      </w:r>
      <w:r w:rsidRPr="001B78DA">
        <w:rPr>
          <w:rFonts w:eastAsia="Times New Roman" w:cs="Times New Roman"/>
          <w:szCs w:val="24"/>
          <w:lang w:eastAsia="ru-RU"/>
        </w:rPr>
        <w:t>б</w:t>
      </w:r>
      <w:r w:rsidRPr="001B78DA">
        <w:rPr>
          <w:rFonts w:eastAsia="Times New Roman" w:cs="Times New Roman"/>
          <w:szCs w:val="24"/>
          <w:lang w:eastAsia="ru-RU"/>
        </w:rPr>
        <w:t>разовательного учреждения, анализом работы МКОУ «СОШ №1 ст. Сторожевой им. М.И. Бруснёва»  по итогам учебного года, основными тенденциями развития образования в районе, регионе, стране.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8.5. Члены педагогического коллектива должны быть ознакомлены с темами, сроками, ц</w:t>
      </w:r>
      <w:r w:rsidRPr="001B78DA">
        <w:rPr>
          <w:rFonts w:eastAsia="Times New Roman" w:cs="Times New Roman"/>
          <w:szCs w:val="24"/>
          <w:lang w:eastAsia="ru-RU"/>
        </w:rPr>
        <w:t>е</w:t>
      </w:r>
      <w:r w:rsidRPr="001B78DA">
        <w:rPr>
          <w:rFonts w:eastAsia="Times New Roman" w:cs="Times New Roman"/>
          <w:szCs w:val="24"/>
          <w:lang w:eastAsia="ru-RU"/>
        </w:rPr>
        <w:t>лями, формами и методами контроля в соответствии с планом работы МКОУ «СОШ №1 ст. Сторожевой им. М.И. Бруснёва».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8.6. В ходе тематического контроля:</w:t>
      </w:r>
    </w:p>
    <w:p w:rsidR="001B78DA" w:rsidRPr="001B78DA" w:rsidRDefault="001B78DA" w:rsidP="0067381E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проводятся тематические исследования (анкетирование, тестирование), в том числе и психологической, социологической, медицинской службами МКОУ «СОШ №1 ст. Сторожевой им. М.И. Бруснёва»;</w:t>
      </w:r>
    </w:p>
    <w:p w:rsidR="001B78DA" w:rsidRPr="001B78DA" w:rsidRDefault="001B78DA" w:rsidP="0067381E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осуществляется анализ практической деятельности учителя, классного руководит</w:t>
      </w:r>
      <w:r w:rsidRPr="001B78DA">
        <w:rPr>
          <w:rFonts w:eastAsia="Times New Roman" w:cs="Times New Roman"/>
          <w:szCs w:val="24"/>
          <w:lang w:eastAsia="ru-RU"/>
        </w:rPr>
        <w:t>е</w:t>
      </w:r>
      <w:r w:rsidRPr="001B78DA">
        <w:rPr>
          <w:rFonts w:eastAsia="Times New Roman" w:cs="Times New Roman"/>
          <w:szCs w:val="24"/>
          <w:lang w:eastAsia="ru-RU"/>
        </w:rPr>
        <w:t>ля, руководителей кружков и секций, учащихся, посещение уроков, внеклассных мероприятий, занятий кружков, секций; анализ школьной и классной документ</w:t>
      </w:r>
      <w:r w:rsidRPr="001B78DA">
        <w:rPr>
          <w:rFonts w:eastAsia="Times New Roman" w:cs="Times New Roman"/>
          <w:szCs w:val="24"/>
          <w:lang w:eastAsia="ru-RU"/>
        </w:rPr>
        <w:t>а</w:t>
      </w:r>
      <w:r w:rsidRPr="001B78DA">
        <w:rPr>
          <w:rFonts w:eastAsia="Times New Roman" w:cs="Times New Roman"/>
          <w:szCs w:val="24"/>
          <w:lang w:eastAsia="ru-RU"/>
        </w:rPr>
        <w:t>ции.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8.7. Результаты тематического контроля оформляются в виде заключения или справки.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8.8. Педагогический коллектив знакомится с результатами тематического контроля на з</w:t>
      </w:r>
      <w:r w:rsidRPr="001B78DA">
        <w:rPr>
          <w:rFonts w:eastAsia="Times New Roman" w:cs="Times New Roman"/>
          <w:szCs w:val="24"/>
          <w:lang w:eastAsia="ru-RU"/>
        </w:rPr>
        <w:t>а</w:t>
      </w:r>
      <w:r w:rsidRPr="001B78DA">
        <w:rPr>
          <w:rFonts w:eastAsia="Times New Roman" w:cs="Times New Roman"/>
          <w:szCs w:val="24"/>
          <w:lang w:eastAsia="ru-RU"/>
        </w:rPr>
        <w:t>седаниях Педсоветов, совещаниях при директоре или заместителях, заседаниях методич</w:t>
      </w:r>
      <w:r w:rsidRPr="001B78DA">
        <w:rPr>
          <w:rFonts w:eastAsia="Times New Roman" w:cs="Times New Roman"/>
          <w:szCs w:val="24"/>
          <w:lang w:eastAsia="ru-RU"/>
        </w:rPr>
        <w:t>е</w:t>
      </w:r>
      <w:r w:rsidRPr="001B78DA">
        <w:rPr>
          <w:rFonts w:eastAsia="Times New Roman" w:cs="Times New Roman"/>
          <w:szCs w:val="24"/>
          <w:lang w:eastAsia="ru-RU"/>
        </w:rPr>
        <w:t>ских объединений.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8.9. По результатам тематического контроля принимаются меры, направленные на сове</w:t>
      </w:r>
      <w:r w:rsidRPr="001B78DA">
        <w:rPr>
          <w:rFonts w:eastAsia="Times New Roman" w:cs="Times New Roman"/>
          <w:szCs w:val="24"/>
          <w:lang w:eastAsia="ru-RU"/>
        </w:rPr>
        <w:t>р</w:t>
      </w:r>
      <w:r w:rsidRPr="001B78DA">
        <w:rPr>
          <w:rFonts w:eastAsia="Times New Roman" w:cs="Times New Roman"/>
          <w:szCs w:val="24"/>
          <w:lang w:eastAsia="ru-RU"/>
        </w:rPr>
        <w:t>шенствование учебно-воспитательного процесса и повышение качества знаний, уровня воспитанности и развития учащихся.</w:t>
      </w:r>
    </w:p>
    <w:p w:rsidR="001B78DA" w:rsidRPr="001B78DA" w:rsidRDefault="001B78DA" w:rsidP="0067381E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i/>
          <w:iCs/>
          <w:szCs w:val="24"/>
          <w:lang w:eastAsia="ru-RU"/>
        </w:rPr>
        <w:t>Классно-обобщающий контроль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9.1.  Классно-обобщающий контроль осуществляется в конкретном классе или параллели.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9.2. Классно-обобщающий контроль направлен на получение информации о состоянии образовательного процесса в том или ином классе или параллели.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9.3. В ходе классно-обобщающего контроля проверяющий изучает весь комплекс учебно-воспитательной работы в отдельном классе или классах:</w:t>
      </w:r>
    </w:p>
    <w:p w:rsidR="001B78DA" w:rsidRPr="001B78DA" w:rsidRDefault="001B78DA" w:rsidP="0067381E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деятельность всех учителей;</w:t>
      </w:r>
    </w:p>
    <w:p w:rsidR="001B78DA" w:rsidRPr="001B78DA" w:rsidRDefault="001B78DA" w:rsidP="0067381E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включение учащихся в познавательную деятельность, привитие интереса к знан</w:t>
      </w:r>
      <w:r w:rsidRPr="001B78DA">
        <w:rPr>
          <w:rFonts w:eastAsia="Times New Roman" w:cs="Times New Roman"/>
          <w:szCs w:val="24"/>
          <w:lang w:eastAsia="ru-RU"/>
        </w:rPr>
        <w:t>и</w:t>
      </w:r>
      <w:r w:rsidRPr="001B78DA">
        <w:rPr>
          <w:rFonts w:eastAsia="Times New Roman" w:cs="Times New Roman"/>
          <w:szCs w:val="24"/>
          <w:lang w:eastAsia="ru-RU"/>
        </w:rPr>
        <w:t>ям;</w:t>
      </w:r>
    </w:p>
    <w:p w:rsidR="001B78DA" w:rsidRPr="001B78DA" w:rsidRDefault="001B78DA" w:rsidP="0067381E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стимулирование потребности в самообразовании, самоанализе, самосовершенств</w:t>
      </w:r>
      <w:r w:rsidRPr="001B78DA">
        <w:rPr>
          <w:rFonts w:eastAsia="Times New Roman" w:cs="Times New Roman"/>
          <w:szCs w:val="24"/>
          <w:lang w:eastAsia="ru-RU"/>
        </w:rPr>
        <w:t>о</w:t>
      </w:r>
      <w:r w:rsidRPr="001B78DA">
        <w:rPr>
          <w:rFonts w:eastAsia="Times New Roman" w:cs="Times New Roman"/>
          <w:szCs w:val="24"/>
          <w:lang w:eastAsia="ru-RU"/>
        </w:rPr>
        <w:t>вании, самоопределении;</w:t>
      </w:r>
    </w:p>
    <w:p w:rsidR="001B78DA" w:rsidRPr="001B78DA" w:rsidRDefault="001B78DA" w:rsidP="0067381E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сотрудничество учителя и учащихся;</w:t>
      </w:r>
    </w:p>
    <w:p w:rsidR="001B78DA" w:rsidRPr="001B78DA" w:rsidRDefault="001B78DA" w:rsidP="0067381E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социально-психологический климат в классном коллективе.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9.4.  Классы для проведения классно-обобщающего контроля определяются по результ</w:t>
      </w:r>
      <w:r w:rsidRPr="001B78DA">
        <w:rPr>
          <w:rFonts w:eastAsia="Times New Roman" w:cs="Times New Roman"/>
          <w:szCs w:val="24"/>
          <w:lang w:eastAsia="ru-RU"/>
        </w:rPr>
        <w:t>а</w:t>
      </w:r>
      <w:r w:rsidRPr="001B78DA">
        <w:rPr>
          <w:rFonts w:eastAsia="Times New Roman" w:cs="Times New Roman"/>
          <w:szCs w:val="24"/>
          <w:lang w:eastAsia="ru-RU"/>
        </w:rPr>
        <w:t>там анализа по итогам учебного года, полугодия или четверти либо при обнаружении определенных проблем, обнаруженных в конкретном классном коллективе.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9.5. Срок классно-обобщающего контроля определяется необходимой глубиной изучения в соответствии с выявленными проблемами.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9.6. Члены педколлектива знакомятся с объектами, сроком, целями, формами и методами классно-обобщающего контроля предварительно в соответствии с планом работы МКОУ «СОШ №1 ст. Сторожевой им. М.И. Бруснёва».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9.7. По результатам классно-обобщающего контроля проводятся мини-педсоветы, сов</w:t>
      </w:r>
      <w:r w:rsidRPr="001B78DA">
        <w:rPr>
          <w:rFonts w:eastAsia="Times New Roman" w:cs="Times New Roman"/>
          <w:szCs w:val="24"/>
          <w:lang w:eastAsia="ru-RU"/>
        </w:rPr>
        <w:t>е</w:t>
      </w:r>
      <w:r w:rsidRPr="001B78DA">
        <w:rPr>
          <w:rFonts w:eastAsia="Times New Roman" w:cs="Times New Roman"/>
          <w:szCs w:val="24"/>
          <w:lang w:eastAsia="ru-RU"/>
        </w:rPr>
        <w:t>щания при директоре или его заместителях, классные часы, родительские собрания.</w:t>
      </w:r>
    </w:p>
    <w:p w:rsidR="001B78DA" w:rsidRPr="001B78DA" w:rsidRDefault="001B78DA" w:rsidP="0067381E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i/>
          <w:iCs/>
          <w:szCs w:val="24"/>
          <w:lang w:eastAsia="ru-RU"/>
        </w:rPr>
        <w:t>Комплексный контроль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10.1. Комплексный контроль проводится с целью получения полной информации о сост</w:t>
      </w:r>
      <w:r w:rsidRPr="001B78DA">
        <w:rPr>
          <w:rFonts w:eastAsia="Times New Roman" w:cs="Times New Roman"/>
          <w:szCs w:val="24"/>
          <w:lang w:eastAsia="ru-RU"/>
        </w:rPr>
        <w:t>о</w:t>
      </w:r>
      <w:r w:rsidRPr="001B78DA">
        <w:rPr>
          <w:rFonts w:eastAsia="Times New Roman" w:cs="Times New Roman"/>
          <w:szCs w:val="24"/>
          <w:lang w:eastAsia="ru-RU"/>
        </w:rPr>
        <w:t>янии дел и состоянии учебно-воспитательного процесса в МКОУ «СОШ №1 ст. Сторож</w:t>
      </w:r>
      <w:r w:rsidRPr="001B78DA">
        <w:rPr>
          <w:rFonts w:eastAsia="Times New Roman" w:cs="Times New Roman"/>
          <w:szCs w:val="24"/>
          <w:lang w:eastAsia="ru-RU"/>
        </w:rPr>
        <w:t>е</w:t>
      </w:r>
      <w:r w:rsidRPr="001B78DA">
        <w:rPr>
          <w:rFonts w:eastAsia="Times New Roman" w:cs="Times New Roman"/>
          <w:szCs w:val="24"/>
          <w:lang w:eastAsia="ru-RU"/>
        </w:rPr>
        <w:t>вой им. М.И. Бруснёва» в целом по конкретному вопросу.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10.2.  Для проведения комплексного контроля создается группа, состоящая из членов а</w:t>
      </w:r>
      <w:r w:rsidRPr="001B78DA">
        <w:rPr>
          <w:rFonts w:eastAsia="Times New Roman" w:cs="Times New Roman"/>
          <w:szCs w:val="24"/>
          <w:lang w:eastAsia="ru-RU"/>
        </w:rPr>
        <w:t>д</w:t>
      </w:r>
      <w:r w:rsidRPr="001B78DA">
        <w:rPr>
          <w:rFonts w:eastAsia="Times New Roman" w:cs="Times New Roman"/>
          <w:szCs w:val="24"/>
          <w:lang w:eastAsia="ru-RU"/>
        </w:rPr>
        <w:t>министрации, руководителей методических объединений, творчески работающих учит</w:t>
      </w:r>
      <w:r w:rsidRPr="001B78DA">
        <w:rPr>
          <w:rFonts w:eastAsia="Times New Roman" w:cs="Times New Roman"/>
          <w:szCs w:val="24"/>
          <w:lang w:eastAsia="ru-RU"/>
        </w:rPr>
        <w:t>е</w:t>
      </w:r>
      <w:r w:rsidRPr="001B78DA">
        <w:rPr>
          <w:rFonts w:eastAsia="Times New Roman" w:cs="Times New Roman"/>
          <w:szCs w:val="24"/>
          <w:lang w:eastAsia="ru-RU"/>
        </w:rPr>
        <w:t>лей МКОУ «СОШ №1 ст. Сторожевой им. М.И. Бруснёва»  под руководством одного из членов администрации. Для работы в составе данной группы администрация может пр</w:t>
      </w:r>
      <w:r w:rsidRPr="001B78DA">
        <w:rPr>
          <w:rFonts w:eastAsia="Times New Roman" w:cs="Times New Roman"/>
          <w:szCs w:val="24"/>
          <w:lang w:eastAsia="ru-RU"/>
        </w:rPr>
        <w:t>и</w:t>
      </w:r>
      <w:r w:rsidRPr="001B78DA">
        <w:rPr>
          <w:rFonts w:eastAsia="Times New Roman" w:cs="Times New Roman"/>
          <w:szCs w:val="24"/>
          <w:lang w:eastAsia="ru-RU"/>
        </w:rPr>
        <w:t>влекать лучших учителей других школ, специалистов и методистов районного управления образования.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10.3. Члены группы должны четко определить цели, задачи, разработать план проверки, распределить обязанности между собой.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10.4. Перед каждым проверяющим ставится конкретная дача, устанавливаются сроки, формы обобщения итогов комплексной проверки.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10.5. Члены педагогического коллектива знакомятся с целями, задачами, планом провед</w:t>
      </w:r>
      <w:r w:rsidRPr="001B78DA">
        <w:rPr>
          <w:rFonts w:eastAsia="Times New Roman" w:cs="Times New Roman"/>
          <w:szCs w:val="24"/>
          <w:lang w:eastAsia="ru-RU"/>
        </w:rPr>
        <w:t>е</w:t>
      </w:r>
      <w:r w:rsidRPr="001B78DA">
        <w:rPr>
          <w:rFonts w:eastAsia="Times New Roman" w:cs="Times New Roman"/>
          <w:szCs w:val="24"/>
          <w:lang w:eastAsia="ru-RU"/>
        </w:rPr>
        <w:t>ния комплексной проверки в соответствии с планом работы школы, но не менее чем за месяц до ее начала.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10.6. По результатам комплексной проверки готовится справка, на основании которой д</w:t>
      </w:r>
      <w:r w:rsidRPr="001B78DA">
        <w:rPr>
          <w:rFonts w:eastAsia="Times New Roman" w:cs="Times New Roman"/>
          <w:szCs w:val="24"/>
          <w:lang w:eastAsia="ru-RU"/>
        </w:rPr>
        <w:t>и</w:t>
      </w:r>
      <w:r w:rsidRPr="001B78DA">
        <w:rPr>
          <w:rFonts w:eastAsia="Times New Roman" w:cs="Times New Roman"/>
          <w:szCs w:val="24"/>
          <w:lang w:eastAsia="ru-RU"/>
        </w:rPr>
        <w:t>ректором издается приказ (контроль над исполнением которого возлагается на одного из членов администрации) и проводится педсовет или, совещание при директоре или его з</w:t>
      </w:r>
      <w:r w:rsidRPr="001B78DA">
        <w:rPr>
          <w:rFonts w:eastAsia="Times New Roman" w:cs="Times New Roman"/>
          <w:szCs w:val="24"/>
          <w:lang w:eastAsia="ru-RU"/>
        </w:rPr>
        <w:t>а</w:t>
      </w:r>
      <w:r w:rsidRPr="001B78DA">
        <w:rPr>
          <w:rFonts w:eastAsia="Times New Roman" w:cs="Times New Roman"/>
          <w:szCs w:val="24"/>
          <w:lang w:eastAsia="ru-RU"/>
        </w:rPr>
        <w:t>местителях.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10.7. При получении положительных результатов данный приказ снимается с контроля.</w:t>
      </w:r>
    </w:p>
    <w:p w:rsidR="001B78DA" w:rsidRPr="001B78DA" w:rsidRDefault="001B78DA" w:rsidP="0067381E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i/>
          <w:iCs/>
          <w:szCs w:val="24"/>
          <w:lang w:eastAsia="ru-RU"/>
        </w:rPr>
        <w:t>Контроль выполнения ФГОС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Работа по федеральному государственному образовательному стандарту начального о</w:t>
      </w:r>
      <w:r w:rsidRPr="001B78DA">
        <w:rPr>
          <w:rFonts w:eastAsia="Times New Roman" w:cs="Times New Roman"/>
          <w:szCs w:val="24"/>
          <w:lang w:eastAsia="ru-RU"/>
        </w:rPr>
        <w:t>б</w:t>
      </w:r>
      <w:r w:rsidRPr="001B78DA">
        <w:rPr>
          <w:rFonts w:eastAsia="Times New Roman" w:cs="Times New Roman"/>
          <w:szCs w:val="24"/>
          <w:lang w:eastAsia="ru-RU"/>
        </w:rPr>
        <w:t>щего образования, основного общего образования, среднего общего образования (ФГОС НОО, ФГОС ООО, ФГОС СОО) требует дополнить перечень традиционных контрольных действий новыми, позволяющими охватить все аспекты деятельности образовательного учреждения в условиях введения ФГОС НОО, ФГОС ООО, ФГОС СОО.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i/>
          <w:iCs/>
          <w:szCs w:val="24"/>
          <w:lang w:eastAsia="ru-RU"/>
        </w:rPr>
        <w:t>Новым содержанием контрольных действий</w:t>
      </w:r>
      <w:r w:rsidRPr="001B78DA">
        <w:rPr>
          <w:rFonts w:eastAsia="Times New Roman" w:cs="Times New Roman"/>
          <w:szCs w:val="24"/>
          <w:lang w:eastAsia="ru-RU"/>
        </w:rPr>
        <w:t>, реализующих ВШК, являются для контроля: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7.1.  Системы управления образовательным учреждением:</w:t>
      </w:r>
    </w:p>
    <w:p w:rsidR="001B78DA" w:rsidRPr="001B78DA" w:rsidRDefault="001B78DA" w:rsidP="0067381E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оценка уровня (степени) реализации (выполнения) требований ФГОС НОО, ФГОС ООО, ФГОС СОО к модели выпускника начальной школы, основной школы, сре</w:t>
      </w:r>
      <w:r w:rsidRPr="001B78DA">
        <w:rPr>
          <w:rFonts w:eastAsia="Times New Roman" w:cs="Times New Roman"/>
          <w:szCs w:val="24"/>
          <w:lang w:eastAsia="ru-RU"/>
        </w:rPr>
        <w:t>д</w:t>
      </w:r>
      <w:r w:rsidRPr="001B78DA">
        <w:rPr>
          <w:rFonts w:eastAsia="Times New Roman" w:cs="Times New Roman"/>
          <w:szCs w:val="24"/>
          <w:lang w:eastAsia="ru-RU"/>
        </w:rPr>
        <w:t>ней школы результатам освоения основной образовательной программы начальн</w:t>
      </w:r>
      <w:r w:rsidRPr="001B78DA">
        <w:rPr>
          <w:rFonts w:eastAsia="Times New Roman" w:cs="Times New Roman"/>
          <w:szCs w:val="24"/>
          <w:lang w:eastAsia="ru-RU"/>
        </w:rPr>
        <w:t>о</w:t>
      </w:r>
      <w:r w:rsidRPr="001B78DA">
        <w:rPr>
          <w:rFonts w:eastAsia="Times New Roman" w:cs="Times New Roman"/>
          <w:szCs w:val="24"/>
          <w:lang w:eastAsia="ru-RU"/>
        </w:rPr>
        <w:t>го общего образования, основного общего образования, среднего общего образов</w:t>
      </w:r>
      <w:r w:rsidRPr="001B78DA">
        <w:rPr>
          <w:rFonts w:eastAsia="Times New Roman" w:cs="Times New Roman"/>
          <w:szCs w:val="24"/>
          <w:lang w:eastAsia="ru-RU"/>
        </w:rPr>
        <w:t>а</w:t>
      </w:r>
      <w:r w:rsidRPr="001B78DA">
        <w:rPr>
          <w:rFonts w:eastAsia="Times New Roman" w:cs="Times New Roman"/>
          <w:szCs w:val="24"/>
          <w:lang w:eastAsia="ru-RU"/>
        </w:rPr>
        <w:t>ния моделям социального заказа, планам функционирования и развития образов</w:t>
      </w:r>
      <w:r w:rsidRPr="001B78DA">
        <w:rPr>
          <w:rFonts w:eastAsia="Times New Roman" w:cs="Times New Roman"/>
          <w:szCs w:val="24"/>
          <w:lang w:eastAsia="ru-RU"/>
        </w:rPr>
        <w:t>а</w:t>
      </w:r>
      <w:r w:rsidRPr="001B78DA">
        <w:rPr>
          <w:rFonts w:eastAsia="Times New Roman" w:cs="Times New Roman"/>
          <w:szCs w:val="24"/>
          <w:lang w:eastAsia="ru-RU"/>
        </w:rPr>
        <w:t>тельного учреждения и др.;</w:t>
      </w:r>
    </w:p>
    <w:p w:rsidR="001B78DA" w:rsidRPr="001B78DA" w:rsidRDefault="001B78DA" w:rsidP="0067381E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диагностика (мониторинг) состояния системы управления введением ФГОС НОО, ФГОС ООО, ФГОС СОО в образовательном учреждении;</w:t>
      </w:r>
    </w:p>
    <w:p w:rsidR="001B78DA" w:rsidRPr="001B78DA" w:rsidRDefault="001B78DA" w:rsidP="0067381E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оценка состояния системы управления с точки зрения соответствия требованиям стандарта, а также на предмет их выполнения (достижения);</w:t>
      </w:r>
    </w:p>
    <w:p w:rsidR="001B78DA" w:rsidRPr="001B78DA" w:rsidRDefault="001B78DA" w:rsidP="0067381E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анализ причин выявленных рассогласований и поиск путей их преодоления;</w:t>
      </w:r>
    </w:p>
    <w:p w:rsidR="001B78DA" w:rsidRPr="001B78DA" w:rsidRDefault="001B78DA" w:rsidP="0067381E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принятие решений о направлениях коррекции системы управления ОУ;</w:t>
      </w:r>
    </w:p>
    <w:p w:rsidR="001B78DA" w:rsidRPr="001B78DA" w:rsidRDefault="001B78DA" w:rsidP="0067381E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организация исполнения решения (коррекционной работы);</w:t>
      </w:r>
    </w:p>
    <w:p w:rsidR="001B78DA" w:rsidRPr="001B78DA" w:rsidRDefault="001B78DA" w:rsidP="0067381E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проверка исполнения решения;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7.2.   Работы с кадрами:</w:t>
      </w:r>
    </w:p>
    <w:p w:rsidR="001B78DA" w:rsidRPr="001B78DA" w:rsidRDefault="001B78DA" w:rsidP="0067381E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обеспечение (выполнение) требований к уровню профессиональной квалификации, личностным качествам, состоянию здоровья педагогических и иных работников ОУ, работающих в условиях введения нового образовательного стандарта и оценка результативности их реализации;</w:t>
      </w:r>
    </w:p>
    <w:p w:rsidR="001B78DA" w:rsidRPr="001B78DA" w:rsidRDefault="001B78DA" w:rsidP="0067381E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подготовка работников МКОУ «СОШ №1 ст. Сторожевой им. М.И. Бруснёва» к новой процедуре аттестации;</w:t>
      </w:r>
    </w:p>
    <w:p w:rsidR="001B78DA" w:rsidRPr="001B78DA" w:rsidRDefault="001B78DA" w:rsidP="0067381E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диагностика профессиональных дефицитов педагогических и иных работников учреждения;</w:t>
      </w:r>
    </w:p>
    <w:p w:rsidR="001B78DA" w:rsidRPr="001B78DA" w:rsidRDefault="001B78DA" w:rsidP="0067381E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принятие решений о направлениях работы образовательного учреждения (научно-методической, социально-психологической, медицинской и других служб, корре</w:t>
      </w:r>
      <w:r w:rsidRPr="001B78DA">
        <w:rPr>
          <w:rFonts w:eastAsia="Times New Roman" w:cs="Times New Roman"/>
          <w:szCs w:val="24"/>
          <w:lang w:eastAsia="ru-RU"/>
        </w:rPr>
        <w:t>к</w:t>
      </w:r>
      <w:r w:rsidRPr="001B78DA">
        <w:rPr>
          <w:rFonts w:eastAsia="Times New Roman" w:cs="Times New Roman"/>
          <w:szCs w:val="24"/>
          <w:lang w:eastAsia="ru-RU"/>
        </w:rPr>
        <w:t>тирующих состояние работы с кадрами) по направлениям стандарта;</w:t>
      </w:r>
    </w:p>
    <w:p w:rsidR="001B78DA" w:rsidRPr="001B78DA" w:rsidRDefault="001B78DA" w:rsidP="0067381E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организация коррекционной работы;</w:t>
      </w:r>
    </w:p>
    <w:p w:rsidR="001B78DA" w:rsidRPr="001B78DA" w:rsidRDefault="001B78DA" w:rsidP="0067381E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проверка ее исполнения;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7.3.  Работы с контингентом учащихся:</w:t>
      </w:r>
    </w:p>
    <w:p w:rsidR="001B78DA" w:rsidRPr="001B78DA" w:rsidRDefault="001B78DA" w:rsidP="0067381E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диагностика учебных и творческих возможностей учащихся;</w:t>
      </w:r>
    </w:p>
    <w:p w:rsidR="001B78DA" w:rsidRPr="001B78DA" w:rsidRDefault="001B78DA" w:rsidP="0067381E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диагностика психофизиологического состояния детей;</w:t>
      </w:r>
    </w:p>
    <w:p w:rsidR="001B78DA" w:rsidRPr="001B78DA" w:rsidRDefault="001B78DA" w:rsidP="0067381E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диагностика и выявление детей, нуждающихся в социально-педагогической по</w:t>
      </w:r>
      <w:r w:rsidRPr="001B78DA">
        <w:rPr>
          <w:rFonts w:eastAsia="Times New Roman" w:cs="Times New Roman"/>
          <w:szCs w:val="24"/>
          <w:lang w:eastAsia="ru-RU"/>
        </w:rPr>
        <w:t>д</w:t>
      </w:r>
      <w:r w:rsidRPr="001B78DA">
        <w:rPr>
          <w:rFonts w:eastAsia="Times New Roman" w:cs="Times New Roman"/>
          <w:szCs w:val="24"/>
          <w:lang w:eastAsia="ru-RU"/>
        </w:rPr>
        <w:t>держке;</w:t>
      </w:r>
    </w:p>
    <w:p w:rsidR="001B78DA" w:rsidRPr="001B78DA" w:rsidRDefault="001B78DA" w:rsidP="0067381E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диагностика детей, нуждающихся в компенсирующем обучении;</w:t>
      </w:r>
    </w:p>
    <w:p w:rsidR="001B78DA" w:rsidRPr="001B78DA" w:rsidRDefault="001B78DA" w:rsidP="0067381E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ранняя диагностика и ранняя профилактика заболеваний, наиболее часто встреч</w:t>
      </w:r>
      <w:r w:rsidRPr="001B78DA">
        <w:rPr>
          <w:rFonts w:eastAsia="Times New Roman" w:cs="Times New Roman"/>
          <w:szCs w:val="24"/>
          <w:lang w:eastAsia="ru-RU"/>
        </w:rPr>
        <w:t>а</w:t>
      </w:r>
      <w:r w:rsidRPr="001B78DA">
        <w:rPr>
          <w:rFonts w:eastAsia="Times New Roman" w:cs="Times New Roman"/>
          <w:szCs w:val="24"/>
          <w:lang w:eastAsia="ru-RU"/>
        </w:rPr>
        <w:t>ющихся у школьников;</w:t>
      </w:r>
    </w:p>
    <w:p w:rsidR="001B78DA" w:rsidRPr="001B78DA" w:rsidRDefault="001B78DA" w:rsidP="0067381E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принятие решений о направлениях работы, корректирующих состояние работы с контингентом учащихся;</w:t>
      </w:r>
    </w:p>
    <w:p w:rsidR="001B78DA" w:rsidRPr="001B78DA" w:rsidRDefault="001B78DA" w:rsidP="0067381E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организация коррекционной работы;</w:t>
      </w:r>
    </w:p>
    <w:p w:rsidR="001B78DA" w:rsidRPr="001B78DA" w:rsidRDefault="001B78DA" w:rsidP="0067381E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проверка ее результативности.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7.4.  Финансово-экономической и хозяйственной деятельности в ОУ:</w:t>
      </w:r>
    </w:p>
    <w:p w:rsidR="001B78DA" w:rsidRPr="001B78DA" w:rsidRDefault="001B78DA" w:rsidP="0067381E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осуществление расчетов потребности всех протекающих в МКОУ «СОШ №1 ст. Сторожевой им. М.И. Бруснёва» процессов в ресурсах и отражение этой потребн</w:t>
      </w:r>
      <w:r w:rsidRPr="001B78DA">
        <w:rPr>
          <w:rFonts w:eastAsia="Times New Roman" w:cs="Times New Roman"/>
          <w:szCs w:val="24"/>
          <w:lang w:eastAsia="ru-RU"/>
        </w:rPr>
        <w:t>о</w:t>
      </w:r>
      <w:r w:rsidRPr="001B78DA">
        <w:rPr>
          <w:rFonts w:eastAsia="Times New Roman" w:cs="Times New Roman"/>
          <w:szCs w:val="24"/>
          <w:lang w:eastAsia="ru-RU"/>
        </w:rPr>
        <w:t>сти в бюджете учреждения;</w:t>
      </w:r>
    </w:p>
    <w:p w:rsidR="001B78DA" w:rsidRPr="001B78DA" w:rsidRDefault="001B78DA" w:rsidP="0067381E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осуществление маркетинговых исследований по изучению спроса образовательных услуг в пределах бюджетной и иной приносящий доход деятельности.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7.5.   Материально-технического и информационного оснащения, ремонта школьного об</w:t>
      </w:r>
      <w:r w:rsidRPr="001B78DA">
        <w:rPr>
          <w:rFonts w:eastAsia="Times New Roman" w:cs="Times New Roman"/>
          <w:szCs w:val="24"/>
          <w:lang w:eastAsia="ru-RU"/>
        </w:rPr>
        <w:t>о</w:t>
      </w:r>
      <w:r w:rsidRPr="001B78DA">
        <w:rPr>
          <w:rFonts w:eastAsia="Times New Roman" w:cs="Times New Roman"/>
          <w:szCs w:val="24"/>
          <w:lang w:eastAsia="ru-RU"/>
        </w:rPr>
        <w:t>рудования:</w:t>
      </w:r>
    </w:p>
    <w:p w:rsidR="001B78DA" w:rsidRPr="001B78DA" w:rsidRDefault="001B78DA" w:rsidP="0067381E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оценка степени соответствия материально-технического обеспечения и дидактич</w:t>
      </w:r>
      <w:r w:rsidRPr="001B78DA">
        <w:rPr>
          <w:rFonts w:eastAsia="Times New Roman" w:cs="Times New Roman"/>
          <w:szCs w:val="24"/>
          <w:lang w:eastAsia="ru-RU"/>
        </w:rPr>
        <w:t>е</w:t>
      </w:r>
      <w:r w:rsidRPr="001B78DA">
        <w:rPr>
          <w:rFonts w:eastAsia="Times New Roman" w:cs="Times New Roman"/>
          <w:szCs w:val="24"/>
          <w:lang w:eastAsia="ru-RU"/>
        </w:rPr>
        <w:t>ских средств обучения требованиям стандартам и федеральным требованиям к м</w:t>
      </w:r>
      <w:r w:rsidRPr="001B78DA">
        <w:rPr>
          <w:rFonts w:eastAsia="Times New Roman" w:cs="Times New Roman"/>
          <w:szCs w:val="24"/>
          <w:lang w:eastAsia="ru-RU"/>
        </w:rPr>
        <w:t>и</w:t>
      </w:r>
      <w:r w:rsidRPr="001B78DA">
        <w:rPr>
          <w:rFonts w:eastAsia="Times New Roman" w:cs="Times New Roman"/>
          <w:szCs w:val="24"/>
          <w:lang w:eastAsia="ru-RU"/>
        </w:rPr>
        <w:t>нимальной оснащенности учебного процесса;</w:t>
      </w:r>
    </w:p>
    <w:p w:rsidR="001B78DA" w:rsidRPr="001B78DA" w:rsidRDefault="001B78DA" w:rsidP="0067381E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оценка степени обеспеченности электронными ресурсами, в том числе размеще</w:t>
      </w:r>
      <w:r w:rsidRPr="001B78DA">
        <w:rPr>
          <w:rFonts w:eastAsia="Times New Roman" w:cs="Times New Roman"/>
          <w:szCs w:val="24"/>
          <w:lang w:eastAsia="ru-RU"/>
        </w:rPr>
        <w:t>н</w:t>
      </w:r>
      <w:r w:rsidRPr="001B78DA">
        <w:rPr>
          <w:rFonts w:eastAsia="Times New Roman" w:cs="Times New Roman"/>
          <w:szCs w:val="24"/>
          <w:lang w:eastAsia="ru-RU"/>
        </w:rPr>
        <w:t>ными в сети Интернет;</w:t>
      </w:r>
    </w:p>
    <w:p w:rsidR="001B78DA" w:rsidRPr="001B78DA" w:rsidRDefault="001B78DA" w:rsidP="0067381E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анализ занятости помещений МКОУ «СОШ №1 ст. Сторожевой им. М.И. Брусн</w:t>
      </w:r>
      <w:r w:rsidRPr="001B78DA">
        <w:rPr>
          <w:rFonts w:eastAsia="Times New Roman" w:cs="Times New Roman"/>
          <w:szCs w:val="24"/>
          <w:lang w:eastAsia="ru-RU"/>
        </w:rPr>
        <w:t>ё</w:t>
      </w:r>
      <w:r w:rsidRPr="001B78DA">
        <w:rPr>
          <w:rFonts w:eastAsia="Times New Roman" w:cs="Times New Roman"/>
          <w:szCs w:val="24"/>
          <w:lang w:eastAsia="ru-RU"/>
        </w:rPr>
        <w:t>ва», эффективности их использования, требований к оборудованию и учебным п</w:t>
      </w:r>
      <w:r w:rsidRPr="001B78DA">
        <w:rPr>
          <w:rFonts w:eastAsia="Times New Roman" w:cs="Times New Roman"/>
          <w:szCs w:val="24"/>
          <w:lang w:eastAsia="ru-RU"/>
        </w:rPr>
        <w:t>о</w:t>
      </w:r>
      <w:r w:rsidRPr="001B78DA">
        <w:rPr>
          <w:rFonts w:eastAsia="Times New Roman" w:cs="Times New Roman"/>
          <w:szCs w:val="24"/>
          <w:lang w:eastAsia="ru-RU"/>
        </w:rPr>
        <w:t>мещениям МКОУ «СОШ №1 ст. Сторожевой им. М.И. Бруснёва»  с учетом ос</w:t>
      </w:r>
      <w:r w:rsidRPr="001B78DA">
        <w:rPr>
          <w:rFonts w:eastAsia="Times New Roman" w:cs="Times New Roman"/>
          <w:szCs w:val="24"/>
          <w:lang w:eastAsia="ru-RU"/>
        </w:rPr>
        <w:t>о</w:t>
      </w:r>
      <w:r w:rsidRPr="001B78DA">
        <w:rPr>
          <w:rFonts w:eastAsia="Times New Roman" w:cs="Times New Roman"/>
          <w:szCs w:val="24"/>
          <w:lang w:eastAsia="ru-RU"/>
        </w:rPr>
        <w:t>бенностей образовательного процесса;</w:t>
      </w:r>
    </w:p>
    <w:p w:rsidR="001B78DA" w:rsidRPr="001B78DA" w:rsidRDefault="001B78DA" w:rsidP="0067381E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принятие решений о направлениях работы, корректирующих состояние материал</w:t>
      </w:r>
      <w:r w:rsidRPr="001B78DA">
        <w:rPr>
          <w:rFonts w:eastAsia="Times New Roman" w:cs="Times New Roman"/>
          <w:szCs w:val="24"/>
          <w:lang w:eastAsia="ru-RU"/>
        </w:rPr>
        <w:t>ь</w:t>
      </w:r>
      <w:r w:rsidRPr="001B78DA">
        <w:rPr>
          <w:rFonts w:eastAsia="Times New Roman" w:cs="Times New Roman"/>
          <w:szCs w:val="24"/>
          <w:lang w:eastAsia="ru-RU"/>
        </w:rPr>
        <w:t>но-хозяйственной деятельности в МКОУ «СОШ №1 ст. Сторожевой им. М.И. Бруснёва»;</w:t>
      </w:r>
    </w:p>
    <w:p w:rsidR="001B78DA" w:rsidRPr="001B78DA" w:rsidRDefault="001B78DA" w:rsidP="0067381E">
      <w:pPr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организация выполнения принятых решений и проверка их исполнения.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7.6.  Партнерского взаимодействия ОУ:</w:t>
      </w:r>
    </w:p>
    <w:p w:rsidR="001B78DA" w:rsidRPr="001B78DA" w:rsidRDefault="001B78DA" w:rsidP="0067381E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 оценка степени соответствия имеющихся внешних связей, наличие договоров (с</w:t>
      </w:r>
      <w:r w:rsidRPr="001B78DA">
        <w:rPr>
          <w:rFonts w:eastAsia="Times New Roman" w:cs="Times New Roman"/>
          <w:szCs w:val="24"/>
          <w:lang w:eastAsia="ru-RU"/>
        </w:rPr>
        <w:t>о</w:t>
      </w:r>
      <w:r w:rsidRPr="001B78DA">
        <w:rPr>
          <w:rFonts w:eastAsia="Times New Roman" w:cs="Times New Roman"/>
          <w:szCs w:val="24"/>
          <w:lang w:eastAsia="ru-RU"/>
        </w:rPr>
        <w:t>глашений) о сотрудничестве и т.п.;</w:t>
      </w:r>
    </w:p>
    <w:p w:rsidR="001B78DA" w:rsidRPr="001B78DA" w:rsidRDefault="001B78DA" w:rsidP="0067381E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 принятие решений о направлениях работы, корректирующих состояние внешних связей ОУ.</w:t>
      </w:r>
    </w:p>
    <w:p w:rsidR="001B78DA" w:rsidRPr="001B78DA" w:rsidRDefault="001B78DA" w:rsidP="001B78DA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Элементом нововведения в структуре ВШК в условиях введения ФГОС НОО, ФГОС ООО, ФГОС СОО является </w:t>
      </w:r>
      <w:r w:rsidRPr="001B78DA">
        <w:rPr>
          <w:rFonts w:eastAsia="Times New Roman" w:cs="Times New Roman"/>
          <w:i/>
          <w:iCs/>
          <w:szCs w:val="24"/>
          <w:lang w:eastAsia="ru-RU"/>
        </w:rPr>
        <w:t>государственно-общественное управление:</w:t>
      </w:r>
    </w:p>
    <w:p w:rsidR="001B78DA" w:rsidRPr="001B78DA" w:rsidRDefault="001B78DA" w:rsidP="0067381E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образовательной системой МКОУ «СОШ №1 ст. Сторожевой им. М.И. Бруснёва», отслеживающее промежуточные и итоговые результаты освоения основной обр</w:t>
      </w:r>
      <w:r w:rsidRPr="001B78DA">
        <w:rPr>
          <w:rFonts w:eastAsia="Times New Roman" w:cs="Times New Roman"/>
          <w:szCs w:val="24"/>
          <w:lang w:eastAsia="ru-RU"/>
        </w:rPr>
        <w:t>а</w:t>
      </w:r>
      <w:r w:rsidRPr="001B78DA">
        <w:rPr>
          <w:rFonts w:eastAsia="Times New Roman" w:cs="Times New Roman"/>
          <w:szCs w:val="24"/>
          <w:lang w:eastAsia="ru-RU"/>
        </w:rPr>
        <w:t>зовательной программы начального общего образования, основного общего обр</w:t>
      </w:r>
      <w:r w:rsidRPr="001B78DA">
        <w:rPr>
          <w:rFonts w:eastAsia="Times New Roman" w:cs="Times New Roman"/>
          <w:szCs w:val="24"/>
          <w:lang w:eastAsia="ru-RU"/>
        </w:rPr>
        <w:t>а</w:t>
      </w:r>
      <w:r w:rsidRPr="001B78DA">
        <w:rPr>
          <w:rFonts w:eastAsia="Times New Roman" w:cs="Times New Roman"/>
          <w:szCs w:val="24"/>
          <w:lang w:eastAsia="ru-RU"/>
        </w:rPr>
        <w:t>зования, среднего общего образования и вносящее предложения о коррективах в образовательную модель ОУ;</w:t>
      </w:r>
    </w:p>
    <w:p w:rsidR="001B78DA" w:rsidRPr="001B78DA" w:rsidRDefault="001B78DA" w:rsidP="0067381E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B78DA">
        <w:rPr>
          <w:rFonts w:eastAsia="Times New Roman" w:cs="Times New Roman"/>
          <w:szCs w:val="24"/>
          <w:lang w:eastAsia="ru-RU"/>
        </w:rPr>
        <w:t>работой с кадрами.</w:t>
      </w:r>
    </w:p>
    <w:p w:rsidR="00D54B96" w:rsidRPr="00E93100" w:rsidRDefault="00D54B96" w:rsidP="002E0155">
      <w:pPr>
        <w:spacing w:after="0" w:line="240" w:lineRule="auto"/>
        <w:jc w:val="both"/>
        <w:rPr>
          <w:rFonts w:eastAsia="Times New Roman" w:cs="Times New Roman"/>
          <w:b/>
          <w:color w:val="FF0000"/>
          <w:szCs w:val="24"/>
          <w:lang w:eastAsia="ru-RU"/>
        </w:rPr>
      </w:pPr>
    </w:p>
    <w:p w:rsidR="00257268" w:rsidRPr="00E93100" w:rsidRDefault="00257268" w:rsidP="00DF3EDA">
      <w:pPr>
        <w:spacing w:after="0" w:line="240" w:lineRule="auto"/>
        <w:rPr>
          <w:rFonts w:eastAsia="Times New Roman" w:cs="Times New Roman"/>
          <w:b/>
          <w:sz w:val="22"/>
          <w:szCs w:val="20"/>
          <w:lang w:eastAsia="ru-RU"/>
        </w:rPr>
      </w:pPr>
      <w:r w:rsidRPr="00E93100">
        <w:rPr>
          <w:rFonts w:eastAsia="Times New Roman" w:cs="Times New Roman"/>
          <w:b/>
          <w:sz w:val="22"/>
          <w:szCs w:val="20"/>
          <w:lang w:eastAsia="ru-RU"/>
        </w:rPr>
        <w:t>Качество знаний</w:t>
      </w:r>
      <w:r>
        <w:rPr>
          <w:rFonts w:eastAsia="Times New Roman" w:cs="Times New Roman"/>
          <w:b/>
          <w:sz w:val="22"/>
          <w:szCs w:val="20"/>
          <w:lang w:eastAsia="ru-RU"/>
        </w:rPr>
        <w:t xml:space="preserve"> обучающихся </w:t>
      </w:r>
      <w:r w:rsidRPr="00E93100">
        <w:rPr>
          <w:rFonts w:eastAsia="Times New Roman" w:cs="Times New Roman"/>
          <w:b/>
          <w:sz w:val="22"/>
          <w:szCs w:val="20"/>
          <w:lang w:eastAsia="ru-RU"/>
        </w:rPr>
        <w:t xml:space="preserve"> начального общего образования</w:t>
      </w:r>
    </w:p>
    <w:p w:rsidR="00257268" w:rsidRPr="001A419F" w:rsidRDefault="00257268" w:rsidP="00257268">
      <w:pPr>
        <w:spacing w:after="0" w:line="240" w:lineRule="auto"/>
        <w:jc w:val="center"/>
        <w:rPr>
          <w:rFonts w:eastAsia="Times New Roman" w:cs="Times New Roman"/>
          <w:b/>
          <w:sz w:val="22"/>
          <w:szCs w:val="20"/>
          <w:lang w:eastAsia="ru-RU"/>
        </w:rPr>
      </w:pPr>
    </w:p>
    <w:tbl>
      <w:tblPr>
        <w:tblW w:w="99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417"/>
        <w:gridCol w:w="426"/>
        <w:gridCol w:w="708"/>
        <w:gridCol w:w="709"/>
        <w:gridCol w:w="709"/>
        <w:gridCol w:w="709"/>
        <w:gridCol w:w="708"/>
        <w:gridCol w:w="709"/>
        <w:gridCol w:w="709"/>
        <w:gridCol w:w="709"/>
        <w:gridCol w:w="880"/>
      </w:tblGrid>
      <w:tr w:rsidR="00236BE3" w:rsidRPr="00236BE3" w:rsidTr="00236BE3">
        <w:trPr>
          <w:cantSplit/>
          <w:trHeight w:val="134"/>
        </w:trPr>
        <w:tc>
          <w:tcPr>
            <w:tcW w:w="1560" w:type="dxa"/>
            <w:vMerge w:val="restart"/>
          </w:tcPr>
          <w:p w:rsidR="00903C49" w:rsidRPr="00236BE3" w:rsidRDefault="00903C49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Предметные</w:t>
            </w:r>
          </w:p>
          <w:p w:rsidR="00903C49" w:rsidRPr="00236BE3" w:rsidRDefault="00903C49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области</w:t>
            </w:r>
          </w:p>
        </w:tc>
        <w:tc>
          <w:tcPr>
            <w:tcW w:w="1417" w:type="dxa"/>
            <w:vMerge w:val="restart"/>
          </w:tcPr>
          <w:p w:rsidR="00903C49" w:rsidRPr="00236BE3" w:rsidRDefault="00903C49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6976" w:type="dxa"/>
            <w:gridSpan w:val="10"/>
            <w:vAlign w:val="center"/>
          </w:tcPr>
          <w:p w:rsidR="00903C49" w:rsidRPr="00236BE3" w:rsidRDefault="00903C49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Классы</w:t>
            </w:r>
          </w:p>
        </w:tc>
      </w:tr>
      <w:tr w:rsidR="00236BE3" w:rsidRPr="00236BE3" w:rsidTr="003A07B9">
        <w:trPr>
          <w:cantSplit/>
          <w:trHeight w:val="538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36BE3" w:rsidRPr="00236BE3" w:rsidRDefault="00236BE3" w:rsidP="00903C4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Ш</w:t>
            </w:r>
          </w:p>
        </w:tc>
        <w:tc>
          <w:tcPr>
            <w:tcW w:w="2298" w:type="dxa"/>
            <w:gridSpan w:val="3"/>
            <w:tcBorders>
              <w:bottom w:val="single" w:sz="4" w:space="0" w:color="auto"/>
            </w:tcBorders>
            <w:vAlign w:val="center"/>
          </w:tcPr>
          <w:p w:rsidR="00236BE3" w:rsidRPr="00236BE3" w:rsidRDefault="00236BE3" w:rsidP="00236BE3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1У</w:t>
            </w:r>
          </w:p>
        </w:tc>
      </w:tr>
      <w:tr w:rsidR="00236BE3" w:rsidRPr="00236BE3" w:rsidTr="00236BE3">
        <w:trPr>
          <w:cantSplit/>
          <w:trHeight w:val="280"/>
        </w:trPr>
        <w:tc>
          <w:tcPr>
            <w:tcW w:w="1560" w:type="dxa"/>
            <w:vMerge/>
          </w:tcPr>
          <w:p w:rsidR="00236BE3" w:rsidRPr="00236BE3" w:rsidRDefault="00236BE3" w:rsidP="00903C49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6BE3" w:rsidRPr="00236BE3" w:rsidRDefault="00236BE3" w:rsidP="00903C49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:rsidR="00236BE3" w:rsidRPr="00236BE3" w:rsidRDefault="00236BE3" w:rsidP="00903C4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9" w:type="dxa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9" w:type="dxa"/>
          </w:tcPr>
          <w:p w:rsidR="00236BE3" w:rsidRPr="00236BE3" w:rsidRDefault="00236BE3" w:rsidP="00236BE3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8" w:type="dxa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9" w:type="dxa"/>
          </w:tcPr>
          <w:p w:rsidR="00236BE3" w:rsidRPr="00236BE3" w:rsidRDefault="00236BE3" w:rsidP="00236BE3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9" w:type="dxa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80" w:type="dxa"/>
          </w:tcPr>
          <w:p w:rsidR="00236BE3" w:rsidRPr="00236BE3" w:rsidRDefault="00236BE3" w:rsidP="00236BE3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2021</w:t>
            </w:r>
          </w:p>
        </w:tc>
      </w:tr>
      <w:tr w:rsidR="00236BE3" w:rsidRPr="00236BE3" w:rsidTr="00236BE3">
        <w:trPr>
          <w:cantSplit/>
          <w:trHeight w:val="335"/>
        </w:trPr>
        <w:tc>
          <w:tcPr>
            <w:tcW w:w="1560" w:type="dxa"/>
            <w:vMerge w:val="restart"/>
          </w:tcPr>
          <w:p w:rsidR="00236BE3" w:rsidRPr="00236BE3" w:rsidRDefault="00236BE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Русский язык и литературное чтение</w:t>
            </w:r>
          </w:p>
        </w:tc>
        <w:tc>
          <w:tcPr>
            <w:tcW w:w="1417" w:type="dxa"/>
          </w:tcPr>
          <w:p w:rsidR="00236BE3" w:rsidRPr="00236BE3" w:rsidRDefault="00236BE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426" w:type="dxa"/>
            <w:vAlign w:val="center"/>
          </w:tcPr>
          <w:p w:rsidR="00236BE3" w:rsidRPr="00236BE3" w:rsidRDefault="00236BE3" w:rsidP="00903C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68%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68%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8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62%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64%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81%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880" w:type="dxa"/>
            <w:vAlign w:val="center"/>
          </w:tcPr>
          <w:p w:rsidR="00236BE3" w:rsidRPr="00236BE3" w:rsidRDefault="00236BE3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74%</w:t>
            </w:r>
          </w:p>
        </w:tc>
      </w:tr>
      <w:tr w:rsidR="00236BE3" w:rsidRPr="00236BE3" w:rsidTr="00236BE3">
        <w:trPr>
          <w:cantSplit/>
          <w:trHeight w:val="192"/>
        </w:trPr>
        <w:tc>
          <w:tcPr>
            <w:tcW w:w="1560" w:type="dxa"/>
            <w:vMerge/>
          </w:tcPr>
          <w:p w:rsidR="00236BE3" w:rsidRPr="00236BE3" w:rsidRDefault="00236BE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6BE3" w:rsidRPr="00236BE3" w:rsidRDefault="00236BE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426" w:type="dxa"/>
            <w:vAlign w:val="center"/>
          </w:tcPr>
          <w:p w:rsidR="00236BE3" w:rsidRPr="00236BE3" w:rsidRDefault="00236BE3" w:rsidP="00903C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86%</w:t>
            </w:r>
          </w:p>
        </w:tc>
        <w:tc>
          <w:tcPr>
            <w:tcW w:w="708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87%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79%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93%</w:t>
            </w:r>
          </w:p>
        </w:tc>
        <w:tc>
          <w:tcPr>
            <w:tcW w:w="880" w:type="dxa"/>
            <w:vAlign w:val="center"/>
          </w:tcPr>
          <w:p w:rsidR="00236BE3" w:rsidRPr="00236BE3" w:rsidRDefault="00236BE3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93%</w:t>
            </w:r>
          </w:p>
        </w:tc>
      </w:tr>
      <w:tr w:rsidR="00236BE3" w:rsidRPr="00236BE3" w:rsidTr="00236BE3">
        <w:trPr>
          <w:cantSplit/>
          <w:trHeight w:val="335"/>
        </w:trPr>
        <w:tc>
          <w:tcPr>
            <w:tcW w:w="1560" w:type="dxa"/>
            <w:vMerge w:val="restart"/>
          </w:tcPr>
          <w:p w:rsidR="00236BE3" w:rsidRPr="00236BE3" w:rsidRDefault="00236BE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Родной  язык и литературное чтение на ро</w:t>
            </w: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д</w:t>
            </w: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ном языке</w:t>
            </w:r>
          </w:p>
        </w:tc>
        <w:tc>
          <w:tcPr>
            <w:tcW w:w="1417" w:type="dxa"/>
          </w:tcPr>
          <w:p w:rsidR="00236BE3" w:rsidRPr="00236BE3" w:rsidRDefault="00236BE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Родной язык  </w:t>
            </w:r>
          </w:p>
        </w:tc>
        <w:tc>
          <w:tcPr>
            <w:tcW w:w="426" w:type="dxa"/>
            <w:vAlign w:val="center"/>
          </w:tcPr>
          <w:p w:rsidR="00236BE3" w:rsidRPr="00236BE3" w:rsidRDefault="00236BE3" w:rsidP="00903C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77%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77%</w:t>
            </w:r>
          </w:p>
        </w:tc>
        <w:tc>
          <w:tcPr>
            <w:tcW w:w="708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77%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83%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74%</w:t>
            </w:r>
          </w:p>
        </w:tc>
        <w:tc>
          <w:tcPr>
            <w:tcW w:w="880" w:type="dxa"/>
            <w:vAlign w:val="center"/>
          </w:tcPr>
          <w:p w:rsidR="00236BE3" w:rsidRPr="00236BE3" w:rsidRDefault="00236BE3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83%</w:t>
            </w:r>
          </w:p>
        </w:tc>
      </w:tr>
      <w:tr w:rsidR="00236BE3" w:rsidRPr="00236BE3" w:rsidTr="00236BE3">
        <w:trPr>
          <w:cantSplit/>
          <w:trHeight w:val="192"/>
        </w:trPr>
        <w:tc>
          <w:tcPr>
            <w:tcW w:w="1560" w:type="dxa"/>
            <w:vMerge/>
          </w:tcPr>
          <w:p w:rsidR="00236BE3" w:rsidRPr="00236BE3" w:rsidRDefault="00236BE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6BE3" w:rsidRPr="00236BE3" w:rsidRDefault="00236BE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Литературное чтение на родном языке</w:t>
            </w:r>
          </w:p>
        </w:tc>
        <w:tc>
          <w:tcPr>
            <w:tcW w:w="426" w:type="dxa"/>
            <w:vAlign w:val="center"/>
          </w:tcPr>
          <w:p w:rsidR="00236BE3" w:rsidRPr="00236BE3" w:rsidRDefault="00236BE3" w:rsidP="00903C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86%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80%</w:t>
            </w:r>
          </w:p>
        </w:tc>
        <w:tc>
          <w:tcPr>
            <w:tcW w:w="708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99%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97%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88%</w:t>
            </w:r>
          </w:p>
        </w:tc>
        <w:tc>
          <w:tcPr>
            <w:tcW w:w="880" w:type="dxa"/>
            <w:vAlign w:val="center"/>
          </w:tcPr>
          <w:p w:rsidR="00236BE3" w:rsidRPr="00236BE3" w:rsidRDefault="00236BE3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93%</w:t>
            </w:r>
          </w:p>
        </w:tc>
      </w:tr>
      <w:tr w:rsidR="00236BE3" w:rsidRPr="00236BE3" w:rsidTr="00236BE3">
        <w:trPr>
          <w:cantSplit/>
          <w:trHeight w:val="222"/>
        </w:trPr>
        <w:tc>
          <w:tcPr>
            <w:tcW w:w="1560" w:type="dxa"/>
          </w:tcPr>
          <w:p w:rsidR="00236BE3" w:rsidRPr="00236BE3" w:rsidRDefault="00236BE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417" w:type="dxa"/>
          </w:tcPr>
          <w:p w:rsidR="00236BE3" w:rsidRPr="00236BE3" w:rsidRDefault="00236BE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426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77%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85%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87%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61%</w:t>
            </w:r>
          </w:p>
        </w:tc>
        <w:tc>
          <w:tcPr>
            <w:tcW w:w="708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82%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77%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76%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86%</w:t>
            </w:r>
          </w:p>
        </w:tc>
        <w:tc>
          <w:tcPr>
            <w:tcW w:w="880" w:type="dxa"/>
            <w:vAlign w:val="center"/>
          </w:tcPr>
          <w:p w:rsidR="00236BE3" w:rsidRPr="00236BE3" w:rsidRDefault="00236BE3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91%</w:t>
            </w:r>
          </w:p>
        </w:tc>
      </w:tr>
      <w:tr w:rsidR="00236BE3" w:rsidRPr="00236BE3" w:rsidTr="00236BE3">
        <w:trPr>
          <w:cantSplit/>
          <w:trHeight w:val="614"/>
        </w:trPr>
        <w:tc>
          <w:tcPr>
            <w:tcW w:w="1560" w:type="dxa"/>
          </w:tcPr>
          <w:p w:rsidR="00236BE3" w:rsidRPr="00236BE3" w:rsidRDefault="00236BE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Математика и информатика</w:t>
            </w:r>
          </w:p>
        </w:tc>
        <w:tc>
          <w:tcPr>
            <w:tcW w:w="1417" w:type="dxa"/>
          </w:tcPr>
          <w:p w:rsidR="00236BE3" w:rsidRPr="00236BE3" w:rsidRDefault="00236BE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26" w:type="dxa"/>
            <w:vAlign w:val="center"/>
          </w:tcPr>
          <w:p w:rsidR="00236BE3" w:rsidRPr="00236BE3" w:rsidRDefault="00236BE3" w:rsidP="00903C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77%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68%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70%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81%</w:t>
            </w:r>
          </w:p>
        </w:tc>
        <w:tc>
          <w:tcPr>
            <w:tcW w:w="708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69%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64%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81%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86%</w:t>
            </w:r>
          </w:p>
        </w:tc>
        <w:tc>
          <w:tcPr>
            <w:tcW w:w="880" w:type="dxa"/>
            <w:vAlign w:val="center"/>
          </w:tcPr>
          <w:p w:rsidR="00236BE3" w:rsidRPr="00236BE3" w:rsidRDefault="00236BE3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81%</w:t>
            </w:r>
          </w:p>
        </w:tc>
      </w:tr>
      <w:tr w:rsidR="00236BE3" w:rsidRPr="00236BE3" w:rsidTr="00236BE3">
        <w:trPr>
          <w:cantSplit/>
          <w:trHeight w:val="346"/>
        </w:trPr>
        <w:tc>
          <w:tcPr>
            <w:tcW w:w="1560" w:type="dxa"/>
          </w:tcPr>
          <w:p w:rsidR="00236BE3" w:rsidRPr="00236BE3" w:rsidRDefault="00236BE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Обществозн</w:t>
            </w: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ние и естеств</w:t>
            </w: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знание (Окр</w:t>
            </w: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жающий мир)</w:t>
            </w:r>
          </w:p>
        </w:tc>
        <w:tc>
          <w:tcPr>
            <w:tcW w:w="1417" w:type="dxa"/>
          </w:tcPr>
          <w:p w:rsidR="00236BE3" w:rsidRPr="00236BE3" w:rsidRDefault="00236BE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Окружающий мир </w:t>
            </w:r>
          </w:p>
        </w:tc>
        <w:tc>
          <w:tcPr>
            <w:tcW w:w="426" w:type="dxa"/>
            <w:vAlign w:val="center"/>
          </w:tcPr>
          <w:p w:rsidR="00236BE3" w:rsidRPr="00236BE3" w:rsidRDefault="00236BE3" w:rsidP="00903C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708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71%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66%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880" w:type="dxa"/>
            <w:vAlign w:val="center"/>
          </w:tcPr>
          <w:p w:rsidR="00236BE3" w:rsidRPr="00236BE3" w:rsidRDefault="00236BE3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91%</w:t>
            </w:r>
          </w:p>
        </w:tc>
      </w:tr>
      <w:tr w:rsidR="00236BE3" w:rsidRPr="00236BE3" w:rsidTr="00236BE3">
        <w:trPr>
          <w:cantSplit/>
          <w:trHeight w:val="219"/>
        </w:trPr>
        <w:tc>
          <w:tcPr>
            <w:tcW w:w="1560" w:type="dxa"/>
          </w:tcPr>
          <w:p w:rsidR="00236BE3" w:rsidRPr="00236BE3" w:rsidRDefault="00236BE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Основы рел</w:t>
            </w: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гиозных кул</w:t>
            </w: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ь</w:t>
            </w: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тур и светской этики</w:t>
            </w:r>
          </w:p>
        </w:tc>
        <w:tc>
          <w:tcPr>
            <w:tcW w:w="1417" w:type="dxa"/>
          </w:tcPr>
          <w:p w:rsidR="00236BE3" w:rsidRPr="00236BE3" w:rsidRDefault="00236BE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Основы рел</w:t>
            </w: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гиозных культур све</w:t>
            </w: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т</w:t>
            </w: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ской этики</w:t>
            </w:r>
          </w:p>
        </w:tc>
        <w:tc>
          <w:tcPr>
            <w:tcW w:w="426" w:type="dxa"/>
            <w:vAlign w:val="center"/>
          </w:tcPr>
          <w:p w:rsidR="00236BE3" w:rsidRPr="00236BE3" w:rsidRDefault="00236BE3" w:rsidP="00903C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0" w:type="dxa"/>
            <w:vAlign w:val="center"/>
          </w:tcPr>
          <w:p w:rsidR="00236BE3" w:rsidRPr="00236BE3" w:rsidRDefault="00236BE3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36BE3" w:rsidRPr="00236BE3" w:rsidTr="00236BE3">
        <w:trPr>
          <w:cantSplit/>
          <w:trHeight w:val="335"/>
        </w:trPr>
        <w:tc>
          <w:tcPr>
            <w:tcW w:w="1560" w:type="dxa"/>
            <w:vMerge w:val="restart"/>
          </w:tcPr>
          <w:p w:rsidR="00236BE3" w:rsidRPr="00236BE3" w:rsidRDefault="00236BE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236BE3" w:rsidRPr="00236BE3" w:rsidRDefault="00236BE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1417" w:type="dxa"/>
          </w:tcPr>
          <w:p w:rsidR="00236BE3" w:rsidRPr="00236BE3" w:rsidRDefault="00236BE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426" w:type="dxa"/>
            <w:vAlign w:val="center"/>
          </w:tcPr>
          <w:p w:rsidR="00236BE3" w:rsidRPr="00236BE3" w:rsidRDefault="00236BE3" w:rsidP="00903C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236BE3" w:rsidRPr="00236BE3" w:rsidRDefault="00236BE3" w:rsidP="00903C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903C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3A07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903C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vAlign w:val="center"/>
          </w:tcPr>
          <w:p w:rsidR="00236BE3" w:rsidRPr="00236BE3" w:rsidRDefault="00236BE3" w:rsidP="00903C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98%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3A07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903C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903C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90%</w:t>
            </w:r>
          </w:p>
        </w:tc>
        <w:tc>
          <w:tcPr>
            <w:tcW w:w="880" w:type="dxa"/>
            <w:vAlign w:val="center"/>
          </w:tcPr>
          <w:p w:rsidR="00236BE3" w:rsidRPr="00236BE3" w:rsidRDefault="00236BE3" w:rsidP="003A07B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98%</w:t>
            </w:r>
          </w:p>
        </w:tc>
      </w:tr>
      <w:tr w:rsidR="00236BE3" w:rsidRPr="00236BE3" w:rsidTr="00236BE3">
        <w:trPr>
          <w:cantSplit/>
          <w:trHeight w:val="192"/>
        </w:trPr>
        <w:tc>
          <w:tcPr>
            <w:tcW w:w="1560" w:type="dxa"/>
            <w:vMerge/>
          </w:tcPr>
          <w:p w:rsidR="00236BE3" w:rsidRPr="00236BE3" w:rsidRDefault="00236BE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36BE3" w:rsidRPr="00236BE3" w:rsidRDefault="00236BE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Изобраз</w:t>
            </w: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тельное и</w:t>
            </w: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кусство</w:t>
            </w:r>
          </w:p>
        </w:tc>
        <w:tc>
          <w:tcPr>
            <w:tcW w:w="426" w:type="dxa"/>
            <w:vAlign w:val="center"/>
          </w:tcPr>
          <w:p w:rsidR="00236BE3" w:rsidRPr="00236BE3" w:rsidRDefault="00236BE3" w:rsidP="00903C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98%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96%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880" w:type="dxa"/>
            <w:vAlign w:val="center"/>
          </w:tcPr>
          <w:p w:rsidR="00236BE3" w:rsidRPr="00236BE3" w:rsidRDefault="00236BE3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236BE3" w:rsidRPr="00236BE3" w:rsidTr="00236BE3">
        <w:trPr>
          <w:cantSplit/>
          <w:trHeight w:val="83"/>
        </w:trPr>
        <w:tc>
          <w:tcPr>
            <w:tcW w:w="1560" w:type="dxa"/>
          </w:tcPr>
          <w:p w:rsidR="00236BE3" w:rsidRPr="00236BE3" w:rsidRDefault="00236BE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1417" w:type="dxa"/>
          </w:tcPr>
          <w:p w:rsidR="00236BE3" w:rsidRPr="00236BE3" w:rsidRDefault="00236BE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26" w:type="dxa"/>
            <w:vAlign w:val="center"/>
          </w:tcPr>
          <w:p w:rsidR="00236BE3" w:rsidRPr="00236BE3" w:rsidRDefault="00236BE3" w:rsidP="00903C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80" w:type="dxa"/>
            <w:vAlign w:val="center"/>
          </w:tcPr>
          <w:p w:rsidR="00236BE3" w:rsidRPr="00236BE3" w:rsidRDefault="00236BE3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236BE3" w:rsidRPr="00236BE3" w:rsidTr="00236BE3">
        <w:trPr>
          <w:cantSplit/>
          <w:trHeight w:val="408"/>
        </w:trPr>
        <w:tc>
          <w:tcPr>
            <w:tcW w:w="1560" w:type="dxa"/>
          </w:tcPr>
          <w:p w:rsidR="00236BE3" w:rsidRPr="00236BE3" w:rsidRDefault="00236BE3" w:rsidP="00903C49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17" w:type="dxa"/>
          </w:tcPr>
          <w:p w:rsidR="00236BE3" w:rsidRPr="00236BE3" w:rsidRDefault="00236BE3" w:rsidP="00903C49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26" w:type="dxa"/>
            <w:vAlign w:val="center"/>
          </w:tcPr>
          <w:p w:rsidR="00236BE3" w:rsidRPr="00236BE3" w:rsidRDefault="00236BE3" w:rsidP="00903C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8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709" w:type="dxa"/>
            <w:vAlign w:val="center"/>
          </w:tcPr>
          <w:p w:rsidR="00236BE3" w:rsidRPr="00236BE3" w:rsidRDefault="00236BE3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880" w:type="dxa"/>
            <w:vAlign w:val="center"/>
          </w:tcPr>
          <w:p w:rsidR="00236BE3" w:rsidRPr="00236BE3" w:rsidRDefault="00236BE3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36BE3">
              <w:rPr>
                <w:rFonts w:eastAsia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AB7244" w:rsidRDefault="00AB7244" w:rsidP="00257268">
      <w:pPr>
        <w:spacing w:after="0" w:line="240" w:lineRule="auto"/>
      </w:pPr>
    </w:p>
    <w:p w:rsidR="00AB7244" w:rsidRDefault="00AB7244" w:rsidP="00257268">
      <w:pPr>
        <w:spacing w:after="0" w:line="240" w:lineRule="auto"/>
      </w:pPr>
    </w:p>
    <w:p w:rsidR="00257268" w:rsidRPr="00AB7244" w:rsidRDefault="00257268" w:rsidP="00257268">
      <w:pPr>
        <w:spacing w:after="0" w:line="240" w:lineRule="auto"/>
        <w:rPr>
          <w:rFonts w:eastAsia="Times New Roman" w:cs="Times New Roman"/>
          <w:b/>
          <w:sz w:val="22"/>
          <w:szCs w:val="20"/>
          <w:lang w:eastAsia="ru-RU"/>
        </w:rPr>
      </w:pPr>
      <w:r w:rsidRPr="00E93100">
        <w:rPr>
          <w:rFonts w:eastAsia="Times New Roman" w:cs="Times New Roman"/>
          <w:b/>
          <w:sz w:val="22"/>
          <w:szCs w:val="20"/>
          <w:lang w:eastAsia="ru-RU"/>
        </w:rPr>
        <w:t xml:space="preserve">Качество знаний </w:t>
      </w:r>
      <w:r>
        <w:rPr>
          <w:rFonts w:eastAsia="Times New Roman" w:cs="Times New Roman"/>
          <w:b/>
          <w:sz w:val="22"/>
          <w:szCs w:val="20"/>
          <w:lang w:eastAsia="ru-RU"/>
        </w:rPr>
        <w:t xml:space="preserve">обучающихся основного </w:t>
      </w:r>
      <w:r w:rsidRPr="00E93100">
        <w:rPr>
          <w:rFonts w:eastAsia="Times New Roman" w:cs="Times New Roman"/>
          <w:b/>
          <w:sz w:val="22"/>
          <w:szCs w:val="20"/>
          <w:lang w:eastAsia="ru-RU"/>
        </w:rPr>
        <w:t xml:space="preserve"> общего образования</w:t>
      </w:r>
    </w:p>
    <w:p w:rsidR="00AB7244" w:rsidRPr="00AB7244" w:rsidRDefault="00AB7244" w:rsidP="00257268">
      <w:pPr>
        <w:spacing w:after="0" w:line="240" w:lineRule="auto"/>
        <w:rPr>
          <w:rFonts w:eastAsia="Times New Roman" w:cs="Times New Roman"/>
          <w:b/>
          <w:sz w:val="22"/>
          <w:szCs w:val="20"/>
          <w:lang w:eastAsia="ru-RU"/>
        </w:rPr>
      </w:pPr>
    </w:p>
    <w:tbl>
      <w:tblPr>
        <w:tblW w:w="10983" w:type="dxa"/>
        <w:tblInd w:w="-1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134"/>
        <w:gridCol w:w="567"/>
        <w:gridCol w:w="567"/>
        <w:gridCol w:w="567"/>
        <w:gridCol w:w="567"/>
        <w:gridCol w:w="615"/>
        <w:gridCol w:w="661"/>
        <w:gridCol w:w="567"/>
        <w:gridCol w:w="570"/>
        <w:gridCol w:w="564"/>
        <w:gridCol w:w="567"/>
        <w:gridCol w:w="620"/>
        <w:gridCol w:w="567"/>
        <w:gridCol w:w="567"/>
        <w:gridCol w:w="615"/>
        <w:gridCol w:w="660"/>
      </w:tblGrid>
      <w:tr w:rsidR="00236BE3" w:rsidRPr="00462D57" w:rsidTr="00462D57">
        <w:trPr>
          <w:cantSplit/>
          <w:trHeight w:val="325"/>
        </w:trPr>
        <w:tc>
          <w:tcPr>
            <w:tcW w:w="1008" w:type="dxa"/>
            <w:vMerge w:val="restart"/>
          </w:tcPr>
          <w:p w:rsidR="00903C49" w:rsidRPr="00462D57" w:rsidRDefault="00903C49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Предме</w:t>
            </w:r>
            <w:r w:rsidRPr="00462D57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т</w:t>
            </w:r>
            <w:r w:rsidRPr="00462D57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ные обл</w:t>
            </w:r>
            <w:r w:rsidRPr="00462D57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а</w:t>
            </w:r>
            <w:r w:rsidRPr="00462D57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сти</w:t>
            </w:r>
          </w:p>
        </w:tc>
        <w:tc>
          <w:tcPr>
            <w:tcW w:w="1134" w:type="dxa"/>
            <w:vMerge w:val="restart"/>
          </w:tcPr>
          <w:p w:rsidR="00903C49" w:rsidRPr="00462D57" w:rsidRDefault="00903C49" w:rsidP="00903C49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Учебные предметы</w:t>
            </w:r>
          </w:p>
        </w:tc>
        <w:tc>
          <w:tcPr>
            <w:tcW w:w="8841" w:type="dxa"/>
            <w:gridSpan w:val="15"/>
          </w:tcPr>
          <w:p w:rsidR="00903C49" w:rsidRPr="00462D57" w:rsidRDefault="00903C49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Классы</w:t>
            </w:r>
          </w:p>
        </w:tc>
      </w:tr>
      <w:tr w:rsidR="00236BE3" w:rsidRPr="00462D57" w:rsidTr="00462D57">
        <w:trPr>
          <w:cantSplit/>
          <w:trHeight w:val="328"/>
        </w:trPr>
        <w:tc>
          <w:tcPr>
            <w:tcW w:w="1008" w:type="dxa"/>
            <w:vMerge/>
          </w:tcPr>
          <w:p w:rsidR="00903C49" w:rsidRPr="00462D57" w:rsidRDefault="00903C49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903C49" w:rsidRPr="00462D57" w:rsidRDefault="00903C49" w:rsidP="00903C49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903C49" w:rsidRPr="00462D57" w:rsidRDefault="00903C49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1843" w:type="dxa"/>
            <w:gridSpan w:val="3"/>
          </w:tcPr>
          <w:p w:rsidR="00903C49" w:rsidRPr="00462D57" w:rsidRDefault="00903C49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У1</w:t>
            </w:r>
          </w:p>
        </w:tc>
        <w:tc>
          <w:tcPr>
            <w:tcW w:w="1701" w:type="dxa"/>
            <w:gridSpan w:val="3"/>
          </w:tcPr>
          <w:p w:rsidR="00903C49" w:rsidRPr="00462D57" w:rsidRDefault="00903C49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1754" w:type="dxa"/>
            <w:gridSpan w:val="3"/>
          </w:tcPr>
          <w:p w:rsidR="00903C49" w:rsidRPr="00462D57" w:rsidRDefault="00903C49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УШ</w:t>
            </w:r>
          </w:p>
        </w:tc>
        <w:tc>
          <w:tcPr>
            <w:tcW w:w="1842" w:type="dxa"/>
            <w:gridSpan w:val="3"/>
          </w:tcPr>
          <w:p w:rsidR="00903C49" w:rsidRPr="00462D57" w:rsidRDefault="00903C49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1Х</w:t>
            </w:r>
          </w:p>
          <w:p w:rsidR="00903C49" w:rsidRPr="00462D57" w:rsidRDefault="00903C49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62D57" w:rsidRPr="00462D57" w:rsidTr="00462D57">
        <w:trPr>
          <w:cantSplit/>
          <w:trHeight w:val="289"/>
        </w:trPr>
        <w:tc>
          <w:tcPr>
            <w:tcW w:w="1008" w:type="dxa"/>
            <w:vMerge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:rsidR="00462D57" w:rsidRPr="00462D57" w:rsidRDefault="00462D57" w:rsidP="00903C49">
            <w:pPr>
              <w:spacing w:after="0" w:line="240" w:lineRule="auto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</w:tcPr>
          <w:p w:rsidR="00462D57" w:rsidRPr="00462D57" w:rsidRDefault="00462D57" w:rsidP="00903C49">
            <w:pPr>
              <w:keepNext/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567" w:type="dxa"/>
          </w:tcPr>
          <w:p w:rsidR="00462D57" w:rsidRPr="00462D57" w:rsidRDefault="00462D57" w:rsidP="00903C49">
            <w:pPr>
              <w:keepNext/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567" w:type="dxa"/>
          </w:tcPr>
          <w:p w:rsidR="00462D57" w:rsidRPr="00462D57" w:rsidRDefault="00462D57" w:rsidP="00236BE3">
            <w:pPr>
              <w:keepNext/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567" w:type="dxa"/>
          </w:tcPr>
          <w:p w:rsidR="00462D57" w:rsidRPr="00462D57" w:rsidRDefault="00462D57" w:rsidP="00903C49">
            <w:pPr>
              <w:keepNext/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15" w:type="dxa"/>
          </w:tcPr>
          <w:p w:rsidR="00462D57" w:rsidRPr="00462D57" w:rsidRDefault="00462D57" w:rsidP="00903C49">
            <w:pPr>
              <w:keepNext/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661" w:type="dxa"/>
          </w:tcPr>
          <w:p w:rsidR="00462D57" w:rsidRPr="00462D57" w:rsidRDefault="00462D57" w:rsidP="00236BE3">
            <w:pPr>
              <w:keepNext/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567" w:type="dxa"/>
          </w:tcPr>
          <w:p w:rsidR="00462D57" w:rsidRPr="00462D57" w:rsidRDefault="00462D57" w:rsidP="00903C49">
            <w:pPr>
              <w:keepNext/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570" w:type="dxa"/>
          </w:tcPr>
          <w:p w:rsidR="00462D57" w:rsidRPr="00462D57" w:rsidRDefault="00462D57" w:rsidP="00903C49">
            <w:pPr>
              <w:keepNext/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564" w:type="dxa"/>
          </w:tcPr>
          <w:p w:rsidR="00462D57" w:rsidRPr="00462D57" w:rsidRDefault="00462D57" w:rsidP="00236BE3">
            <w:pPr>
              <w:keepNext/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567" w:type="dxa"/>
          </w:tcPr>
          <w:p w:rsidR="00462D57" w:rsidRPr="00462D57" w:rsidRDefault="00462D57" w:rsidP="00903C49">
            <w:pPr>
              <w:keepNext/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20" w:type="dxa"/>
          </w:tcPr>
          <w:p w:rsidR="00462D57" w:rsidRPr="00462D57" w:rsidRDefault="00462D57" w:rsidP="00903C49">
            <w:pPr>
              <w:keepNext/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567" w:type="dxa"/>
          </w:tcPr>
          <w:p w:rsidR="00462D57" w:rsidRPr="00462D57" w:rsidRDefault="00462D57" w:rsidP="00236BE3">
            <w:pPr>
              <w:keepNext/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567" w:type="dxa"/>
          </w:tcPr>
          <w:p w:rsidR="00462D57" w:rsidRPr="00462D57" w:rsidRDefault="00462D57" w:rsidP="00903C49">
            <w:pPr>
              <w:keepNext/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615" w:type="dxa"/>
          </w:tcPr>
          <w:p w:rsidR="00462D57" w:rsidRPr="00462D57" w:rsidRDefault="00462D57" w:rsidP="00903C49">
            <w:pPr>
              <w:keepNext/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2020</w:t>
            </w:r>
          </w:p>
          <w:p w:rsidR="00462D57" w:rsidRPr="00462D57" w:rsidRDefault="00462D57" w:rsidP="00903C49">
            <w:pPr>
              <w:keepNext/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60" w:type="dxa"/>
          </w:tcPr>
          <w:p w:rsidR="00462D57" w:rsidRPr="00462D57" w:rsidRDefault="00462D57">
            <w:pPr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b/>
                <w:sz w:val="16"/>
                <w:szCs w:val="16"/>
                <w:lang w:eastAsia="ru-RU"/>
              </w:rPr>
              <w:t>2021</w:t>
            </w:r>
          </w:p>
          <w:p w:rsidR="00462D57" w:rsidRPr="00462D57" w:rsidRDefault="00462D57" w:rsidP="00462D57">
            <w:pPr>
              <w:keepNext/>
              <w:spacing w:after="0" w:line="240" w:lineRule="auto"/>
              <w:outlineLvl w:val="0"/>
              <w:rPr>
                <w:rFonts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462D57" w:rsidRPr="00462D57" w:rsidTr="00462D57">
        <w:trPr>
          <w:cantSplit/>
          <w:trHeight w:val="105"/>
        </w:trPr>
        <w:tc>
          <w:tcPr>
            <w:tcW w:w="1008" w:type="dxa"/>
            <w:vMerge w:val="restart"/>
          </w:tcPr>
          <w:p w:rsidR="00462D57" w:rsidRPr="00462D57" w:rsidRDefault="00462D57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Русский язык и литература</w:t>
            </w:r>
          </w:p>
        </w:tc>
        <w:tc>
          <w:tcPr>
            <w:tcW w:w="1134" w:type="dxa"/>
          </w:tcPr>
          <w:p w:rsidR="00462D57" w:rsidRPr="00462D57" w:rsidRDefault="00462D57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54%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96%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72%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63%</w:t>
            </w:r>
          </w:p>
        </w:tc>
        <w:tc>
          <w:tcPr>
            <w:tcW w:w="615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84%</w:t>
            </w:r>
          </w:p>
        </w:tc>
        <w:tc>
          <w:tcPr>
            <w:tcW w:w="661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77%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45%</w:t>
            </w:r>
          </w:p>
        </w:tc>
        <w:tc>
          <w:tcPr>
            <w:tcW w:w="570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53%</w:t>
            </w:r>
          </w:p>
        </w:tc>
        <w:tc>
          <w:tcPr>
            <w:tcW w:w="564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40%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48%</w:t>
            </w:r>
          </w:p>
        </w:tc>
        <w:tc>
          <w:tcPr>
            <w:tcW w:w="620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49%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44%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27%</w:t>
            </w:r>
          </w:p>
        </w:tc>
        <w:tc>
          <w:tcPr>
            <w:tcW w:w="615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60%</w:t>
            </w:r>
          </w:p>
        </w:tc>
        <w:tc>
          <w:tcPr>
            <w:tcW w:w="660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60%</w:t>
            </w:r>
          </w:p>
        </w:tc>
      </w:tr>
      <w:tr w:rsidR="00462D57" w:rsidRPr="00462D57" w:rsidTr="00462D57">
        <w:trPr>
          <w:cantSplit/>
          <w:trHeight w:val="217"/>
        </w:trPr>
        <w:tc>
          <w:tcPr>
            <w:tcW w:w="1008" w:type="dxa"/>
            <w:vMerge/>
          </w:tcPr>
          <w:p w:rsidR="00462D57" w:rsidRPr="00462D57" w:rsidRDefault="00462D57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462D57" w:rsidRPr="00462D57" w:rsidRDefault="00462D57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80%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91%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85%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76%</w:t>
            </w:r>
          </w:p>
        </w:tc>
        <w:tc>
          <w:tcPr>
            <w:tcW w:w="615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80%</w:t>
            </w:r>
          </w:p>
        </w:tc>
        <w:tc>
          <w:tcPr>
            <w:tcW w:w="661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90%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70%</w:t>
            </w:r>
          </w:p>
        </w:tc>
        <w:tc>
          <w:tcPr>
            <w:tcW w:w="570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53%</w:t>
            </w:r>
          </w:p>
        </w:tc>
        <w:tc>
          <w:tcPr>
            <w:tcW w:w="564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59%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59%</w:t>
            </w:r>
          </w:p>
        </w:tc>
        <w:tc>
          <w:tcPr>
            <w:tcW w:w="620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59%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54%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46%</w:t>
            </w:r>
          </w:p>
        </w:tc>
        <w:tc>
          <w:tcPr>
            <w:tcW w:w="615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80%</w:t>
            </w:r>
          </w:p>
        </w:tc>
        <w:tc>
          <w:tcPr>
            <w:tcW w:w="660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69%</w:t>
            </w:r>
          </w:p>
        </w:tc>
      </w:tr>
      <w:tr w:rsidR="00462D57" w:rsidRPr="00462D57" w:rsidTr="00462D57">
        <w:trPr>
          <w:cantSplit/>
          <w:trHeight w:val="152"/>
        </w:trPr>
        <w:tc>
          <w:tcPr>
            <w:tcW w:w="1008" w:type="dxa"/>
            <w:vMerge w:val="restart"/>
          </w:tcPr>
          <w:p w:rsidR="00462D57" w:rsidRPr="00462D57" w:rsidRDefault="00462D57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Родной язык и родная литература</w:t>
            </w:r>
          </w:p>
        </w:tc>
        <w:tc>
          <w:tcPr>
            <w:tcW w:w="1134" w:type="dxa"/>
          </w:tcPr>
          <w:p w:rsidR="00462D57" w:rsidRPr="00462D57" w:rsidRDefault="00462D57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Родной язык  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80%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96%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91%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60%</w:t>
            </w:r>
          </w:p>
        </w:tc>
        <w:tc>
          <w:tcPr>
            <w:tcW w:w="615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74%</w:t>
            </w:r>
          </w:p>
        </w:tc>
        <w:tc>
          <w:tcPr>
            <w:tcW w:w="661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83%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55%</w:t>
            </w:r>
          </w:p>
        </w:tc>
        <w:tc>
          <w:tcPr>
            <w:tcW w:w="570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81%</w:t>
            </w:r>
          </w:p>
        </w:tc>
        <w:tc>
          <w:tcPr>
            <w:tcW w:w="564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60%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81%</w:t>
            </w:r>
          </w:p>
        </w:tc>
        <w:tc>
          <w:tcPr>
            <w:tcW w:w="620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77%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67%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51%</w:t>
            </w:r>
          </w:p>
        </w:tc>
        <w:tc>
          <w:tcPr>
            <w:tcW w:w="615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74%</w:t>
            </w:r>
          </w:p>
        </w:tc>
        <w:tc>
          <w:tcPr>
            <w:tcW w:w="660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83%</w:t>
            </w:r>
          </w:p>
        </w:tc>
      </w:tr>
      <w:tr w:rsidR="00462D57" w:rsidRPr="00462D57" w:rsidTr="00462D57">
        <w:trPr>
          <w:cantSplit/>
          <w:trHeight w:val="190"/>
        </w:trPr>
        <w:tc>
          <w:tcPr>
            <w:tcW w:w="1008" w:type="dxa"/>
            <w:vMerge/>
          </w:tcPr>
          <w:p w:rsidR="00462D57" w:rsidRPr="00462D57" w:rsidRDefault="00462D57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462D57" w:rsidRPr="00462D57" w:rsidRDefault="00462D57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Родная лит</w:t>
            </w: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е</w:t>
            </w: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ратурная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96%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98%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93%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81%</w:t>
            </w:r>
          </w:p>
        </w:tc>
        <w:tc>
          <w:tcPr>
            <w:tcW w:w="615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80%</w:t>
            </w:r>
          </w:p>
        </w:tc>
        <w:tc>
          <w:tcPr>
            <w:tcW w:w="661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87%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63%</w:t>
            </w:r>
          </w:p>
        </w:tc>
        <w:tc>
          <w:tcPr>
            <w:tcW w:w="570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91%</w:t>
            </w:r>
          </w:p>
        </w:tc>
        <w:tc>
          <w:tcPr>
            <w:tcW w:w="564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81%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89%</w:t>
            </w:r>
          </w:p>
        </w:tc>
        <w:tc>
          <w:tcPr>
            <w:tcW w:w="620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79%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74%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53%</w:t>
            </w:r>
          </w:p>
        </w:tc>
        <w:tc>
          <w:tcPr>
            <w:tcW w:w="615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89%</w:t>
            </w:r>
          </w:p>
        </w:tc>
        <w:tc>
          <w:tcPr>
            <w:tcW w:w="660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94%</w:t>
            </w:r>
          </w:p>
        </w:tc>
      </w:tr>
      <w:tr w:rsidR="00462D57" w:rsidRPr="00462D57" w:rsidTr="00462D57">
        <w:trPr>
          <w:cantSplit/>
          <w:trHeight w:val="339"/>
        </w:trPr>
        <w:tc>
          <w:tcPr>
            <w:tcW w:w="1008" w:type="dxa"/>
          </w:tcPr>
          <w:p w:rsidR="00462D57" w:rsidRPr="00462D57" w:rsidRDefault="00462D57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Иностра</w:t>
            </w: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н</w:t>
            </w: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ные языки</w:t>
            </w:r>
          </w:p>
        </w:tc>
        <w:tc>
          <w:tcPr>
            <w:tcW w:w="1134" w:type="dxa"/>
          </w:tcPr>
          <w:p w:rsidR="00462D57" w:rsidRPr="00462D57" w:rsidRDefault="00462D57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Иностра</w:t>
            </w: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н</w:t>
            </w: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ный язык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54%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76%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55%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50%</w:t>
            </w:r>
          </w:p>
        </w:tc>
        <w:tc>
          <w:tcPr>
            <w:tcW w:w="615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74%</w:t>
            </w:r>
          </w:p>
        </w:tc>
        <w:tc>
          <w:tcPr>
            <w:tcW w:w="661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87%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48%</w:t>
            </w:r>
          </w:p>
        </w:tc>
        <w:tc>
          <w:tcPr>
            <w:tcW w:w="570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62%</w:t>
            </w:r>
          </w:p>
        </w:tc>
        <w:tc>
          <w:tcPr>
            <w:tcW w:w="564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52%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64%</w:t>
            </w:r>
          </w:p>
        </w:tc>
        <w:tc>
          <w:tcPr>
            <w:tcW w:w="620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72%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58%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44%</w:t>
            </w:r>
          </w:p>
        </w:tc>
        <w:tc>
          <w:tcPr>
            <w:tcW w:w="615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77%</w:t>
            </w:r>
          </w:p>
        </w:tc>
        <w:tc>
          <w:tcPr>
            <w:tcW w:w="660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83%</w:t>
            </w:r>
          </w:p>
        </w:tc>
      </w:tr>
      <w:tr w:rsidR="00462D57" w:rsidRPr="00462D57" w:rsidTr="00462D57">
        <w:trPr>
          <w:cantSplit/>
          <w:trHeight w:val="123"/>
        </w:trPr>
        <w:tc>
          <w:tcPr>
            <w:tcW w:w="1008" w:type="dxa"/>
            <w:vMerge w:val="restart"/>
          </w:tcPr>
          <w:p w:rsidR="00462D57" w:rsidRPr="00462D57" w:rsidRDefault="00462D57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Математ</w:t>
            </w: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и</w:t>
            </w: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ка и и</w:t>
            </w: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н</w:t>
            </w: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форматика</w:t>
            </w:r>
          </w:p>
        </w:tc>
        <w:tc>
          <w:tcPr>
            <w:tcW w:w="1134" w:type="dxa"/>
          </w:tcPr>
          <w:p w:rsidR="00462D57" w:rsidRPr="00462D57" w:rsidRDefault="00462D57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74%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83%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66%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51%</w:t>
            </w:r>
          </w:p>
        </w:tc>
        <w:tc>
          <w:tcPr>
            <w:tcW w:w="615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84%</w:t>
            </w:r>
          </w:p>
        </w:tc>
        <w:tc>
          <w:tcPr>
            <w:tcW w:w="661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83%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4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0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5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0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462D57" w:rsidRPr="00462D57" w:rsidTr="00462D57">
        <w:trPr>
          <w:cantSplit/>
          <w:trHeight w:val="97"/>
        </w:trPr>
        <w:tc>
          <w:tcPr>
            <w:tcW w:w="1008" w:type="dxa"/>
            <w:vMerge/>
          </w:tcPr>
          <w:p w:rsidR="00462D57" w:rsidRPr="00462D57" w:rsidRDefault="00462D57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462D57" w:rsidRPr="00462D57" w:rsidRDefault="00462D57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Алгебра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5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1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58%</w:t>
            </w:r>
          </w:p>
        </w:tc>
        <w:tc>
          <w:tcPr>
            <w:tcW w:w="570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60%</w:t>
            </w:r>
          </w:p>
        </w:tc>
        <w:tc>
          <w:tcPr>
            <w:tcW w:w="564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48%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43%</w:t>
            </w:r>
          </w:p>
        </w:tc>
        <w:tc>
          <w:tcPr>
            <w:tcW w:w="620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64%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50%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34%</w:t>
            </w:r>
          </w:p>
        </w:tc>
        <w:tc>
          <w:tcPr>
            <w:tcW w:w="615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54%</w:t>
            </w:r>
          </w:p>
        </w:tc>
        <w:tc>
          <w:tcPr>
            <w:tcW w:w="660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54%</w:t>
            </w:r>
          </w:p>
        </w:tc>
      </w:tr>
      <w:tr w:rsidR="00462D57" w:rsidRPr="00462D57" w:rsidTr="00462D57">
        <w:trPr>
          <w:cantSplit/>
          <w:trHeight w:val="105"/>
        </w:trPr>
        <w:tc>
          <w:tcPr>
            <w:tcW w:w="1008" w:type="dxa"/>
            <w:vMerge/>
          </w:tcPr>
          <w:p w:rsidR="00462D57" w:rsidRPr="00462D57" w:rsidRDefault="00462D57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462D57" w:rsidRPr="00462D57" w:rsidRDefault="00462D57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Геометрия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5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1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63%</w:t>
            </w:r>
          </w:p>
        </w:tc>
        <w:tc>
          <w:tcPr>
            <w:tcW w:w="570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4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41%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43%</w:t>
            </w:r>
          </w:p>
        </w:tc>
        <w:tc>
          <w:tcPr>
            <w:tcW w:w="620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49%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55%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32%</w:t>
            </w:r>
          </w:p>
        </w:tc>
        <w:tc>
          <w:tcPr>
            <w:tcW w:w="615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34%</w:t>
            </w:r>
          </w:p>
        </w:tc>
        <w:tc>
          <w:tcPr>
            <w:tcW w:w="660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54%</w:t>
            </w:r>
          </w:p>
        </w:tc>
      </w:tr>
      <w:tr w:rsidR="00462D57" w:rsidRPr="00462D57" w:rsidTr="00462D57">
        <w:trPr>
          <w:cantSplit/>
          <w:trHeight w:val="339"/>
        </w:trPr>
        <w:tc>
          <w:tcPr>
            <w:tcW w:w="1008" w:type="dxa"/>
            <w:vMerge/>
          </w:tcPr>
          <w:p w:rsidR="00462D57" w:rsidRPr="00462D57" w:rsidRDefault="00462D57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462D57" w:rsidRPr="00462D57" w:rsidRDefault="00462D57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Информат</w:t>
            </w: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и</w:t>
            </w: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ка и ИКТ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5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1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58%</w:t>
            </w:r>
          </w:p>
        </w:tc>
        <w:tc>
          <w:tcPr>
            <w:tcW w:w="570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70%</w:t>
            </w:r>
          </w:p>
        </w:tc>
        <w:tc>
          <w:tcPr>
            <w:tcW w:w="564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71%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59%</w:t>
            </w:r>
          </w:p>
        </w:tc>
        <w:tc>
          <w:tcPr>
            <w:tcW w:w="620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77%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63%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39%</w:t>
            </w:r>
          </w:p>
        </w:tc>
        <w:tc>
          <w:tcPr>
            <w:tcW w:w="615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60%</w:t>
            </w:r>
          </w:p>
        </w:tc>
        <w:tc>
          <w:tcPr>
            <w:tcW w:w="660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60%</w:t>
            </w:r>
          </w:p>
        </w:tc>
      </w:tr>
      <w:tr w:rsidR="00462D57" w:rsidRPr="00462D57" w:rsidTr="00462D57">
        <w:trPr>
          <w:cantSplit/>
          <w:trHeight w:val="256"/>
        </w:trPr>
        <w:tc>
          <w:tcPr>
            <w:tcW w:w="1008" w:type="dxa"/>
            <w:vMerge w:val="restart"/>
          </w:tcPr>
          <w:p w:rsidR="00462D57" w:rsidRPr="00462D57" w:rsidRDefault="00462D57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Общ</w:t>
            </w:r>
            <w:r w:rsidRPr="00462D57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е</w:t>
            </w:r>
            <w:r w:rsidRPr="00462D57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ственно-научные предметы</w:t>
            </w:r>
          </w:p>
        </w:tc>
        <w:tc>
          <w:tcPr>
            <w:tcW w:w="1134" w:type="dxa"/>
          </w:tcPr>
          <w:p w:rsidR="00462D57" w:rsidRPr="00462D57" w:rsidRDefault="00462D57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История. Всеобщая история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80%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93%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74%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50%</w:t>
            </w:r>
          </w:p>
        </w:tc>
        <w:tc>
          <w:tcPr>
            <w:tcW w:w="615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87%</w:t>
            </w:r>
          </w:p>
        </w:tc>
        <w:tc>
          <w:tcPr>
            <w:tcW w:w="661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77%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65%</w:t>
            </w:r>
          </w:p>
        </w:tc>
        <w:tc>
          <w:tcPr>
            <w:tcW w:w="570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72%</w:t>
            </w:r>
          </w:p>
        </w:tc>
        <w:tc>
          <w:tcPr>
            <w:tcW w:w="564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47%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59%</w:t>
            </w:r>
          </w:p>
        </w:tc>
        <w:tc>
          <w:tcPr>
            <w:tcW w:w="620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79%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63%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55%</w:t>
            </w:r>
          </w:p>
        </w:tc>
        <w:tc>
          <w:tcPr>
            <w:tcW w:w="615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69%</w:t>
            </w:r>
          </w:p>
        </w:tc>
        <w:tc>
          <w:tcPr>
            <w:tcW w:w="660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69%</w:t>
            </w:r>
          </w:p>
        </w:tc>
      </w:tr>
      <w:tr w:rsidR="00462D57" w:rsidRPr="00462D57" w:rsidTr="00462D57">
        <w:trPr>
          <w:cantSplit/>
          <w:trHeight w:val="339"/>
        </w:trPr>
        <w:tc>
          <w:tcPr>
            <w:tcW w:w="1008" w:type="dxa"/>
            <w:vMerge/>
          </w:tcPr>
          <w:p w:rsidR="00462D57" w:rsidRPr="00462D57" w:rsidRDefault="00462D57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462D57" w:rsidRPr="00462D57" w:rsidRDefault="00462D57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Обществ</w:t>
            </w: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о</w:t>
            </w: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знание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71%</w:t>
            </w:r>
          </w:p>
        </w:tc>
        <w:tc>
          <w:tcPr>
            <w:tcW w:w="615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94%</w:t>
            </w:r>
          </w:p>
        </w:tc>
        <w:tc>
          <w:tcPr>
            <w:tcW w:w="661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87%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60%</w:t>
            </w:r>
          </w:p>
        </w:tc>
        <w:tc>
          <w:tcPr>
            <w:tcW w:w="570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77%</w:t>
            </w:r>
          </w:p>
        </w:tc>
        <w:tc>
          <w:tcPr>
            <w:tcW w:w="564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64%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62%</w:t>
            </w:r>
          </w:p>
        </w:tc>
        <w:tc>
          <w:tcPr>
            <w:tcW w:w="620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79%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58%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55%</w:t>
            </w:r>
          </w:p>
        </w:tc>
        <w:tc>
          <w:tcPr>
            <w:tcW w:w="615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89%</w:t>
            </w:r>
          </w:p>
        </w:tc>
        <w:tc>
          <w:tcPr>
            <w:tcW w:w="660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74%</w:t>
            </w:r>
          </w:p>
        </w:tc>
      </w:tr>
      <w:tr w:rsidR="00462D57" w:rsidRPr="00462D57" w:rsidTr="00462D57">
        <w:trPr>
          <w:cantSplit/>
          <w:trHeight w:val="339"/>
        </w:trPr>
        <w:tc>
          <w:tcPr>
            <w:tcW w:w="1008" w:type="dxa"/>
            <w:vMerge/>
          </w:tcPr>
          <w:p w:rsidR="00462D57" w:rsidRPr="00462D57" w:rsidRDefault="00462D57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462D57" w:rsidRPr="00462D57" w:rsidRDefault="00462D57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90%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97%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93%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68%</w:t>
            </w:r>
          </w:p>
        </w:tc>
        <w:tc>
          <w:tcPr>
            <w:tcW w:w="615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97%</w:t>
            </w:r>
          </w:p>
        </w:tc>
        <w:tc>
          <w:tcPr>
            <w:tcW w:w="661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97%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80%</w:t>
            </w:r>
          </w:p>
        </w:tc>
        <w:tc>
          <w:tcPr>
            <w:tcW w:w="570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70%</w:t>
            </w:r>
          </w:p>
        </w:tc>
        <w:tc>
          <w:tcPr>
            <w:tcW w:w="564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59%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70%</w:t>
            </w:r>
          </w:p>
        </w:tc>
        <w:tc>
          <w:tcPr>
            <w:tcW w:w="620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69%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60%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46%</w:t>
            </w:r>
          </w:p>
        </w:tc>
        <w:tc>
          <w:tcPr>
            <w:tcW w:w="615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57%</w:t>
            </w:r>
          </w:p>
        </w:tc>
        <w:tc>
          <w:tcPr>
            <w:tcW w:w="660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57%</w:t>
            </w:r>
          </w:p>
        </w:tc>
      </w:tr>
      <w:tr w:rsidR="00462D57" w:rsidRPr="00462D57" w:rsidTr="00462D57">
        <w:trPr>
          <w:cantSplit/>
          <w:trHeight w:val="110"/>
        </w:trPr>
        <w:tc>
          <w:tcPr>
            <w:tcW w:w="1008" w:type="dxa"/>
            <w:vMerge w:val="restart"/>
          </w:tcPr>
          <w:p w:rsidR="00462D57" w:rsidRPr="00462D57" w:rsidRDefault="00462D57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Естестве</w:t>
            </w:r>
            <w:r w:rsidRPr="00462D57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н</w:t>
            </w:r>
            <w:r w:rsidRPr="00462D57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нонаучные предметы</w:t>
            </w:r>
          </w:p>
        </w:tc>
        <w:tc>
          <w:tcPr>
            <w:tcW w:w="1134" w:type="dxa"/>
          </w:tcPr>
          <w:p w:rsidR="00462D57" w:rsidRPr="00462D57" w:rsidRDefault="00462D57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80%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97%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89%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67%</w:t>
            </w:r>
          </w:p>
        </w:tc>
        <w:tc>
          <w:tcPr>
            <w:tcW w:w="615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84%</w:t>
            </w:r>
          </w:p>
        </w:tc>
        <w:tc>
          <w:tcPr>
            <w:tcW w:w="661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83%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43%</w:t>
            </w:r>
          </w:p>
        </w:tc>
        <w:tc>
          <w:tcPr>
            <w:tcW w:w="570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47%</w:t>
            </w:r>
          </w:p>
        </w:tc>
        <w:tc>
          <w:tcPr>
            <w:tcW w:w="564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39%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48%</w:t>
            </w:r>
          </w:p>
        </w:tc>
        <w:tc>
          <w:tcPr>
            <w:tcW w:w="620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46%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50%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18%</w:t>
            </w:r>
          </w:p>
        </w:tc>
        <w:tc>
          <w:tcPr>
            <w:tcW w:w="615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46%</w:t>
            </w:r>
          </w:p>
        </w:tc>
        <w:tc>
          <w:tcPr>
            <w:tcW w:w="660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69%</w:t>
            </w:r>
          </w:p>
        </w:tc>
      </w:tr>
      <w:tr w:rsidR="00462D57" w:rsidRPr="00462D57" w:rsidTr="00462D57">
        <w:trPr>
          <w:cantSplit/>
          <w:trHeight w:val="339"/>
        </w:trPr>
        <w:tc>
          <w:tcPr>
            <w:tcW w:w="1008" w:type="dxa"/>
            <w:vMerge/>
          </w:tcPr>
          <w:p w:rsidR="00462D57" w:rsidRPr="00462D57" w:rsidRDefault="00462D57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462D57" w:rsidRPr="00462D57" w:rsidRDefault="00462D57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5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1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60%</w:t>
            </w:r>
          </w:p>
        </w:tc>
        <w:tc>
          <w:tcPr>
            <w:tcW w:w="570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60%</w:t>
            </w:r>
          </w:p>
        </w:tc>
        <w:tc>
          <w:tcPr>
            <w:tcW w:w="564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53%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72%</w:t>
            </w:r>
          </w:p>
        </w:tc>
        <w:tc>
          <w:tcPr>
            <w:tcW w:w="620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67%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71%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51%</w:t>
            </w:r>
          </w:p>
        </w:tc>
        <w:tc>
          <w:tcPr>
            <w:tcW w:w="615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69%</w:t>
            </w:r>
          </w:p>
        </w:tc>
        <w:tc>
          <w:tcPr>
            <w:tcW w:w="660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65%</w:t>
            </w:r>
          </w:p>
        </w:tc>
      </w:tr>
      <w:tr w:rsidR="00462D57" w:rsidRPr="00462D57" w:rsidTr="00462D57">
        <w:trPr>
          <w:cantSplit/>
          <w:trHeight w:val="339"/>
        </w:trPr>
        <w:tc>
          <w:tcPr>
            <w:tcW w:w="1008" w:type="dxa"/>
            <w:vMerge/>
          </w:tcPr>
          <w:p w:rsidR="00462D57" w:rsidRPr="00462D57" w:rsidRDefault="00462D57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462D57" w:rsidRPr="00462D57" w:rsidRDefault="00462D57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5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1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4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62%</w:t>
            </w:r>
          </w:p>
        </w:tc>
        <w:tc>
          <w:tcPr>
            <w:tcW w:w="620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69%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55%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30%</w:t>
            </w:r>
          </w:p>
        </w:tc>
        <w:tc>
          <w:tcPr>
            <w:tcW w:w="615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60%</w:t>
            </w:r>
          </w:p>
        </w:tc>
        <w:tc>
          <w:tcPr>
            <w:tcW w:w="660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63%</w:t>
            </w:r>
          </w:p>
        </w:tc>
      </w:tr>
      <w:tr w:rsidR="00462D57" w:rsidRPr="00462D57" w:rsidTr="00462D57">
        <w:trPr>
          <w:cantSplit/>
          <w:trHeight w:val="334"/>
        </w:trPr>
        <w:tc>
          <w:tcPr>
            <w:tcW w:w="1008" w:type="dxa"/>
            <w:vMerge w:val="restart"/>
          </w:tcPr>
          <w:p w:rsidR="00462D57" w:rsidRPr="00462D57" w:rsidRDefault="00462D57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Искусство</w:t>
            </w:r>
          </w:p>
        </w:tc>
        <w:tc>
          <w:tcPr>
            <w:tcW w:w="1134" w:type="dxa"/>
          </w:tcPr>
          <w:p w:rsidR="00462D57" w:rsidRPr="00462D57" w:rsidRDefault="00462D57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3A07B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93%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83%</w:t>
            </w:r>
          </w:p>
        </w:tc>
        <w:tc>
          <w:tcPr>
            <w:tcW w:w="615" w:type="dxa"/>
            <w:vAlign w:val="center"/>
          </w:tcPr>
          <w:p w:rsidR="00462D57" w:rsidRPr="00462D57" w:rsidRDefault="00462D57" w:rsidP="003A07B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94%</w:t>
            </w:r>
          </w:p>
        </w:tc>
        <w:tc>
          <w:tcPr>
            <w:tcW w:w="661" w:type="dxa"/>
            <w:vAlign w:val="center"/>
          </w:tcPr>
          <w:p w:rsidR="00462D57" w:rsidRPr="00462D57" w:rsidRDefault="00462D57" w:rsidP="003A07B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93%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93%</w:t>
            </w:r>
          </w:p>
        </w:tc>
        <w:tc>
          <w:tcPr>
            <w:tcW w:w="570" w:type="dxa"/>
            <w:vAlign w:val="center"/>
          </w:tcPr>
          <w:p w:rsidR="00462D57" w:rsidRPr="00462D57" w:rsidRDefault="00462D57" w:rsidP="00903C4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87%</w:t>
            </w:r>
          </w:p>
        </w:tc>
        <w:tc>
          <w:tcPr>
            <w:tcW w:w="564" w:type="dxa"/>
            <w:vAlign w:val="center"/>
          </w:tcPr>
          <w:p w:rsidR="00462D57" w:rsidRPr="00462D57" w:rsidRDefault="00462D57" w:rsidP="003A07B9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72%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81%</w:t>
            </w:r>
          </w:p>
        </w:tc>
        <w:tc>
          <w:tcPr>
            <w:tcW w:w="620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85%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89%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5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0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462D57" w:rsidRPr="00462D57" w:rsidTr="00462D57">
        <w:trPr>
          <w:cantSplit/>
          <w:trHeight w:val="339"/>
        </w:trPr>
        <w:tc>
          <w:tcPr>
            <w:tcW w:w="1008" w:type="dxa"/>
            <w:vMerge/>
          </w:tcPr>
          <w:p w:rsidR="00462D57" w:rsidRPr="00462D57" w:rsidRDefault="00462D57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462D57" w:rsidRPr="00462D57" w:rsidRDefault="00462D57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Изобраз</w:t>
            </w: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и</w:t>
            </w: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тельное искусство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96%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97%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88%</w:t>
            </w:r>
          </w:p>
        </w:tc>
        <w:tc>
          <w:tcPr>
            <w:tcW w:w="615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94%</w:t>
            </w:r>
          </w:p>
        </w:tc>
        <w:tc>
          <w:tcPr>
            <w:tcW w:w="661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85%</w:t>
            </w:r>
          </w:p>
        </w:tc>
        <w:tc>
          <w:tcPr>
            <w:tcW w:w="570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74%</w:t>
            </w:r>
          </w:p>
        </w:tc>
        <w:tc>
          <w:tcPr>
            <w:tcW w:w="564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83%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20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5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0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462D57" w:rsidRPr="00462D57" w:rsidTr="00462D57">
        <w:trPr>
          <w:cantSplit/>
          <w:trHeight w:val="101"/>
        </w:trPr>
        <w:tc>
          <w:tcPr>
            <w:tcW w:w="1008" w:type="dxa"/>
          </w:tcPr>
          <w:p w:rsidR="00462D57" w:rsidRPr="00462D57" w:rsidRDefault="00462D57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Технол</w:t>
            </w:r>
            <w:r w:rsidRPr="00462D57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о</w:t>
            </w:r>
            <w:r w:rsidRPr="00462D57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гия</w:t>
            </w:r>
          </w:p>
        </w:tc>
        <w:tc>
          <w:tcPr>
            <w:tcW w:w="1134" w:type="dxa"/>
          </w:tcPr>
          <w:p w:rsidR="00462D57" w:rsidRPr="00462D57" w:rsidRDefault="00462D57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96%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96%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93%</w:t>
            </w:r>
          </w:p>
        </w:tc>
        <w:tc>
          <w:tcPr>
            <w:tcW w:w="615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94%</w:t>
            </w:r>
          </w:p>
        </w:tc>
        <w:tc>
          <w:tcPr>
            <w:tcW w:w="661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90%</w:t>
            </w:r>
          </w:p>
        </w:tc>
        <w:tc>
          <w:tcPr>
            <w:tcW w:w="570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89%</w:t>
            </w:r>
          </w:p>
        </w:tc>
        <w:tc>
          <w:tcPr>
            <w:tcW w:w="564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99%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94%</w:t>
            </w:r>
          </w:p>
        </w:tc>
        <w:tc>
          <w:tcPr>
            <w:tcW w:w="620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87%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5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86%</w:t>
            </w:r>
          </w:p>
        </w:tc>
        <w:tc>
          <w:tcPr>
            <w:tcW w:w="660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94%</w:t>
            </w:r>
          </w:p>
        </w:tc>
      </w:tr>
      <w:tr w:rsidR="00462D57" w:rsidRPr="00462D57" w:rsidTr="00462D57">
        <w:trPr>
          <w:cantSplit/>
          <w:trHeight w:val="651"/>
        </w:trPr>
        <w:tc>
          <w:tcPr>
            <w:tcW w:w="1008" w:type="dxa"/>
            <w:vMerge w:val="restart"/>
          </w:tcPr>
          <w:p w:rsidR="00462D57" w:rsidRPr="00462D57" w:rsidRDefault="00462D57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Физич</w:t>
            </w: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е</w:t>
            </w: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ская кул</w:t>
            </w: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ь</w:t>
            </w: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тура</w:t>
            </w:r>
            <w:r w:rsidRPr="00462D57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 xml:space="preserve"> и основы безопасн</w:t>
            </w:r>
            <w:r w:rsidRPr="00462D57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о</w:t>
            </w:r>
            <w:r w:rsidRPr="00462D57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сти жизн</w:t>
            </w:r>
            <w:r w:rsidRPr="00462D57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е</w:t>
            </w:r>
            <w:r w:rsidRPr="00462D57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деятельн</w:t>
            </w:r>
            <w:r w:rsidRPr="00462D57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о</w:t>
            </w:r>
            <w:r w:rsidRPr="00462D57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сти</w:t>
            </w:r>
          </w:p>
        </w:tc>
        <w:tc>
          <w:tcPr>
            <w:tcW w:w="1134" w:type="dxa"/>
          </w:tcPr>
          <w:p w:rsidR="00462D57" w:rsidRPr="00462D57" w:rsidRDefault="00462D57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Основы безопасности жизнеде</w:t>
            </w:r>
            <w:r w:rsidRPr="00462D57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я</w:t>
            </w:r>
            <w:r w:rsidRPr="00462D57">
              <w:rPr>
                <w:rFonts w:eastAsia="Times New Roman" w:cs="Times New Roman"/>
                <w:bCs/>
                <w:sz w:val="16"/>
                <w:szCs w:val="16"/>
                <w:lang w:eastAsia="ru-RU"/>
              </w:rPr>
              <w:t>тельности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15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61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0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4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83%</w:t>
            </w:r>
          </w:p>
        </w:tc>
        <w:tc>
          <w:tcPr>
            <w:tcW w:w="620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75%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76%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86%</w:t>
            </w:r>
          </w:p>
        </w:tc>
        <w:tc>
          <w:tcPr>
            <w:tcW w:w="615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71%</w:t>
            </w:r>
          </w:p>
        </w:tc>
        <w:tc>
          <w:tcPr>
            <w:tcW w:w="660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83%</w:t>
            </w:r>
          </w:p>
        </w:tc>
      </w:tr>
      <w:tr w:rsidR="00462D57" w:rsidRPr="00462D57" w:rsidTr="00462D57">
        <w:trPr>
          <w:cantSplit/>
          <w:trHeight w:val="97"/>
        </w:trPr>
        <w:tc>
          <w:tcPr>
            <w:tcW w:w="1008" w:type="dxa"/>
            <w:vMerge/>
          </w:tcPr>
          <w:p w:rsidR="00462D57" w:rsidRPr="00462D57" w:rsidRDefault="00462D57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:rsidR="00462D57" w:rsidRPr="00462D57" w:rsidRDefault="00462D57" w:rsidP="00903C4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96%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93%</w:t>
            </w:r>
          </w:p>
        </w:tc>
        <w:tc>
          <w:tcPr>
            <w:tcW w:w="615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661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100%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95%</w:t>
            </w:r>
          </w:p>
        </w:tc>
        <w:tc>
          <w:tcPr>
            <w:tcW w:w="570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96%</w:t>
            </w:r>
          </w:p>
        </w:tc>
        <w:tc>
          <w:tcPr>
            <w:tcW w:w="564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96%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91%</w:t>
            </w:r>
          </w:p>
        </w:tc>
        <w:tc>
          <w:tcPr>
            <w:tcW w:w="620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83%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83%</w:t>
            </w:r>
          </w:p>
        </w:tc>
        <w:tc>
          <w:tcPr>
            <w:tcW w:w="567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86%</w:t>
            </w:r>
          </w:p>
        </w:tc>
        <w:tc>
          <w:tcPr>
            <w:tcW w:w="615" w:type="dxa"/>
            <w:vAlign w:val="center"/>
          </w:tcPr>
          <w:p w:rsidR="00462D57" w:rsidRPr="00462D57" w:rsidRDefault="00462D57" w:rsidP="00903C4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91%</w:t>
            </w:r>
          </w:p>
        </w:tc>
        <w:tc>
          <w:tcPr>
            <w:tcW w:w="660" w:type="dxa"/>
            <w:vAlign w:val="center"/>
          </w:tcPr>
          <w:p w:rsidR="00462D57" w:rsidRPr="00462D57" w:rsidRDefault="00462D57" w:rsidP="003A07B9">
            <w:pPr>
              <w:keepNext/>
              <w:spacing w:after="0" w:line="240" w:lineRule="auto"/>
              <w:jc w:val="center"/>
              <w:outlineLvl w:val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62D57">
              <w:rPr>
                <w:rFonts w:eastAsia="Times New Roman" w:cs="Times New Roman"/>
                <w:sz w:val="16"/>
                <w:szCs w:val="16"/>
                <w:lang w:eastAsia="ru-RU"/>
              </w:rPr>
              <w:t>94%</w:t>
            </w:r>
          </w:p>
        </w:tc>
      </w:tr>
    </w:tbl>
    <w:p w:rsidR="00257268" w:rsidRPr="00E93100" w:rsidRDefault="00257268" w:rsidP="00257268">
      <w:pPr>
        <w:spacing w:after="0" w:line="240" w:lineRule="auto"/>
        <w:rPr>
          <w:rFonts w:eastAsia="Times New Roman" w:cs="Times New Roman"/>
          <w:b/>
          <w:sz w:val="22"/>
          <w:szCs w:val="20"/>
          <w:lang w:eastAsia="ru-RU"/>
        </w:rPr>
      </w:pPr>
    </w:p>
    <w:p w:rsidR="00257268" w:rsidRDefault="00257268" w:rsidP="00257268">
      <w:pPr>
        <w:spacing w:after="0" w:line="240" w:lineRule="auto"/>
        <w:rPr>
          <w:rFonts w:eastAsia="Times New Roman" w:cs="Times New Roman"/>
          <w:b/>
          <w:sz w:val="22"/>
          <w:szCs w:val="20"/>
          <w:lang w:eastAsia="ru-RU"/>
        </w:rPr>
      </w:pPr>
      <w:r w:rsidRPr="00E93100">
        <w:rPr>
          <w:rFonts w:eastAsia="Times New Roman" w:cs="Times New Roman"/>
          <w:b/>
          <w:sz w:val="22"/>
          <w:szCs w:val="20"/>
          <w:lang w:eastAsia="ru-RU"/>
        </w:rPr>
        <w:t>Качество знаний</w:t>
      </w:r>
      <w:r>
        <w:rPr>
          <w:rFonts w:eastAsia="Times New Roman" w:cs="Times New Roman"/>
          <w:b/>
          <w:sz w:val="22"/>
          <w:szCs w:val="20"/>
          <w:lang w:eastAsia="ru-RU"/>
        </w:rPr>
        <w:t xml:space="preserve"> обучающихся </w:t>
      </w:r>
      <w:r w:rsidRPr="00E93100">
        <w:rPr>
          <w:rFonts w:eastAsia="Times New Roman" w:cs="Times New Roman"/>
          <w:b/>
          <w:sz w:val="22"/>
          <w:szCs w:val="20"/>
          <w:lang w:eastAsia="ru-RU"/>
        </w:rPr>
        <w:t xml:space="preserve"> </w:t>
      </w:r>
      <w:r>
        <w:rPr>
          <w:rFonts w:eastAsia="Times New Roman" w:cs="Times New Roman"/>
          <w:b/>
          <w:sz w:val="22"/>
          <w:szCs w:val="20"/>
          <w:lang w:eastAsia="ru-RU"/>
        </w:rPr>
        <w:t>среднего</w:t>
      </w:r>
      <w:r w:rsidRPr="00E93100">
        <w:rPr>
          <w:rFonts w:eastAsia="Times New Roman" w:cs="Times New Roman"/>
          <w:b/>
          <w:sz w:val="22"/>
          <w:szCs w:val="20"/>
          <w:lang w:eastAsia="ru-RU"/>
        </w:rPr>
        <w:t xml:space="preserve"> общего образования</w:t>
      </w:r>
    </w:p>
    <w:p w:rsidR="00257268" w:rsidRPr="00E93100" w:rsidRDefault="00257268" w:rsidP="00257268">
      <w:pPr>
        <w:spacing w:after="0" w:line="240" w:lineRule="auto"/>
        <w:rPr>
          <w:rFonts w:eastAsia="Times New Roman" w:cs="Times New Roman"/>
          <w:b/>
          <w:sz w:val="22"/>
          <w:szCs w:val="20"/>
          <w:lang w:eastAsia="ru-RU"/>
        </w:rPr>
      </w:pPr>
    </w:p>
    <w:tbl>
      <w:tblPr>
        <w:tblStyle w:val="TableNormal11"/>
        <w:tblW w:w="1034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4"/>
        <w:gridCol w:w="851"/>
        <w:gridCol w:w="992"/>
        <w:gridCol w:w="1134"/>
        <w:gridCol w:w="1276"/>
        <w:gridCol w:w="1134"/>
        <w:gridCol w:w="992"/>
      </w:tblGrid>
      <w:tr w:rsidR="00462D57" w:rsidRPr="00462D57" w:rsidTr="00462D57">
        <w:trPr>
          <w:trHeight w:val="79"/>
        </w:trPr>
        <w:tc>
          <w:tcPr>
            <w:tcW w:w="1985" w:type="dxa"/>
            <w:vMerge w:val="restart"/>
          </w:tcPr>
          <w:p w:rsidR="00903C49" w:rsidRPr="00462D57" w:rsidRDefault="00903C49" w:rsidP="00903C4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Предметная область</w:t>
            </w:r>
          </w:p>
        </w:tc>
        <w:tc>
          <w:tcPr>
            <w:tcW w:w="1984" w:type="dxa"/>
            <w:vMerge w:val="restart"/>
          </w:tcPr>
          <w:p w:rsidR="00903C49" w:rsidRPr="00462D57" w:rsidRDefault="00903C49" w:rsidP="00903C4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Учебный предмет</w:t>
            </w:r>
          </w:p>
        </w:tc>
        <w:tc>
          <w:tcPr>
            <w:tcW w:w="6379" w:type="dxa"/>
            <w:gridSpan w:val="6"/>
          </w:tcPr>
          <w:p w:rsidR="00903C49" w:rsidRPr="00462D57" w:rsidRDefault="00903C49" w:rsidP="00903C49">
            <w:pPr>
              <w:spacing w:line="268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Классы</w:t>
            </w:r>
          </w:p>
        </w:tc>
      </w:tr>
      <w:tr w:rsidR="00462D57" w:rsidRPr="00462D57" w:rsidTr="00462D57">
        <w:trPr>
          <w:trHeight w:val="79"/>
        </w:trPr>
        <w:tc>
          <w:tcPr>
            <w:tcW w:w="1985" w:type="dxa"/>
            <w:vMerge/>
          </w:tcPr>
          <w:p w:rsidR="00903C49" w:rsidRPr="00462D57" w:rsidRDefault="00903C49" w:rsidP="00903C4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903C49" w:rsidRPr="00462D57" w:rsidRDefault="00903C49" w:rsidP="00903C4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2977" w:type="dxa"/>
            <w:gridSpan w:val="3"/>
            <w:tcBorders>
              <w:right w:val="single" w:sz="12" w:space="0" w:color="auto"/>
            </w:tcBorders>
          </w:tcPr>
          <w:p w:rsidR="00903C49" w:rsidRPr="00462D57" w:rsidRDefault="00903C49" w:rsidP="00903C49">
            <w:pPr>
              <w:spacing w:line="268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Х класс</w:t>
            </w:r>
          </w:p>
        </w:tc>
        <w:tc>
          <w:tcPr>
            <w:tcW w:w="3402" w:type="dxa"/>
            <w:gridSpan w:val="3"/>
            <w:tcBorders>
              <w:left w:val="single" w:sz="12" w:space="0" w:color="auto"/>
            </w:tcBorders>
          </w:tcPr>
          <w:p w:rsidR="00903C49" w:rsidRPr="00462D57" w:rsidRDefault="00903C49" w:rsidP="00903C49">
            <w:pPr>
              <w:spacing w:line="268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ХI класс</w:t>
            </w:r>
          </w:p>
        </w:tc>
      </w:tr>
      <w:tr w:rsidR="00462D57" w:rsidRPr="00462D57" w:rsidTr="00462D57">
        <w:trPr>
          <w:trHeight w:val="79"/>
        </w:trPr>
        <w:tc>
          <w:tcPr>
            <w:tcW w:w="1985" w:type="dxa"/>
            <w:vMerge/>
          </w:tcPr>
          <w:p w:rsidR="00462D57" w:rsidRPr="00462D57" w:rsidRDefault="00462D57" w:rsidP="00903C4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  <w:vMerge/>
          </w:tcPr>
          <w:p w:rsidR="00462D57" w:rsidRPr="00462D57" w:rsidRDefault="00462D57" w:rsidP="00903C4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68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2019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68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2020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462D57" w:rsidRPr="00462D57" w:rsidRDefault="00462D57" w:rsidP="00462D57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2021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68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68" w:lineRule="exact"/>
              <w:ind w:left="10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2D57" w:rsidRPr="00462D57" w:rsidRDefault="00462D57" w:rsidP="00462D57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ru-RU" w:bidi="ru-RU"/>
              </w:rPr>
              <w:t>2021</w:t>
            </w:r>
          </w:p>
        </w:tc>
      </w:tr>
      <w:tr w:rsidR="00462D57" w:rsidRPr="00462D57" w:rsidTr="00462D57">
        <w:trPr>
          <w:trHeight w:val="181"/>
        </w:trPr>
        <w:tc>
          <w:tcPr>
            <w:tcW w:w="1985" w:type="dxa"/>
            <w:vMerge w:val="restart"/>
          </w:tcPr>
          <w:p w:rsidR="00462D57" w:rsidRPr="00462D57" w:rsidRDefault="00462D57" w:rsidP="00903C4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Русский язык и</w:t>
            </w:r>
          </w:p>
          <w:p w:rsidR="00462D57" w:rsidRPr="00462D57" w:rsidRDefault="00462D57" w:rsidP="00903C49">
            <w:pPr>
              <w:spacing w:line="27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литература</w:t>
            </w:r>
          </w:p>
        </w:tc>
        <w:tc>
          <w:tcPr>
            <w:tcW w:w="1984" w:type="dxa"/>
          </w:tcPr>
          <w:p w:rsidR="00462D57" w:rsidRPr="00462D57" w:rsidRDefault="00462D57" w:rsidP="00903C49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Русский язык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</w:rPr>
              <w:t>78%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462D57" w:rsidRPr="00462D57" w:rsidRDefault="00462D57" w:rsidP="003A07B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78%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92%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</w:rPr>
              <w:t>69%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2D57" w:rsidRPr="00462D57" w:rsidRDefault="00462D57" w:rsidP="003A07B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75%</w:t>
            </w:r>
          </w:p>
        </w:tc>
      </w:tr>
      <w:tr w:rsidR="00462D57" w:rsidRPr="00462D57" w:rsidTr="00462D57">
        <w:trPr>
          <w:trHeight w:val="107"/>
        </w:trPr>
        <w:tc>
          <w:tcPr>
            <w:tcW w:w="1985" w:type="dxa"/>
            <w:vMerge/>
            <w:tcBorders>
              <w:top w:val="nil"/>
            </w:tcBorders>
          </w:tcPr>
          <w:p w:rsidR="00462D57" w:rsidRPr="00462D57" w:rsidRDefault="00462D57" w:rsidP="00903C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</w:tcPr>
          <w:p w:rsidR="00462D57" w:rsidRPr="00462D57" w:rsidRDefault="00462D57" w:rsidP="00903C49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Литература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67%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</w:rPr>
              <w:t>89%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462D57" w:rsidRPr="00462D57" w:rsidRDefault="00462D57" w:rsidP="003A07B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89%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</w:rPr>
              <w:t>77%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2D57" w:rsidRPr="00462D57" w:rsidRDefault="00462D57" w:rsidP="003A07B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83%</w:t>
            </w:r>
          </w:p>
        </w:tc>
      </w:tr>
      <w:tr w:rsidR="00462D57" w:rsidRPr="00462D57" w:rsidTr="00462D57">
        <w:trPr>
          <w:trHeight w:val="189"/>
        </w:trPr>
        <w:tc>
          <w:tcPr>
            <w:tcW w:w="1985" w:type="dxa"/>
            <w:vMerge w:val="restart"/>
            <w:tcBorders>
              <w:top w:val="nil"/>
            </w:tcBorders>
          </w:tcPr>
          <w:p w:rsidR="00462D57" w:rsidRPr="00462D57" w:rsidRDefault="00462D57" w:rsidP="00903C4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Родной язык и родная литература</w:t>
            </w:r>
          </w:p>
        </w:tc>
        <w:tc>
          <w:tcPr>
            <w:tcW w:w="1984" w:type="dxa"/>
          </w:tcPr>
          <w:p w:rsidR="00462D57" w:rsidRPr="00462D57" w:rsidRDefault="00462D57" w:rsidP="00903C49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Родной язык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2D57" w:rsidRPr="00462D57" w:rsidRDefault="00462D57" w:rsidP="00903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78%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462D57" w:rsidRPr="00462D57" w:rsidRDefault="00462D57" w:rsidP="003A0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78%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</w:rPr>
              <w:t>69%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2D57" w:rsidRPr="00462D57" w:rsidRDefault="00462D57" w:rsidP="003A07B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75%</w:t>
            </w:r>
          </w:p>
        </w:tc>
      </w:tr>
      <w:tr w:rsidR="00462D57" w:rsidRPr="00462D57" w:rsidTr="00462D57">
        <w:trPr>
          <w:trHeight w:val="206"/>
        </w:trPr>
        <w:tc>
          <w:tcPr>
            <w:tcW w:w="1985" w:type="dxa"/>
            <w:vMerge/>
          </w:tcPr>
          <w:p w:rsidR="00462D57" w:rsidRPr="00462D57" w:rsidRDefault="00462D57" w:rsidP="00903C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462D57" w:rsidRPr="00462D57" w:rsidRDefault="00462D57" w:rsidP="00903C49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Родная литература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2D57" w:rsidRPr="00462D57" w:rsidRDefault="00462D57" w:rsidP="00903C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462D57" w:rsidRPr="00462D57" w:rsidRDefault="00462D57" w:rsidP="003A07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2D57" w:rsidRPr="00462D57" w:rsidRDefault="00462D57" w:rsidP="003A07B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462D57" w:rsidRPr="00462D57" w:rsidTr="00462D57">
        <w:trPr>
          <w:trHeight w:val="170"/>
        </w:trPr>
        <w:tc>
          <w:tcPr>
            <w:tcW w:w="1985" w:type="dxa"/>
            <w:tcBorders>
              <w:top w:val="nil"/>
            </w:tcBorders>
          </w:tcPr>
          <w:p w:rsidR="00462D57" w:rsidRPr="00462D57" w:rsidRDefault="00462D57" w:rsidP="00903C49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Иностранные языки</w:t>
            </w:r>
          </w:p>
        </w:tc>
        <w:tc>
          <w:tcPr>
            <w:tcW w:w="1984" w:type="dxa"/>
          </w:tcPr>
          <w:p w:rsidR="00462D57" w:rsidRPr="00462D57" w:rsidRDefault="00462D57" w:rsidP="00903C49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Иностранный язык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67%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</w:rPr>
              <w:t>78%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462D57" w:rsidRPr="00462D57" w:rsidRDefault="00462D57" w:rsidP="003A07B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78%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</w:rPr>
              <w:t>69%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2D57" w:rsidRPr="00462D57" w:rsidRDefault="00462D57" w:rsidP="003A07B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83%</w:t>
            </w:r>
          </w:p>
        </w:tc>
      </w:tr>
      <w:tr w:rsidR="00462D57" w:rsidRPr="00462D57" w:rsidTr="00462D57">
        <w:trPr>
          <w:trHeight w:val="174"/>
        </w:trPr>
        <w:tc>
          <w:tcPr>
            <w:tcW w:w="1985" w:type="dxa"/>
            <w:vMerge w:val="restart"/>
          </w:tcPr>
          <w:p w:rsidR="00462D57" w:rsidRPr="00462D57" w:rsidRDefault="00462D57" w:rsidP="00903C49">
            <w:pPr>
              <w:ind w:left="107" w:right="98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Математика и информатика</w:t>
            </w:r>
          </w:p>
        </w:tc>
        <w:tc>
          <w:tcPr>
            <w:tcW w:w="1984" w:type="dxa"/>
          </w:tcPr>
          <w:p w:rsidR="00462D57" w:rsidRPr="00462D57" w:rsidRDefault="00462D57" w:rsidP="00903C49">
            <w:pPr>
              <w:ind w:left="107" w:right="-28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Алгебра и начала математического </w:t>
            </w:r>
          </w:p>
          <w:p w:rsidR="00462D57" w:rsidRPr="00462D57" w:rsidRDefault="00462D57" w:rsidP="00903C49">
            <w:pPr>
              <w:ind w:left="107" w:right="-2835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анализа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68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68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</w:rPr>
              <w:t>78%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462D57" w:rsidRPr="00462D57" w:rsidRDefault="00462D57" w:rsidP="003A07B9">
            <w:pPr>
              <w:spacing w:line="268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78%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68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92%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68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</w:rPr>
              <w:t>69%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2D57" w:rsidRPr="00462D57" w:rsidRDefault="00462D57" w:rsidP="003A07B9">
            <w:pPr>
              <w:spacing w:line="268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75%</w:t>
            </w:r>
          </w:p>
        </w:tc>
      </w:tr>
      <w:tr w:rsidR="00462D57" w:rsidRPr="00462D57" w:rsidTr="00462D57">
        <w:trPr>
          <w:trHeight w:val="79"/>
        </w:trPr>
        <w:tc>
          <w:tcPr>
            <w:tcW w:w="1985" w:type="dxa"/>
            <w:vMerge/>
          </w:tcPr>
          <w:p w:rsidR="00462D57" w:rsidRPr="00462D57" w:rsidRDefault="00462D57" w:rsidP="00903C49">
            <w:pPr>
              <w:ind w:left="107" w:right="98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</w:tcPr>
          <w:p w:rsidR="00462D57" w:rsidRPr="00462D57" w:rsidRDefault="00462D57" w:rsidP="00903C49">
            <w:pPr>
              <w:ind w:left="107" w:right="46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Геометрия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68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68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</w:rPr>
              <w:t>98%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462D57" w:rsidRPr="00462D57" w:rsidRDefault="00462D57" w:rsidP="003A07B9">
            <w:pPr>
              <w:spacing w:line="268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78%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68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92%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68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</w:rPr>
              <w:t>69%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2D57" w:rsidRPr="00462D57" w:rsidRDefault="00462D57" w:rsidP="003A07B9">
            <w:pPr>
              <w:spacing w:line="268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75%</w:t>
            </w:r>
          </w:p>
        </w:tc>
      </w:tr>
      <w:tr w:rsidR="00462D57" w:rsidRPr="00462D57" w:rsidTr="00462D57">
        <w:trPr>
          <w:trHeight w:val="285"/>
        </w:trPr>
        <w:tc>
          <w:tcPr>
            <w:tcW w:w="1985" w:type="dxa"/>
            <w:vMerge/>
          </w:tcPr>
          <w:p w:rsidR="00462D57" w:rsidRPr="00462D57" w:rsidRDefault="00462D57" w:rsidP="00903C49">
            <w:pPr>
              <w:ind w:left="107" w:right="98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</w:tcPr>
          <w:p w:rsidR="00462D57" w:rsidRPr="00462D57" w:rsidRDefault="00462D57" w:rsidP="00903C49">
            <w:pPr>
              <w:ind w:left="107" w:right="460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Информатика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68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93%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68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</w:rPr>
              <w:t>78%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462D57" w:rsidRPr="00462D57" w:rsidRDefault="00462D57" w:rsidP="003A07B9">
            <w:pPr>
              <w:spacing w:line="268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78%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68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68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</w:rPr>
              <w:t>65%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2D57" w:rsidRPr="00462D57" w:rsidRDefault="00462D57" w:rsidP="003A07B9">
            <w:pPr>
              <w:spacing w:line="268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83%</w:t>
            </w:r>
          </w:p>
        </w:tc>
      </w:tr>
      <w:tr w:rsidR="00462D57" w:rsidRPr="00462D57" w:rsidTr="00462D57">
        <w:trPr>
          <w:trHeight w:val="79"/>
        </w:trPr>
        <w:tc>
          <w:tcPr>
            <w:tcW w:w="1985" w:type="dxa"/>
            <w:vMerge w:val="restart"/>
          </w:tcPr>
          <w:p w:rsidR="00462D57" w:rsidRPr="00462D57" w:rsidRDefault="00462D57" w:rsidP="00903C4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Естественные науки</w:t>
            </w:r>
          </w:p>
        </w:tc>
        <w:tc>
          <w:tcPr>
            <w:tcW w:w="1984" w:type="dxa"/>
          </w:tcPr>
          <w:p w:rsidR="00462D57" w:rsidRPr="00462D57" w:rsidRDefault="00462D57" w:rsidP="00903C49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Биология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67%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</w:rPr>
              <w:t>89%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462D57" w:rsidRPr="00462D57" w:rsidRDefault="00462D57" w:rsidP="003A07B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78%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84%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</w:rPr>
              <w:t>77%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2D57" w:rsidRPr="00462D57" w:rsidRDefault="00462D57" w:rsidP="003A07B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83%</w:t>
            </w:r>
          </w:p>
        </w:tc>
      </w:tr>
      <w:tr w:rsidR="00462D57" w:rsidRPr="00462D57" w:rsidTr="00462D57">
        <w:trPr>
          <w:trHeight w:val="79"/>
        </w:trPr>
        <w:tc>
          <w:tcPr>
            <w:tcW w:w="1985" w:type="dxa"/>
            <w:vMerge/>
          </w:tcPr>
          <w:p w:rsidR="00462D57" w:rsidRPr="00462D57" w:rsidRDefault="00462D57" w:rsidP="00903C4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</w:tcPr>
          <w:p w:rsidR="00462D57" w:rsidRPr="00462D57" w:rsidRDefault="00462D57" w:rsidP="00903C49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Химия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73%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</w:rPr>
              <w:t>78%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462D57" w:rsidRPr="00462D57" w:rsidRDefault="00462D57" w:rsidP="003A07B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89%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92%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</w:rPr>
              <w:t>75%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2D57" w:rsidRPr="00462D57" w:rsidRDefault="00462D57" w:rsidP="003A07B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83%</w:t>
            </w:r>
          </w:p>
        </w:tc>
      </w:tr>
      <w:tr w:rsidR="00462D57" w:rsidRPr="00462D57" w:rsidTr="00462D57">
        <w:trPr>
          <w:trHeight w:val="79"/>
        </w:trPr>
        <w:tc>
          <w:tcPr>
            <w:tcW w:w="1985" w:type="dxa"/>
            <w:vMerge/>
          </w:tcPr>
          <w:p w:rsidR="00462D57" w:rsidRPr="00462D57" w:rsidRDefault="00462D57" w:rsidP="00903C4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</w:tcPr>
          <w:p w:rsidR="00462D57" w:rsidRPr="00462D57" w:rsidRDefault="00462D57" w:rsidP="00903C49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Физика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80%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</w:rPr>
              <w:t>78%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462D57" w:rsidRPr="00462D57" w:rsidRDefault="00462D57" w:rsidP="003A07B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78%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</w:rPr>
              <w:t>77%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2D57" w:rsidRPr="00462D57" w:rsidRDefault="00462D57" w:rsidP="003A07B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83%</w:t>
            </w:r>
          </w:p>
        </w:tc>
      </w:tr>
      <w:tr w:rsidR="00462D57" w:rsidRPr="00462D57" w:rsidTr="00462D57">
        <w:trPr>
          <w:trHeight w:val="79"/>
        </w:trPr>
        <w:tc>
          <w:tcPr>
            <w:tcW w:w="1985" w:type="dxa"/>
            <w:vMerge/>
          </w:tcPr>
          <w:p w:rsidR="00462D57" w:rsidRPr="00462D57" w:rsidRDefault="00462D57" w:rsidP="00903C4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</w:tcPr>
          <w:p w:rsidR="00462D57" w:rsidRPr="00462D57" w:rsidRDefault="00462D57" w:rsidP="00903C49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Астрономия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462D57" w:rsidRPr="00462D57" w:rsidRDefault="00462D57" w:rsidP="003A07B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100%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2D57" w:rsidRPr="00462D57" w:rsidRDefault="00462D57" w:rsidP="003A07B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2D57" w:rsidRPr="00462D57" w:rsidTr="00462D57">
        <w:trPr>
          <w:trHeight w:val="79"/>
        </w:trPr>
        <w:tc>
          <w:tcPr>
            <w:tcW w:w="1985" w:type="dxa"/>
            <w:vMerge w:val="restart"/>
          </w:tcPr>
          <w:p w:rsidR="00462D57" w:rsidRPr="00462D57" w:rsidRDefault="00462D57" w:rsidP="00903C49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Общественные науки</w:t>
            </w:r>
          </w:p>
        </w:tc>
        <w:tc>
          <w:tcPr>
            <w:tcW w:w="1984" w:type="dxa"/>
          </w:tcPr>
          <w:p w:rsidR="00462D57" w:rsidRPr="00462D57" w:rsidRDefault="00462D57" w:rsidP="00903C49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История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67%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</w:rPr>
              <w:t>89%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462D57" w:rsidRPr="00462D57" w:rsidRDefault="00462D57" w:rsidP="003A07B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89%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84%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</w:rPr>
              <w:t>77%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2D57" w:rsidRPr="00462D57" w:rsidRDefault="00462D57" w:rsidP="003A07B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83%</w:t>
            </w:r>
          </w:p>
        </w:tc>
      </w:tr>
      <w:tr w:rsidR="00462D57" w:rsidRPr="00462D57" w:rsidTr="00462D57">
        <w:trPr>
          <w:trHeight w:val="79"/>
        </w:trPr>
        <w:tc>
          <w:tcPr>
            <w:tcW w:w="1985" w:type="dxa"/>
            <w:vMerge/>
          </w:tcPr>
          <w:p w:rsidR="00462D57" w:rsidRPr="00462D57" w:rsidRDefault="00462D57" w:rsidP="00903C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</w:tcPr>
          <w:p w:rsidR="00462D57" w:rsidRPr="00462D57" w:rsidRDefault="00462D57" w:rsidP="00903C49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Обществознание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59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73%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59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</w:rPr>
              <w:t>78%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462D57" w:rsidRPr="00462D57" w:rsidRDefault="00462D57" w:rsidP="003A07B9">
            <w:pPr>
              <w:spacing w:line="259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100%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59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92%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59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</w:rPr>
              <w:t>85%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2D57" w:rsidRPr="00462D57" w:rsidRDefault="00462D57" w:rsidP="003A07B9">
            <w:pPr>
              <w:spacing w:line="259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83%</w:t>
            </w:r>
          </w:p>
        </w:tc>
      </w:tr>
      <w:tr w:rsidR="00462D57" w:rsidRPr="00462D57" w:rsidTr="00462D57">
        <w:trPr>
          <w:trHeight w:val="79"/>
        </w:trPr>
        <w:tc>
          <w:tcPr>
            <w:tcW w:w="1985" w:type="dxa"/>
            <w:vMerge/>
          </w:tcPr>
          <w:p w:rsidR="00462D57" w:rsidRPr="00462D57" w:rsidRDefault="00462D57" w:rsidP="00903C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</w:tcPr>
          <w:p w:rsidR="00462D57" w:rsidRPr="00462D57" w:rsidRDefault="00462D57" w:rsidP="00903C49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География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59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73%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59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</w:rPr>
              <w:t>89%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462D57" w:rsidRPr="00462D57" w:rsidRDefault="00462D57" w:rsidP="003A07B9">
            <w:pPr>
              <w:spacing w:line="259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89%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59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59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</w:rPr>
              <w:t>77%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2D57" w:rsidRPr="00462D57" w:rsidRDefault="00462D57" w:rsidP="003A07B9">
            <w:pPr>
              <w:spacing w:line="259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83%</w:t>
            </w:r>
          </w:p>
        </w:tc>
      </w:tr>
      <w:tr w:rsidR="00462D57" w:rsidRPr="00462D57" w:rsidTr="00462D57">
        <w:trPr>
          <w:trHeight w:val="79"/>
        </w:trPr>
        <w:tc>
          <w:tcPr>
            <w:tcW w:w="1985" w:type="dxa"/>
            <w:vMerge w:val="restart"/>
          </w:tcPr>
          <w:p w:rsidR="00462D57" w:rsidRPr="00462D57" w:rsidRDefault="00462D57" w:rsidP="00903C49">
            <w:pPr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Физическая культ</w:t>
            </w: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у</w:t>
            </w: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ра, экология и осн</w:t>
            </w: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о</w:t>
            </w: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вы безопасности</w:t>
            </w:r>
          </w:p>
          <w:p w:rsidR="00462D57" w:rsidRPr="00462D57" w:rsidRDefault="00462D57" w:rsidP="00903C49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жизнедеятельности</w:t>
            </w:r>
          </w:p>
        </w:tc>
        <w:tc>
          <w:tcPr>
            <w:tcW w:w="1984" w:type="dxa"/>
          </w:tcPr>
          <w:p w:rsidR="00462D57" w:rsidRPr="00462D57" w:rsidRDefault="00462D57" w:rsidP="00903C49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Физическая культура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462D57" w:rsidRPr="00462D57" w:rsidRDefault="00462D57" w:rsidP="003A07B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100%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2D57" w:rsidRPr="00462D57" w:rsidRDefault="00462D57" w:rsidP="003A07B9">
            <w:pPr>
              <w:spacing w:line="256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100%</w:t>
            </w:r>
          </w:p>
        </w:tc>
      </w:tr>
      <w:tr w:rsidR="00462D57" w:rsidRPr="00462D57" w:rsidTr="00462D57">
        <w:trPr>
          <w:trHeight w:val="626"/>
        </w:trPr>
        <w:tc>
          <w:tcPr>
            <w:tcW w:w="1985" w:type="dxa"/>
            <w:vMerge/>
            <w:tcBorders>
              <w:top w:val="nil"/>
            </w:tcBorders>
          </w:tcPr>
          <w:p w:rsidR="00462D57" w:rsidRPr="00462D57" w:rsidRDefault="00462D57" w:rsidP="00903C4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</w:p>
        </w:tc>
        <w:tc>
          <w:tcPr>
            <w:tcW w:w="1984" w:type="dxa"/>
          </w:tcPr>
          <w:p w:rsidR="00462D57" w:rsidRPr="00462D57" w:rsidRDefault="00462D57" w:rsidP="008B2D6A">
            <w:pPr>
              <w:tabs>
                <w:tab w:val="left" w:pos="3260"/>
              </w:tabs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Основы</w:t>
            </w: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 xml:space="preserve"> </w:t>
            </w: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безопасности жизнедеятельнос</w:t>
            </w: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ru-RU"/>
              </w:rPr>
              <w:t>т</w:t>
            </w: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и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68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80%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68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12" w:space="0" w:color="auto"/>
            </w:tcBorders>
          </w:tcPr>
          <w:p w:rsidR="00462D57" w:rsidRPr="00462D57" w:rsidRDefault="00462D57" w:rsidP="003A07B9">
            <w:pPr>
              <w:spacing w:line="268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100%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68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100%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62D57" w:rsidRPr="00462D57" w:rsidRDefault="00462D57" w:rsidP="00903C49">
            <w:pPr>
              <w:spacing w:line="268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62D57" w:rsidRPr="00462D57" w:rsidRDefault="00462D57" w:rsidP="003A07B9">
            <w:pPr>
              <w:spacing w:line="268" w:lineRule="exact"/>
              <w:ind w:lef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62D5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100%</w:t>
            </w:r>
          </w:p>
        </w:tc>
      </w:tr>
    </w:tbl>
    <w:p w:rsidR="00FF11C2" w:rsidRDefault="00FF11C2" w:rsidP="00AA3329">
      <w:pPr>
        <w:spacing w:after="0"/>
        <w:jc w:val="both"/>
        <w:outlineLvl w:val="1"/>
        <w:rPr>
          <w:rFonts w:eastAsia="Times New Roman" w:cs="Times New Roman"/>
          <w:b/>
          <w:bCs/>
          <w:szCs w:val="24"/>
          <w:lang w:eastAsia="ru-RU"/>
        </w:rPr>
      </w:pPr>
    </w:p>
    <w:p w:rsidR="00F959A7" w:rsidRPr="00F959A7" w:rsidRDefault="00F959A7" w:rsidP="00F959A7">
      <w:pPr>
        <w:shd w:val="clear" w:color="auto" w:fill="FFFFFF" w:themeFill="background1"/>
        <w:spacing w:after="0" w:line="240" w:lineRule="auto"/>
        <w:jc w:val="both"/>
        <w:outlineLvl w:val="1"/>
        <w:rPr>
          <w:rFonts w:eastAsia="Times New Roman" w:cs="Times New Roman"/>
          <w:b/>
          <w:bCs/>
          <w:szCs w:val="24"/>
          <w:lang w:eastAsia="ru-RU"/>
        </w:rPr>
      </w:pPr>
      <w:r w:rsidRPr="00F959A7">
        <w:rPr>
          <w:rFonts w:eastAsia="Times New Roman" w:cs="Times New Roman"/>
          <w:b/>
          <w:bCs/>
          <w:szCs w:val="24"/>
          <w:lang w:eastAsia="ru-RU"/>
        </w:rPr>
        <w:t xml:space="preserve">Результаты удовлетворенности родителей качеством образовательной деятельности </w:t>
      </w:r>
      <w:r>
        <w:rPr>
          <w:rFonts w:eastAsia="Times New Roman" w:cs="Times New Roman"/>
          <w:b/>
          <w:bCs/>
          <w:szCs w:val="24"/>
          <w:lang w:eastAsia="ru-RU"/>
        </w:rPr>
        <w:t>МКОУ «СОШ №1 ст. Сторожевой им. М.И. Бруснёва»</w:t>
      </w:r>
    </w:p>
    <w:p w:rsidR="00F959A7" w:rsidRPr="00F959A7" w:rsidRDefault="00F959A7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</w:t>
      </w:r>
      <w:r w:rsidRPr="00F959A7">
        <w:rPr>
          <w:rFonts w:eastAsia="Times New Roman" w:cs="Times New Roman"/>
          <w:szCs w:val="24"/>
          <w:lang w:eastAsia="ru-RU"/>
        </w:rPr>
        <w:t>Включение в систему мониторинга такого показателя, как удовлетворённость род</w:t>
      </w:r>
      <w:r w:rsidRPr="00F959A7">
        <w:rPr>
          <w:rFonts w:eastAsia="Times New Roman" w:cs="Times New Roman"/>
          <w:szCs w:val="24"/>
          <w:lang w:eastAsia="ru-RU"/>
        </w:rPr>
        <w:t>и</w:t>
      </w:r>
      <w:r w:rsidRPr="00F959A7">
        <w:rPr>
          <w:rFonts w:eastAsia="Times New Roman" w:cs="Times New Roman"/>
          <w:szCs w:val="24"/>
          <w:lang w:eastAsia="ru-RU"/>
        </w:rPr>
        <w:t>телей различными сторонами образовательного процесса достаточно ярко характеризует личностно - ориентированную направленность деятельности образовательного учрежд</w:t>
      </w:r>
      <w:r w:rsidRPr="00F959A7">
        <w:rPr>
          <w:rFonts w:eastAsia="Times New Roman" w:cs="Times New Roman"/>
          <w:szCs w:val="24"/>
          <w:lang w:eastAsia="ru-RU"/>
        </w:rPr>
        <w:t>е</w:t>
      </w:r>
      <w:r w:rsidRPr="00F959A7">
        <w:rPr>
          <w:rFonts w:eastAsia="Times New Roman" w:cs="Times New Roman"/>
          <w:szCs w:val="24"/>
          <w:lang w:eastAsia="ru-RU"/>
        </w:rPr>
        <w:t>ния.</w:t>
      </w:r>
    </w:p>
    <w:p w:rsidR="00F959A7" w:rsidRPr="00F959A7" w:rsidRDefault="00F959A7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</w:t>
      </w:r>
      <w:r w:rsidRPr="00F959A7">
        <w:rPr>
          <w:rFonts w:eastAsia="Times New Roman" w:cs="Times New Roman"/>
          <w:szCs w:val="24"/>
          <w:lang w:eastAsia="ru-RU"/>
        </w:rPr>
        <w:t>Положительная динамика по годам показателя удовлетворённости среди родителей (законных представителей) школьников будут свидетельствовать о целенаправленной р</w:t>
      </w:r>
      <w:r w:rsidRPr="00F959A7">
        <w:rPr>
          <w:rFonts w:eastAsia="Times New Roman" w:cs="Times New Roman"/>
          <w:szCs w:val="24"/>
          <w:lang w:eastAsia="ru-RU"/>
        </w:rPr>
        <w:t>а</w:t>
      </w:r>
      <w:r w:rsidRPr="00F959A7">
        <w:rPr>
          <w:rFonts w:eastAsia="Times New Roman" w:cs="Times New Roman"/>
          <w:szCs w:val="24"/>
          <w:lang w:eastAsia="ru-RU"/>
        </w:rPr>
        <w:t>боте педагогического коллектива и администрации образовательного учреждения над ра</w:t>
      </w:r>
      <w:r w:rsidRPr="00F959A7">
        <w:rPr>
          <w:rFonts w:eastAsia="Times New Roman" w:cs="Times New Roman"/>
          <w:szCs w:val="24"/>
          <w:lang w:eastAsia="ru-RU"/>
        </w:rPr>
        <w:t>з</w:t>
      </w:r>
      <w:r w:rsidRPr="00F959A7">
        <w:rPr>
          <w:rFonts w:eastAsia="Times New Roman" w:cs="Times New Roman"/>
          <w:szCs w:val="24"/>
          <w:lang w:eastAsia="ru-RU"/>
        </w:rPr>
        <w:t>витием и совершенствованием учебно-воспитательного процесса, о своевременной корр</w:t>
      </w:r>
      <w:r w:rsidRPr="00F959A7">
        <w:rPr>
          <w:rFonts w:eastAsia="Times New Roman" w:cs="Times New Roman"/>
          <w:szCs w:val="24"/>
          <w:lang w:eastAsia="ru-RU"/>
        </w:rPr>
        <w:t>е</w:t>
      </w:r>
      <w:r w:rsidRPr="00F959A7">
        <w:rPr>
          <w:rFonts w:eastAsia="Times New Roman" w:cs="Times New Roman"/>
          <w:szCs w:val="24"/>
          <w:lang w:eastAsia="ru-RU"/>
        </w:rPr>
        <w:t>ляции педагогической деятельности на основе отслеживания её результатов.</w:t>
      </w:r>
    </w:p>
    <w:p w:rsidR="00F959A7" w:rsidRPr="00F959A7" w:rsidRDefault="00F959A7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</w:t>
      </w:r>
      <w:r w:rsidRPr="00F959A7">
        <w:rPr>
          <w:rFonts w:eastAsia="Times New Roman" w:cs="Times New Roman"/>
          <w:szCs w:val="24"/>
          <w:lang w:eastAsia="ru-RU"/>
        </w:rPr>
        <w:t>В соответствии с осознанным стремлением получить достоверные сведения о хара</w:t>
      </w:r>
      <w:r w:rsidRPr="00F959A7">
        <w:rPr>
          <w:rFonts w:eastAsia="Times New Roman" w:cs="Times New Roman"/>
          <w:szCs w:val="24"/>
          <w:lang w:eastAsia="ru-RU"/>
        </w:rPr>
        <w:t>к</w:t>
      </w:r>
      <w:r w:rsidRPr="00F959A7">
        <w:rPr>
          <w:rFonts w:eastAsia="Times New Roman" w:cs="Times New Roman"/>
          <w:szCs w:val="24"/>
          <w:lang w:eastAsia="ru-RU"/>
        </w:rPr>
        <w:t xml:space="preserve">тере, качестве и результатах работы образовательного учреждения </w:t>
      </w:r>
      <w:r w:rsidR="00462D57">
        <w:rPr>
          <w:rFonts w:eastAsia="Times New Roman" w:cs="Times New Roman"/>
          <w:szCs w:val="24"/>
          <w:lang w:eastAsia="ru-RU"/>
        </w:rPr>
        <w:t>администрацией шк</w:t>
      </w:r>
      <w:r w:rsidR="00462D57">
        <w:rPr>
          <w:rFonts w:eastAsia="Times New Roman" w:cs="Times New Roman"/>
          <w:szCs w:val="24"/>
          <w:lang w:eastAsia="ru-RU"/>
        </w:rPr>
        <w:t>о</w:t>
      </w:r>
      <w:r w:rsidR="00462D57">
        <w:rPr>
          <w:rFonts w:eastAsia="Times New Roman" w:cs="Times New Roman"/>
          <w:szCs w:val="24"/>
          <w:lang w:eastAsia="ru-RU"/>
        </w:rPr>
        <w:t xml:space="preserve">лы </w:t>
      </w:r>
      <w:r w:rsidRPr="00F959A7">
        <w:rPr>
          <w:rFonts w:eastAsia="Times New Roman" w:cs="Times New Roman"/>
          <w:szCs w:val="24"/>
          <w:lang w:eastAsia="ru-RU"/>
        </w:rPr>
        <w:t>было проведено мониторинговое исследование удовлетворённости родителей (зако</w:t>
      </w:r>
      <w:r w:rsidRPr="00F959A7">
        <w:rPr>
          <w:rFonts w:eastAsia="Times New Roman" w:cs="Times New Roman"/>
          <w:szCs w:val="24"/>
          <w:lang w:eastAsia="ru-RU"/>
        </w:rPr>
        <w:t>н</w:t>
      </w:r>
      <w:r w:rsidRPr="00F959A7">
        <w:rPr>
          <w:rFonts w:eastAsia="Times New Roman" w:cs="Times New Roman"/>
          <w:szCs w:val="24"/>
          <w:lang w:eastAsia="ru-RU"/>
        </w:rPr>
        <w:t>ных представителей) качеством образовательного процесса, жизнедеятельностью школы.</w:t>
      </w:r>
    </w:p>
    <w:p w:rsidR="00F959A7" w:rsidRPr="00F959A7" w:rsidRDefault="00F959A7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</w:t>
      </w:r>
      <w:r w:rsidRPr="00F959A7">
        <w:rPr>
          <w:rFonts w:eastAsia="Times New Roman" w:cs="Times New Roman"/>
          <w:szCs w:val="24"/>
          <w:lang w:eastAsia="ru-RU"/>
        </w:rPr>
        <w:t>Качество образования представляет собой широкий комплекс условий обучения. Для измерения качества образования недостаточно статистических показателей, даже очень подробных и достоверных, необходимы субъективные оценки соответствия этих параме</w:t>
      </w:r>
      <w:r w:rsidRPr="00F959A7">
        <w:rPr>
          <w:rFonts w:eastAsia="Times New Roman" w:cs="Times New Roman"/>
          <w:szCs w:val="24"/>
          <w:lang w:eastAsia="ru-RU"/>
        </w:rPr>
        <w:t>т</w:t>
      </w:r>
      <w:r w:rsidRPr="00F959A7">
        <w:rPr>
          <w:rFonts w:eastAsia="Times New Roman" w:cs="Times New Roman"/>
          <w:szCs w:val="24"/>
          <w:lang w:eastAsia="ru-RU"/>
        </w:rPr>
        <w:t>ров потребностям людей. По своей природе качество образования - это объективно-субъективная характеристика условий обучения человека, которая зависит от развития потребностей самого человека и его субъективных представлений и оценок своего обуч</w:t>
      </w:r>
      <w:r w:rsidRPr="00F959A7">
        <w:rPr>
          <w:rFonts w:eastAsia="Times New Roman" w:cs="Times New Roman"/>
          <w:szCs w:val="24"/>
          <w:lang w:eastAsia="ru-RU"/>
        </w:rPr>
        <w:t>е</w:t>
      </w:r>
      <w:r w:rsidRPr="00F959A7">
        <w:rPr>
          <w:rFonts w:eastAsia="Times New Roman" w:cs="Times New Roman"/>
          <w:szCs w:val="24"/>
          <w:lang w:eastAsia="ru-RU"/>
        </w:rPr>
        <w:t>ния. Некоторые объективные составляющие качества образования могут быть более акт</w:t>
      </w:r>
      <w:r w:rsidRPr="00F959A7">
        <w:rPr>
          <w:rFonts w:eastAsia="Times New Roman" w:cs="Times New Roman"/>
          <w:szCs w:val="24"/>
          <w:lang w:eastAsia="ru-RU"/>
        </w:rPr>
        <w:t>у</w:t>
      </w:r>
      <w:r w:rsidRPr="00F959A7">
        <w:rPr>
          <w:rFonts w:eastAsia="Times New Roman" w:cs="Times New Roman"/>
          <w:szCs w:val="24"/>
          <w:lang w:eastAsia="ru-RU"/>
        </w:rPr>
        <w:t>ализированы в сознании человека, другие менее, третьи совсем не актуальны в силу оп</w:t>
      </w:r>
      <w:r w:rsidRPr="00F959A7">
        <w:rPr>
          <w:rFonts w:eastAsia="Times New Roman" w:cs="Times New Roman"/>
          <w:szCs w:val="24"/>
          <w:lang w:eastAsia="ru-RU"/>
        </w:rPr>
        <w:t>ы</w:t>
      </w:r>
      <w:r w:rsidRPr="00F959A7">
        <w:rPr>
          <w:rFonts w:eastAsia="Times New Roman" w:cs="Times New Roman"/>
          <w:szCs w:val="24"/>
          <w:lang w:eastAsia="ru-RU"/>
        </w:rPr>
        <w:t>та, культурного капитала, ценностных предпочтений. Субъективные оценки важны уже в силу того, что они могут быть дифференцированы по регионам, социальным и демогр</w:t>
      </w:r>
      <w:r w:rsidRPr="00F959A7">
        <w:rPr>
          <w:rFonts w:eastAsia="Times New Roman" w:cs="Times New Roman"/>
          <w:szCs w:val="24"/>
          <w:lang w:eastAsia="ru-RU"/>
        </w:rPr>
        <w:t>а</w:t>
      </w:r>
      <w:r w:rsidRPr="00F959A7">
        <w:rPr>
          <w:rFonts w:eastAsia="Times New Roman" w:cs="Times New Roman"/>
          <w:szCs w:val="24"/>
          <w:lang w:eastAsia="ru-RU"/>
        </w:rPr>
        <w:t>фическим группам и позволяют составить объёмную картину образовательных потребн</w:t>
      </w:r>
      <w:r w:rsidRPr="00F959A7">
        <w:rPr>
          <w:rFonts w:eastAsia="Times New Roman" w:cs="Times New Roman"/>
          <w:szCs w:val="24"/>
          <w:lang w:eastAsia="ru-RU"/>
        </w:rPr>
        <w:t>о</w:t>
      </w:r>
      <w:r w:rsidRPr="00F959A7">
        <w:rPr>
          <w:rFonts w:eastAsia="Times New Roman" w:cs="Times New Roman"/>
          <w:szCs w:val="24"/>
          <w:lang w:eastAsia="ru-RU"/>
        </w:rPr>
        <w:t>стей общества. Поэтому качество образования - это комплексная характеристика условий образования населения, которая выражается в объективных показателях и субъективных оценках удовлетворения образовательных потребностей и связана с восприятием людьми своего образовательного статуса в зависимости от культурных особенностей, системы ценностей и социальных стандартов, существующих в обществе.</w:t>
      </w:r>
    </w:p>
    <w:p w:rsidR="00F959A7" w:rsidRPr="00F959A7" w:rsidRDefault="00F959A7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</w:t>
      </w:r>
      <w:r w:rsidRPr="00F959A7">
        <w:rPr>
          <w:rFonts w:eastAsia="Times New Roman" w:cs="Times New Roman"/>
          <w:szCs w:val="24"/>
          <w:lang w:eastAsia="ru-RU"/>
        </w:rPr>
        <w:t xml:space="preserve">В соответствии с таким пониманием качества образования в </w:t>
      </w:r>
      <w:r w:rsidR="00462D57">
        <w:rPr>
          <w:rFonts w:eastAsia="Times New Roman" w:cs="Times New Roman"/>
          <w:szCs w:val="24"/>
          <w:lang w:eastAsia="ru-RU"/>
        </w:rPr>
        <w:t>декабре</w:t>
      </w:r>
      <w:r>
        <w:rPr>
          <w:rFonts w:eastAsia="Times New Roman" w:cs="Times New Roman"/>
          <w:szCs w:val="24"/>
          <w:lang w:eastAsia="ru-RU"/>
        </w:rPr>
        <w:t xml:space="preserve"> 2021</w:t>
      </w:r>
      <w:r w:rsidRPr="00F959A7">
        <w:rPr>
          <w:rFonts w:eastAsia="Times New Roman" w:cs="Times New Roman"/>
          <w:szCs w:val="24"/>
          <w:lang w:eastAsia="ru-RU"/>
        </w:rPr>
        <w:t xml:space="preserve"> года было проведено мониторинговое анкетирование удовлетворенности родителей (законных пре</w:t>
      </w:r>
      <w:r w:rsidRPr="00F959A7">
        <w:rPr>
          <w:rFonts w:eastAsia="Times New Roman" w:cs="Times New Roman"/>
          <w:szCs w:val="24"/>
          <w:lang w:eastAsia="ru-RU"/>
        </w:rPr>
        <w:t>д</w:t>
      </w:r>
      <w:r w:rsidRPr="00F959A7">
        <w:rPr>
          <w:rFonts w:eastAsia="Times New Roman" w:cs="Times New Roman"/>
          <w:szCs w:val="24"/>
          <w:lang w:eastAsia="ru-RU"/>
        </w:rPr>
        <w:t>ставителей) образовательным процессом, качеством школьных образовательных услуг.</w:t>
      </w:r>
    </w:p>
    <w:p w:rsidR="00F959A7" w:rsidRPr="00F959A7" w:rsidRDefault="00F959A7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</w:t>
      </w:r>
      <w:r w:rsidRPr="00F959A7">
        <w:rPr>
          <w:rFonts w:eastAsia="Times New Roman" w:cs="Times New Roman"/>
          <w:szCs w:val="24"/>
          <w:lang w:eastAsia="ru-RU"/>
        </w:rPr>
        <w:t>Целью анкетирования было изучение удовлетворенности родителей качеством образ</w:t>
      </w:r>
      <w:r w:rsidRPr="00F959A7">
        <w:rPr>
          <w:rFonts w:eastAsia="Times New Roman" w:cs="Times New Roman"/>
          <w:szCs w:val="24"/>
          <w:lang w:eastAsia="ru-RU"/>
        </w:rPr>
        <w:t>о</w:t>
      </w:r>
      <w:r w:rsidRPr="00F959A7">
        <w:rPr>
          <w:rFonts w:eastAsia="Times New Roman" w:cs="Times New Roman"/>
          <w:szCs w:val="24"/>
          <w:lang w:eastAsia="ru-RU"/>
        </w:rPr>
        <w:t>вательных услуг в системе школьного образования.</w:t>
      </w:r>
    </w:p>
    <w:p w:rsidR="00F959A7" w:rsidRPr="00F959A7" w:rsidRDefault="00F959A7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       </w:t>
      </w:r>
      <w:r w:rsidRPr="00F959A7">
        <w:rPr>
          <w:rFonts w:eastAsia="Times New Roman" w:cs="Times New Roman"/>
          <w:bCs/>
          <w:szCs w:val="24"/>
          <w:lang w:eastAsia="ru-RU"/>
        </w:rPr>
        <w:t>Основные задачи:</w:t>
      </w:r>
    </w:p>
    <w:p w:rsidR="00F959A7" w:rsidRPr="00F959A7" w:rsidRDefault="00F959A7" w:rsidP="00E83D40">
      <w:pPr>
        <w:numPr>
          <w:ilvl w:val="0"/>
          <w:numId w:val="38"/>
        </w:num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959A7">
        <w:rPr>
          <w:rFonts w:eastAsia="Times New Roman" w:cs="Times New Roman"/>
          <w:szCs w:val="24"/>
          <w:lang w:eastAsia="ru-RU"/>
        </w:rPr>
        <w:t>Определить степень удовлетворенности качеством образовательных услуг в школе.</w:t>
      </w:r>
    </w:p>
    <w:p w:rsidR="00F959A7" w:rsidRPr="00F959A7" w:rsidRDefault="00F959A7" w:rsidP="00E83D40">
      <w:pPr>
        <w:numPr>
          <w:ilvl w:val="0"/>
          <w:numId w:val="38"/>
        </w:num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959A7">
        <w:rPr>
          <w:rFonts w:eastAsia="Times New Roman" w:cs="Times New Roman"/>
          <w:szCs w:val="24"/>
          <w:lang w:eastAsia="ru-RU"/>
        </w:rPr>
        <w:t>Разработать рекомендации по улучшению качества образовательных услуг в шк</w:t>
      </w:r>
      <w:r w:rsidRPr="00F959A7">
        <w:rPr>
          <w:rFonts w:eastAsia="Times New Roman" w:cs="Times New Roman"/>
          <w:szCs w:val="24"/>
          <w:lang w:eastAsia="ru-RU"/>
        </w:rPr>
        <w:t>о</w:t>
      </w:r>
      <w:r w:rsidRPr="00F959A7">
        <w:rPr>
          <w:rFonts w:eastAsia="Times New Roman" w:cs="Times New Roman"/>
          <w:szCs w:val="24"/>
          <w:lang w:eastAsia="ru-RU"/>
        </w:rPr>
        <w:t>ле.</w:t>
      </w:r>
    </w:p>
    <w:p w:rsidR="00F959A7" w:rsidRPr="00F959A7" w:rsidRDefault="00F959A7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</w:t>
      </w:r>
      <w:r w:rsidRPr="00F959A7">
        <w:rPr>
          <w:rFonts w:eastAsia="Times New Roman" w:cs="Times New Roman"/>
          <w:szCs w:val="24"/>
          <w:lang w:eastAsia="ru-RU"/>
        </w:rPr>
        <w:t>Результаты анкетирования позволяют сделать выводы:</w:t>
      </w:r>
    </w:p>
    <w:p w:rsidR="00F959A7" w:rsidRPr="00F959A7" w:rsidRDefault="00F959A7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</w:t>
      </w:r>
      <w:r w:rsidRPr="00F959A7">
        <w:rPr>
          <w:rFonts w:eastAsia="Times New Roman" w:cs="Times New Roman"/>
          <w:szCs w:val="24"/>
          <w:lang w:eastAsia="ru-RU"/>
        </w:rPr>
        <w:t>Работа образовательного учреждения является продуктивной, эффективной и удовл</w:t>
      </w:r>
      <w:r w:rsidRPr="00F959A7">
        <w:rPr>
          <w:rFonts w:eastAsia="Times New Roman" w:cs="Times New Roman"/>
          <w:szCs w:val="24"/>
          <w:lang w:eastAsia="ru-RU"/>
        </w:rPr>
        <w:t>е</w:t>
      </w:r>
      <w:r w:rsidRPr="00F959A7">
        <w:rPr>
          <w:rFonts w:eastAsia="Times New Roman" w:cs="Times New Roman"/>
          <w:szCs w:val="24"/>
          <w:lang w:eastAsia="ru-RU"/>
        </w:rPr>
        <w:t>творяет большую часть родительской общественности.</w:t>
      </w:r>
    </w:p>
    <w:p w:rsidR="00F959A7" w:rsidRPr="00F959A7" w:rsidRDefault="00F959A7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bCs/>
          <w:szCs w:val="24"/>
          <w:lang w:eastAsia="ru-RU"/>
        </w:rPr>
        <w:t xml:space="preserve">       </w:t>
      </w:r>
      <w:r w:rsidRPr="00F959A7">
        <w:rPr>
          <w:rFonts w:eastAsia="Times New Roman" w:cs="Times New Roman"/>
          <w:bCs/>
          <w:szCs w:val="24"/>
          <w:lang w:eastAsia="ru-RU"/>
        </w:rPr>
        <w:t>Метод исследования - социологический опрос (анкетирование).</w:t>
      </w:r>
    </w:p>
    <w:p w:rsidR="00F959A7" w:rsidRPr="001A1679" w:rsidRDefault="00F959A7" w:rsidP="00F959A7">
      <w:pPr>
        <w:shd w:val="clear" w:color="auto" w:fill="FFFFFF" w:themeFill="background1"/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F959A7">
        <w:rPr>
          <w:rFonts w:eastAsia="Times New Roman" w:cs="Times New Roman"/>
          <w:b/>
          <w:bCs/>
          <w:szCs w:val="24"/>
          <w:lang w:eastAsia="ru-RU"/>
        </w:rPr>
        <w:t> </w:t>
      </w:r>
      <w:r>
        <w:rPr>
          <w:rFonts w:eastAsia="Times New Roman" w:cs="Times New Roman"/>
          <w:b/>
          <w:bCs/>
          <w:szCs w:val="24"/>
          <w:lang w:eastAsia="ru-RU"/>
        </w:rPr>
        <w:t xml:space="preserve">      </w:t>
      </w:r>
      <w:r w:rsidRPr="001A1679">
        <w:rPr>
          <w:rFonts w:eastAsia="Times New Roman" w:cs="Times New Roman"/>
          <w:bCs/>
          <w:szCs w:val="24"/>
          <w:lang w:eastAsia="ru-RU"/>
        </w:rPr>
        <w:t xml:space="preserve">Количество опрошенных родителей – </w:t>
      </w:r>
      <w:r w:rsidR="002038FA" w:rsidRPr="001A1679">
        <w:rPr>
          <w:rFonts w:eastAsia="Times New Roman" w:cs="Times New Roman"/>
          <w:bCs/>
          <w:szCs w:val="24"/>
          <w:lang w:eastAsia="ru-RU"/>
        </w:rPr>
        <w:t>145 человек</w:t>
      </w:r>
      <w:r w:rsidRPr="001A1679">
        <w:rPr>
          <w:rFonts w:eastAsia="Times New Roman" w:cs="Times New Roman"/>
          <w:szCs w:val="24"/>
          <w:lang w:eastAsia="ru-RU"/>
        </w:rPr>
        <w:t xml:space="preserve"> – </w:t>
      </w:r>
      <w:r w:rsidR="003A07B9" w:rsidRPr="001A1679">
        <w:rPr>
          <w:rFonts w:eastAsia="Times New Roman" w:cs="Times New Roman"/>
          <w:szCs w:val="24"/>
          <w:lang w:eastAsia="ru-RU"/>
        </w:rPr>
        <w:t>35</w:t>
      </w:r>
      <w:r w:rsidRPr="001A1679">
        <w:rPr>
          <w:rFonts w:eastAsia="Times New Roman" w:cs="Times New Roman"/>
          <w:szCs w:val="24"/>
          <w:lang w:eastAsia="ru-RU"/>
        </w:rPr>
        <w:t xml:space="preserve"> % по школе. Наиболее акти</w:t>
      </w:r>
      <w:r w:rsidRPr="001A1679">
        <w:rPr>
          <w:rFonts w:eastAsia="Times New Roman" w:cs="Times New Roman"/>
          <w:szCs w:val="24"/>
          <w:lang w:eastAsia="ru-RU"/>
        </w:rPr>
        <w:t>в</w:t>
      </w:r>
      <w:r w:rsidRPr="001A1679">
        <w:rPr>
          <w:rFonts w:eastAsia="Times New Roman" w:cs="Times New Roman"/>
          <w:szCs w:val="24"/>
          <w:lang w:eastAsia="ru-RU"/>
        </w:rPr>
        <w:t>ное участие в социологическом опросе приняли родители начального общего образования. Это может объясняться тем фактом, что</w:t>
      </w:r>
      <w:r w:rsidR="003A07B9" w:rsidRPr="001A1679">
        <w:rPr>
          <w:rFonts w:eastAsia="Times New Roman" w:cs="Times New Roman"/>
          <w:szCs w:val="24"/>
          <w:lang w:eastAsia="ru-RU"/>
        </w:rPr>
        <w:t xml:space="preserve"> </w:t>
      </w:r>
      <w:r w:rsidRPr="001A1679">
        <w:rPr>
          <w:rFonts w:eastAsia="Times New Roman" w:cs="Times New Roman"/>
          <w:szCs w:val="24"/>
          <w:lang w:eastAsia="ru-RU"/>
        </w:rPr>
        <w:t>в начальной школе родители чаще бывают в ст</w:t>
      </w:r>
      <w:r w:rsidRPr="001A1679">
        <w:rPr>
          <w:rFonts w:eastAsia="Times New Roman" w:cs="Times New Roman"/>
          <w:szCs w:val="24"/>
          <w:lang w:eastAsia="ru-RU"/>
        </w:rPr>
        <w:t>е</w:t>
      </w:r>
      <w:r w:rsidRPr="001A1679">
        <w:rPr>
          <w:rFonts w:eastAsia="Times New Roman" w:cs="Times New Roman"/>
          <w:szCs w:val="24"/>
          <w:lang w:eastAsia="ru-RU"/>
        </w:rPr>
        <w:t>нах образовательного учреждения, посещая родительские собрания и принимая активное участие в школьных мероприятиях).</w:t>
      </w:r>
    </w:p>
    <w:p w:rsidR="00F959A7" w:rsidRPr="001A1679" w:rsidRDefault="00F959A7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A1679">
        <w:rPr>
          <w:rFonts w:eastAsia="Times New Roman" w:cs="Times New Roman"/>
          <w:szCs w:val="24"/>
          <w:lang w:eastAsia="ru-RU"/>
        </w:rPr>
        <w:t xml:space="preserve">      В анкету были включены вопросы, которые можно разбить на несколько критериев, отражающих удовлетворённость образовательным процессом:</w:t>
      </w:r>
    </w:p>
    <w:p w:rsidR="00F959A7" w:rsidRPr="002038FA" w:rsidRDefault="008F622C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C00000"/>
          <w:szCs w:val="24"/>
          <w:lang w:eastAsia="ru-RU"/>
        </w:rPr>
      </w:pPr>
      <w:r w:rsidRPr="002038FA">
        <w:rPr>
          <w:rFonts w:eastAsia="Times New Roman" w:cs="Times New Roman"/>
          <w:color w:val="C00000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71"/>
      </w:tblGrid>
      <w:tr w:rsidR="00F959A7" w:rsidRPr="002038FA" w:rsidTr="00F959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59A7" w:rsidRPr="002038FA" w:rsidRDefault="00F959A7" w:rsidP="00F959A7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="Times New Roman"/>
                <w:color w:val="C00000"/>
                <w:szCs w:val="24"/>
                <w:lang w:eastAsia="ru-RU"/>
              </w:rPr>
            </w:pPr>
            <w:r w:rsidRPr="002038FA">
              <w:rPr>
                <w:rFonts w:eastAsia="Times New Roman" w:cs="Times New Roman"/>
                <w:color w:val="C00000"/>
                <w:szCs w:val="24"/>
                <w:lang w:eastAsia="ru-RU"/>
              </w:rPr>
              <w:t> </w:t>
            </w:r>
          </w:p>
          <w:p w:rsidR="00F959A7" w:rsidRPr="00466BBB" w:rsidRDefault="00F959A7" w:rsidP="00F959A7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466BBB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Оценка результатов в процентном соотношении</w:t>
            </w:r>
          </w:p>
          <w:tbl>
            <w:tblPr>
              <w:tblW w:w="0" w:type="auto"/>
              <w:jc w:val="center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585"/>
              <w:gridCol w:w="2546"/>
            </w:tblGrid>
            <w:tr w:rsidR="00F959A7" w:rsidRPr="00466BB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877878"/>
                    <w:left w:val="single" w:sz="6" w:space="0" w:color="877878"/>
                    <w:bottom w:val="single" w:sz="6" w:space="0" w:color="877878"/>
                    <w:right w:val="single" w:sz="6" w:space="0" w:color="877878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59A7" w:rsidRPr="00466BBB" w:rsidRDefault="00F959A7" w:rsidP="00F959A7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466BBB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Критерий качества образования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877878"/>
                    <w:left w:val="single" w:sz="6" w:space="0" w:color="877878"/>
                    <w:bottom w:val="single" w:sz="6" w:space="0" w:color="877878"/>
                    <w:right w:val="single" w:sz="6" w:space="0" w:color="877878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59A7" w:rsidRPr="00466BBB" w:rsidRDefault="00F959A7" w:rsidP="00F959A7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466BBB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Положительная оценка респондентов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877878"/>
                    <w:left w:val="single" w:sz="6" w:space="0" w:color="877878"/>
                    <w:bottom w:val="single" w:sz="6" w:space="0" w:color="877878"/>
                    <w:right w:val="single" w:sz="6" w:space="0" w:color="877878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959A7" w:rsidRPr="00466BBB" w:rsidRDefault="00F959A7" w:rsidP="00F959A7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466BBB">
                    <w:rPr>
                      <w:rFonts w:eastAsia="Times New Roman" w:cs="Times New Roman"/>
                      <w:b/>
                      <w:bCs/>
                      <w:szCs w:val="24"/>
                      <w:lang w:eastAsia="ru-RU"/>
                    </w:rPr>
                    <w:t>Отрицательная оценка респондентов</w:t>
                  </w:r>
                </w:p>
              </w:tc>
            </w:tr>
            <w:tr w:rsidR="00F959A7" w:rsidRPr="00466BB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B7A9A9"/>
                    <w:left w:val="single" w:sz="6" w:space="0" w:color="B7A9A9"/>
                    <w:bottom w:val="single" w:sz="6" w:space="0" w:color="B7A9A9"/>
                    <w:right w:val="single" w:sz="6" w:space="0" w:color="B7A9A9"/>
                  </w:tcBorders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959A7" w:rsidRPr="00466BBB" w:rsidRDefault="00F959A7" w:rsidP="00F959A7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466BBB">
                    <w:rPr>
                      <w:rFonts w:eastAsia="Times New Roman" w:cs="Times New Roman"/>
                      <w:szCs w:val="24"/>
                      <w:lang w:eastAsia="ru-RU"/>
                    </w:rPr>
                    <w:t>Психологический климат</w:t>
                  </w:r>
                </w:p>
              </w:tc>
              <w:tc>
                <w:tcPr>
                  <w:tcW w:w="0" w:type="auto"/>
                  <w:tcBorders>
                    <w:top w:val="single" w:sz="6" w:space="0" w:color="C4BABA"/>
                    <w:left w:val="single" w:sz="6" w:space="0" w:color="C4BABA"/>
                    <w:bottom w:val="single" w:sz="6" w:space="0" w:color="C4BABA"/>
                    <w:right w:val="single" w:sz="6" w:space="0" w:color="C4BABA"/>
                  </w:tcBorders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959A7" w:rsidRPr="00466BBB" w:rsidRDefault="00F959A7" w:rsidP="00466BB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466BBB">
                    <w:rPr>
                      <w:rFonts w:eastAsia="Times New Roman" w:cs="Times New Roman"/>
                      <w:szCs w:val="24"/>
                      <w:lang w:eastAsia="ru-RU"/>
                    </w:rPr>
                    <w:t>9</w:t>
                  </w:r>
                  <w:r w:rsidR="00466BBB" w:rsidRPr="00466BBB">
                    <w:rPr>
                      <w:rFonts w:eastAsia="Times New Roman" w:cs="Times New Roman"/>
                      <w:szCs w:val="24"/>
                      <w:lang w:eastAsia="ru-RU"/>
                    </w:rPr>
                    <w:t>1</w:t>
                  </w:r>
                  <w:r w:rsidRPr="00466BBB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%</w:t>
                  </w:r>
                </w:p>
              </w:tc>
              <w:tc>
                <w:tcPr>
                  <w:tcW w:w="0" w:type="auto"/>
                  <w:tcBorders>
                    <w:top w:val="single" w:sz="6" w:space="0" w:color="C4BABA"/>
                    <w:left w:val="single" w:sz="6" w:space="0" w:color="C4BABA"/>
                    <w:bottom w:val="single" w:sz="6" w:space="0" w:color="C4BABA"/>
                    <w:right w:val="single" w:sz="6" w:space="0" w:color="C4BABA"/>
                  </w:tcBorders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959A7" w:rsidRPr="00466BBB" w:rsidRDefault="00466BBB" w:rsidP="00F959A7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466BBB">
                    <w:rPr>
                      <w:rFonts w:eastAsia="Times New Roman" w:cs="Times New Roman"/>
                      <w:szCs w:val="24"/>
                      <w:lang w:eastAsia="ru-RU"/>
                    </w:rPr>
                    <w:t>9</w:t>
                  </w:r>
                  <w:r w:rsidR="00F959A7" w:rsidRPr="00466BBB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%</w:t>
                  </w:r>
                </w:p>
              </w:tc>
            </w:tr>
            <w:tr w:rsidR="00F959A7" w:rsidRPr="00466BB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B7A9A9"/>
                    <w:left w:val="single" w:sz="6" w:space="0" w:color="B7A9A9"/>
                    <w:bottom w:val="single" w:sz="6" w:space="0" w:color="B7A9A9"/>
                    <w:right w:val="single" w:sz="6" w:space="0" w:color="B7A9A9"/>
                  </w:tcBorders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959A7" w:rsidRPr="00466BBB" w:rsidRDefault="00F959A7" w:rsidP="00F959A7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466BBB">
                    <w:rPr>
                      <w:rFonts w:eastAsia="Times New Roman" w:cs="Times New Roman"/>
                      <w:szCs w:val="24"/>
                      <w:lang w:eastAsia="ru-RU"/>
                    </w:rPr>
                    <w:t>Профессиональная подготовка пед</w:t>
                  </w:r>
                  <w:r w:rsidRPr="00466BBB">
                    <w:rPr>
                      <w:rFonts w:eastAsia="Times New Roman" w:cs="Times New Roman"/>
                      <w:szCs w:val="24"/>
                      <w:lang w:eastAsia="ru-RU"/>
                    </w:rPr>
                    <w:t>а</w:t>
                  </w:r>
                  <w:r w:rsidRPr="00466BBB">
                    <w:rPr>
                      <w:rFonts w:eastAsia="Times New Roman" w:cs="Times New Roman"/>
                      <w:szCs w:val="24"/>
                      <w:lang w:eastAsia="ru-RU"/>
                    </w:rPr>
                    <w:t>гогов (компетентность педагогов)</w:t>
                  </w:r>
                </w:p>
              </w:tc>
              <w:tc>
                <w:tcPr>
                  <w:tcW w:w="0" w:type="auto"/>
                  <w:tcBorders>
                    <w:top w:val="single" w:sz="6" w:space="0" w:color="C4BABA"/>
                    <w:left w:val="single" w:sz="6" w:space="0" w:color="C4BABA"/>
                    <w:bottom w:val="single" w:sz="6" w:space="0" w:color="C4BABA"/>
                    <w:right w:val="single" w:sz="6" w:space="0" w:color="C4BABA"/>
                  </w:tcBorders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959A7" w:rsidRPr="00466BBB" w:rsidRDefault="00466BBB" w:rsidP="00F959A7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466BBB">
                    <w:rPr>
                      <w:rFonts w:eastAsia="Times New Roman" w:cs="Times New Roman"/>
                      <w:szCs w:val="24"/>
                      <w:lang w:eastAsia="ru-RU"/>
                    </w:rPr>
                    <w:t>95</w:t>
                  </w:r>
                  <w:r w:rsidR="00F959A7" w:rsidRPr="00466BBB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%</w:t>
                  </w:r>
                </w:p>
              </w:tc>
              <w:tc>
                <w:tcPr>
                  <w:tcW w:w="0" w:type="auto"/>
                  <w:tcBorders>
                    <w:top w:val="single" w:sz="6" w:space="0" w:color="C4BABA"/>
                    <w:left w:val="single" w:sz="6" w:space="0" w:color="C4BABA"/>
                    <w:bottom w:val="single" w:sz="6" w:space="0" w:color="C4BABA"/>
                    <w:right w:val="single" w:sz="6" w:space="0" w:color="C4BABA"/>
                  </w:tcBorders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959A7" w:rsidRPr="00466BBB" w:rsidRDefault="00466BBB" w:rsidP="00F959A7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466BBB">
                    <w:rPr>
                      <w:rFonts w:eastAsia="Times New Roman" w:cs="Times New Roman"/>
                      <w:szCs w:val="24"/>
                      <w:lang w:eastAsia="ru-RU"/>
                    </w:rPr>
                    <w:t>5</w:t>
                  </w:r>
                  <w:r w:rsidR="00F959A7" w:rsidRPr="00466BBB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%</w:t>
                  </w:r>
                </w:p>
              </w:tc>
            </w:tr>
            <w:tr w:rsidR="00466BBB" w:rsidRPr="00466BBB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B7A9A9"/>
                    <w:left w:val="single" w:sz="6" w:space="0" w:color="B7A9A9"/>
                    <w:bottom w:val="single" w:sz="6" w:space="0" w:color="B7A9A9"/>
                    <w:right w:val="single" w:sz="6" w:space="0" w:color="B7A9A9"/>
                  </w:tcBorders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959A7" w:rsidRPr="00466BBB" w:rsidRDefault="00F959A7" w:rsidP="00F959A7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466BBB">
                    <w:rPr>
                      <w:rFonts w:eastAsia="Times New Roman" w:cs="Times New Roman"/>
                      <w:szCs w:val="24"/>
                      <w:lang w:eastAsia="ru-RU"/>
                    </w:rPr>
                    <w:t>Качество знаний учеников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C4BABA"/>
                    <w:left w:val="single" w:sz="6" w:space="0" w:color="C4BABA"/>
                    <w:bottom w:val="single" w:sz="6" w:space="0" w:color="C4BABA"/>
                    <w:right w:val="single" w:sz="6" w:space="0" w:color="C4BABA"/>
                  </w:tcBorders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959A7" w:rsidRPr="00466BBB" w:rsidRDefault="00F959A7" w:rsidP="00466BB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466BBB">
                    <w:rPr>
                      <w:rFonts w:eastAsia="Times New Roman" w:cs="Times New Roman"/>
                      <w:szCs w:val="24"/>
                      <w:lang w:eastAsia="ru-RU"/>
                    </w:rPr>
                    <w:t>8</w:t>
                  </w:r>
                  <w:r w:rsidR="00466BBB" w:rsidRPr="00466BBB">
                    <w:rPr>
                      <w:rFonts w:eastAsia="Times New Roman" w:cs="Times New Roman"/>
                      <w:szCs w:val="24"/>
                      <w:lang w:eastAsia="ru-RU"/>
                    </w:rPr>
                    <w:t>8</w:t>
                  </w:r>
                  <w:r w:rsidRPr="00466BBB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%</w:t>
                  </w:r>
                </w:p>
              </w:tc>
              <w:tc>
                <w:tcPr>
                  <w:tcW w:w="0" w:type="auto"/>
                  <w:tcBorders>
                    <w:top w:val="single" w:sz="6" w:space="0" w:color="C4BABA"/>
                    <w:left w:val="single" w:sz="6" w:space="0" w:color="C4BABA"/>
                    <w:bottom w:val="single" w:sz="6" w:space="0" w:color="C4BABA"/>
                    <w:right w:val="single" w:sz="6" w:space="0" w:color="C4BABA"/>
                  </w:tcBorders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959A7" w:rsidRPr="00466BBB" w:rsidRDefault="00F959A7" w:rsidP="00466BB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466BBB">
                    <w:rPr>
                      <w:rFonts w:eastAsia="Times New Roman" w:cs="Times New Roman"/>
                      <w:szCs w:val="24"/>
                      <w:lang w:eastAsia="ru-RU"/>
                    </w:rPr>
                    <w:t>1</w:t>
                  </w:r>
                  <w:r w:rsidR="00466BBB" w:rsidRPr="00466BBB">
                    <w:rPr>
                      <w:rFonts w:eastAsia="Times New Roman" w:cs="Times New Roman"/>
                      <w:szCs w:val="24"/>
                      <w:lang w:eastAsia="ru-RU"/>
                    </w:rPr>
                    <w:t>2</w:t>
                  </w:r>
                  <w:r w:rsidRPr="00466BBB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%</w:t>
                  </w:r>
                </w:p>
              </w:tc>
            </w:tr>
            <w:tr w:rsidR="00F959A7" w:rsidRPr="002038F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B7A9A9"/>
                    <w:left w:val="single" w:sz="6" w:space="0" w:color="B7A9A9"/>
                    <w:bottom w:val="single" w:sz="6" w:space="0" w:color="B7A9A9"/>
                    <w:right w:val="single" w:sz="6" w:space="0" w:color="B7A9A9"/>
                  </w:tcBorders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959A7" w:rsidRPr="00466BBB" w:rsidRDefault="00F959A7" w:rsidP="00F959A7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466BBB">
                    <w:rPr>
                      <w:rFonts w:eastAsia="Times New Roman" w:cs="Times New Roman"/>
                      <w:szCs w:val="24"/>
                      <w:lang w:eastAsia="ru-RU"/>
                    </w:rPr>
                    <w:t>Качество материально- технической и учебно- методической базы школы</w:t>
                  </w:r>
                </w:p>
              </w:tc>
              <w:tc>
                <w:tcPr>
                  <w:tcW w:w="0" w:type="auto"/>
                  <w:tcBorders>
                    <w:top w:val="single" w:sz="6" w:space="0" w:color="C4BABA"/>
                    <w:left w:val="single" w:sz="6" w:space="0" w:color="C4BABA"/>
                    <w:bottom w:val="single" w:sz="6" w:space="0" w:color="C4BABA"/>
                    <w:right w:val="single" w:sz="6" w:space="0" w:color="C4BABA"/>
                  </w:tcBorders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959A7" w:rsidRPr="00466BBB" w:rsidRDefault="00466BBB" w:rsidP="00F959A7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466BBB">
                    <w:rPr>
                      <w:rFonts w:eastAsia="Times New Roman" w:cs="Times New Roman"/>
                      <w:szCs w:val="24"/>
                      <w:lang w:eastAsia="ru-RU"/>
                    </w:rPr>
                    <w:t>88</w:t>
                  </w:r>
                  <w:r w:rsidR="00F959A7" w:rsidRPr="00466BBB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%</w:t>
                  </w:r>
                </w:p>
              </w:tc>
              <w:tc>
                <w:tcPr>
                  <w:tcW w:w="0" w:type="auto"/>
                  <w:tcBorders>
                    <w:top w:val="single" w:sz="6" w:space="0" w:color="C4BABA"/>
                    <w:left w:val="single" w:sz="6" w:space="0" w:color="C4BABA"/>
                    <w:bottom w:val="single" w:sz="6" w:space="0" w:color="C4BABA"/>
                    <w:right w:val="single" w:sz="6" w:space="0" w:color="C4BABA"/>
                  </w:tcBorders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959A7" w:rsidRPr="00466BBB" w:rsidRDefault="00466BBB" w:rsidP="00F959A7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466BBB">
                    <w:rPr>
                      <w:rFonts w:eastAsia="Times New Roman" w:cs="Times New Roman"/>
                      <w:szCs w:val="24"/>
                      <w:lang w:eastAsia="ru-RU"/>
                    </w:rPr>
                    <w:t>12</w:t>
                  </w:r>
                  <w:r w:rsidR="00F959A7" w:rsidRPr="00466BBB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%</w:t>
                  </w:r>
                </w:p>
              </w:tc>
            </w:tr>
            <w:tr w:rsidR="00F959A7" w:rsidRPr="002038F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B7A9A9"/>
                    <w:left w:val="single" w:sz="6" w:space="0" w:color="B7A9A9"/>
                    <w:bottom w:val="single" w:sz="6" w:space="0" w:color="B7A9A9"/>
                    <w:right w:val="single" w:sz="6" w:space="0" w:color="B7A9A9"/>
                  </w:tcBorders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959A7" w:rsidRPr="00466BBB" w:rsidRDefault="00F959A7" w:rsidP="00F959A7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466BBB">
                    <w:rPr>
                      <w:rFonts w:eastAsia="Times New Roman" w:cs="Times New Roman"/>
                      <w:szCs w:val="24"/>
                      <w:lang w:eastAsia="ru-RU"/>
                    </w:rPr>
                    <w:t>Готовность порекомендовать ОУ родственникам и знакомым.</w:t>
                  </w:r>
                </w:p>
              </w:tc>
              <w:tc>
                <w:tcPr>
                  <w:tcW w:w="0" w:type="auto"/>
                  <w:tcBorders>
                    <w:top w:val="single" w:sz="6" w:space="0" w:color="C4BABA"/>
                    <w:left w:val="single" w:sz="6" w:space="0" w:color="C4BABA"/>
                    <w:bottom w:val="single" w:sz="6" w:space="0" w:color="C4BABA"/>
                    <w:right w:val="single" w:sz="6" w:space="0" w:color="C4BABA"/>
                  </w:tcBorders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959A7" w:rsidRPr="00466BBB" w:rsidRDefault="00F959A7" w:rsidP="00466BB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466BBB">
                    <w:rPr>
                      <w:rFonts w:eastAsia="Times New Roman" w:cs="Times New Roman"/>
                      <w:szCs w:val="24"/>
                      <w:lang w:eastAsia="ru-RU"/>
                    </w:rPr>
                    <w:t>8</w:t>
                  </w:r>
                  <w:r w:rsidR="00466BBB" w:rsidRPr="00466BBB">
                    <w:rPr>
                      <w:rFonts w:eastAsia="Times New Roman" w:cs="Times New Roman"/>
                      <w:szCs w:val="24"/>
                      <w:lang w:eastAsia="ru-RU"/>
                    </w:rPr>
                    <w:t>6</w:t>
                  </w:r>
                  <w:r w:rsidRPr="00466BBB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%</w:t>
                  </w:r>
                </w:p>
              </w:tc>
              <w:tc>
                <w:tcPr>
                  <w:tcW w:w="0" w:type="auto"/>
                  <w:tcBorders>
                    <w:top w:val="single" w:sz="6" w:space="0" w:color="C4BABA"/>
                    <w:left w:val="single" w:sz="6" w:space="0" w:color="C4BABA"/>
                    <w:bottom w:val="single" w:sz="6" w:space="0" w:color="C4BABA"/>
                    <w:right w:val="single" w:sz="6" w:space="0" w:color="C4BABA"/>
                  </w:tcBorders>
                  <w:shd w:val="clear" w:color="auto" w:fill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F959A7" w:rsidRPr="00466BBB" w:rsidRDefault="00F959A7" w:rsidP="00466BBB">
                  <w:pPr>
                    <w:shd w:val="clear" w:color="auto" w:fill="FFFFFF" w:themeFill="background1"/>
                    <w:spacing w:after="0" w:line="240" w:lineRule="auto"/>
                    <w:jc w:val="both"/>
                    <w:rPr>
                      <w:rFonts w:eastAsia="Times New Roman" w:cs="Times New Roman"/>
                      <w:szCs w:val="24"/>
                      <w:lang w:eastAsia="ru-RU"/>
                    </w:rPr>
                  </w:pPr>
                  <w:r w:rsidRPr="00466BBB">
                    <w:rPr>
                      <w:rFonts w:eastAsia="Times New Roman" w:cs="Times New Roman"/>
                      <w:szCs w:val="24"/>
                      <w:lang w:eastAsia="ru-RU"/>
                    </w:rPr>
                    <w:t>1</w:t>
                  </w:r>
                  <w:r w:rsidR="00466BBB" w:rsidRPr="00466BBB">
                    <w:rPr>
                      <w:rFonts w:eastAsia="Times New Roman" w:cs="Times New Roman"/>
                      <w:szCs w:val="24"/>
                      <w:lang w:eastAsia="ru-RU"/>
                    </w:rPr>
                    <w:t>4</w:t>
                  </w:r>
                  <w:r w:rsidRPr="00466BBB">
                    <w:rPr>
                      <w:rFonts w:eastAsia="Times New Roman" w:cs="Times New Roman"/>
                      <w:szCs w:val="24"/>
                      <w:lang w:eastAsia="ru-RU"/>
                    </w:rPr>
                    <w:t xml:space="preserve"> %</w:t>
                  </w:r>
                </w:p>
              </w:tc>
            </w:tr>
          </w:tbl>
          <w:p w:rsidR="00F959A7" w:rsidRPr="002038FA" w:rsidRDefault="00F959A7" w:rsidP="00F959A7">
            <w:pPr>
              <w:shd w:val="clear" w:color="auto" w:fill="FFFFFF" w:themeFill="background1"/>
              <w:spacing w:after="0" w:line="240" w:lineRule="auto"/>
              <w:jc w:val="both"/>
              <w:rPr>
                <w:rFonts w:eastAsia="Times New Roman" w:cs="Times New Roman"/>
                <w:color w:val="C00000"/>
                <w:szCs w:val="24"/>
                <w:lang w:eastAsia="ru-RU"/>
              </w:rPr>
            </w:pPr>
          </w:p>
        </w:tc>
      </w:tr>
    </w:tbl>
    <w:p w:rsidR="00F959A7" w:rsidRPr="002038FA" w:rsidRDefault="00F959A7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color w:val="C00000"/>
          <w:szCs w:val="24"/>
          <w:lang w:eastAsia="ru-RU"/>
        </w:rPr>
      </w:pPr>
      <w:r w:rsidRPr="002038FA">
        <w:rPr>
          <w:rFonts w:eastAsia="Times New Roman" w:cs="Times New Roman"/>
          <w:color w:val="C00000"/>
          <w:szCs w:val="24"/>
          <w:lang w:eastAsia="ru-RU"/>
        </w:rPr>
        <w:t> </w:t>
      </w:r>
    </w:p>
    <w:p w:rsidR="00F959A7" w:rsidRPr="00F959A7" w:rsidRDefault="008F622C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</w:t>
      </w:r>
      <w:r w:rsidR="00F959A7" w:rsidRPr="00F959A7">
        <w:rPr>
          <w:rFonts w:eastAsia="Times New Roman" w:cs="Times New Roman"/>
          <w:szCs w:val="24"/>
          <w:lang w:eastAsia="ru-RU"/>
        </w:rPr>
        <w:t>Среди существенных характеристик, которые позволяют оценить внутреннюю эффе</w:t>
      </w:r>
      <w:r w:rsidR="00F959A7" w:rsidRPr="00F959A7">
        <w:rPr>
          <w:rFonts w:eastAsia="Times New Roman" w:cs="Times New Roman"/>
          <w:szCs w:val="24"/>
          <w:lang w:eastAsia="ru-RU"/>
        </w:rPr>
        <w:t>к</w:t>
      </w:r>
      <w:r w:rsidR="00F959A7" w:rsidRPr="00F959A7">
        <w:rPr>
          <w:rFonts w:eastAsia="Times New Roman" w:cs="Times New Roman"/>
          <w:szCs w:val="24"/>
          <w:lang w:eastAsia="ru-RU"/>
        </w:rPr>
        <w:t>тивность работы школы, есть и такая, как эмоционально-психологический климат в школе (или школьная атмосфера). По результатам анкетирования можно сделать вывод о том, что родители считают сложившийся внутри образовательного учреждения микроклимат благоприятным. Родители удовлетворены качеством предоставляемых услуг. Работа кла</w:t>
      </w:r>
      <w:r w:rsidR="00F959A7" w:rsidRPr="00F959A7">
        <w:rPr>
          <w:rFonts w:eastAsia="Times New Roman" w:cs="Times New Roman"/>
          <w:szCs w:val="24"/>
          <w:lang w:eastAsia="ru-RU"/>
        </w:rPr>
        <w:t>с</w:t>
      </w:r>
      <w:r w:rsidR="00F959A7" w:rsidRPr="00F959A7">
        <w:rPr>
          <w:rFonts w:eastAsia="Times New Roman" w:cs="Times New Roman"/>
          <w:szCs w:val="24"/>
          <w:lang w:eastAsia="ru-RU"/>
        </w:rPr>
        <w:t>сных руководителей является продуктивной, эффективной и удовлетворяет большую часть родительской общественности.</w:t>
      </w:r>
    </w:p>
    <w:p w:rsidR="00F959A7" w:rsidRPr="00F959A7" w:rsidRDefault="008F622C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</w:t>
      </w:r>
      <w:r w:rsidR="00F959A7" w:rsidRPr="00F959A7">
        <w:rPr>
          <w:rFonts w:eastAsia="Times New Roman" w:cs="Times New Roman"/>
          <w:szCs w:val="24"/>
          <w:lang w:eastAsia="ru-RU"/>
        </w:rPr>
        <w:t>Родители в 90% случаев своевременно получают информацию о достижениях ребёнка, пропусках уроков и проблемах, возникающих во время образовательного процесса и вн</w:t>
      </w:r>
      <w:r w:rsidR="00F959A7" w:rsidRPr="00F959A7">
        <w:rPr>
          <w:rFonts w:eastAsia="Times New Roman" w:cs="Times New Roman"/>
          <w:szCs w:val="24"/>
          <w:lang w:eastAsia="ru-RU"/>
        </w:rPr>
        <w:t>е</w:t>
      </w:r>
      <w:r w:rsidR="00F959A7" w:rsidRPr="00F959A7">
        <w:rPr>
          <w:rFonts w:eastAsia="Times New Roman" w:cs="Times New Roman"/>
          <w:szCs w:val="24"/>
          <w:lang w:eastAsia="ru-RU"/>
        </w:rPr>
        <w:t>урочной деятельности.</w:t>
      </w:r>
    </w:p>
    <w:p w:rsidR="00F959A7" w:rsidRPr="00F959A7" w:rsidRDefault="008F622C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</w:t>
      </w:r>
      <w:r w:rsidR="00F959A7" w:rsidRPr="00F959A7">
        <w:rPr>
          <w:rFonts w:eastAsia="Times New Roman" w:cs="Times New Roman"/>
          <w:szCs w:val="24"/>
          <w:lang w:eastAsia="ru-RU"/>
        </w:rPr>
        <w:t>Реально ощутима поддержка со стороны родителей в процессе организации и провед</w:t>
      </w:r>
      <w:r w:rsidR="00F959A7" w:rsidRPr="00F959A7">
        <w:rPr>
          <w:rFonts w:eastAsia="Times New Roman" w:cs="Times New Roman"/>
          <w:szCs w:val="24"/>
          <w:lang w:eastAsia="ru-RU"/>
        </w:rPr>
        <w:t>е</w:t>
      </w:r>
      <w:r w:rsidR="00F959A7" w:rsidRPr="00F959A7">
        <w:rPr>
          <w:rFonts w:eastAsia="Times New Roman" w:cs="Times New Roman"/>
          <w:szCs w:val="24"/>
          <w:lang w:eastAsia="ru-RU"/>
        </w:rPr>
        <w:t>нии внеклассных общешкольных мероприятиях.</w:t>
      </w:r>
    </w:p>
    <w:p w:rsidR="00F959A7" w:rsidRPr="00F959A7" w:rsidRDefault="008F622C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</w:t>
      </w:r>
      <w:r w:rsidR="00F959A7" w:rsidRPr="00F959A7">
        <w:rPr>
          <w:rFonts w:eastAsia="Times New Roman" w:cs="Times New Roman"/>
          <w:szCs w:val="24"/>
          <w:lang w:eastAsia="ru-RU"/>
        </w:rPr>
        <w:t>В текущем учебном году значительно снизилась активность общественных позиций в отношении образования. Информационная доступность, публичные доклады и отчеты а</w:t>
      </w:r>
      <w:r w:rsidR="00F959A7" w:rsidRPr="00F959A7">
        <w:rPr>
          <w:rFonts w:eastAsia="Times New Roman" w:cs="Times New Roman"/>
          <w:szCs w:val="24"/>
          <w:lang w:eastAsia="ru-RU"/>
        </w:rPr>
        <w:t>д</w:t>
      </w:r>
      <w:r w:rsidR="00F959A7" w:rsidRPr="00F959A7">
        <w:rPr>
          <w:rFonts w:eastAsia="Times New Roman" w:cs="Times New Roman"/>
          <w:szCs w:val="24"/>
          <w:lang w:eastAsia="ru-RU"/>
        </w:rPr>
        <w:t>министрации школы на общешкольных родительских собраниях, на сайте ОУ и грамотное информирование родителей классными руководителями и администрацией школы по о</w:t>
      </w:r>
      <w:r w:rsidR="00F959A7" w:rsidRPr="00F959A7">
        <w:rPr>
          <w:rFonts w:eastAsia="Times New Roman" w:cs="Times New Roman"/>
          <w:szCs w:val="24"/>
          <w:lang w:eastAsia="ru-RU"/>
        </w:rPr>
        <w:t>т</w:t>
      </w:r>
      <w:r w:rsidR="00F959A7" w:rsidRPr="00F959A7">
        <w:rPr>
          <w:rFonts w:eastAsia="Times New Roman" w:cs="Times New Roman"/>
          <w:szCs w:val="24"/>
          <w:lang w:eastAsia="ru-RU"/>
        </w:rPr>
        <w:t>дельным вопросам минимизировали риски недоверия к управленческим решениям дире</w:t>
      </w:r>
      <w:r w:rsidR="00F959A7" w:rsidRPr="00F959A7">
        <w:rPr>
          <w:rFonts w:eastAsia="Times New Roman" w:cs="Times New Roman"/>
          <w:szCs w:val="24"/>
          <w:lang w:eastAsia="ru-RU"/>
        </w:rPr>
        <w:t>к</w:t>
      </w:r>
      <w:r w:rsidR="00F959A7" w:rsidRPr="00F959A7">
        <w:rPr>
          <w:rFonts w:eastAsia="Times New Roman" w:cs="Times New Roman"/>
          <w:szCs w:val="24"/>
          <w:lang w:eastAsia="ru-RU"/>
        </w:rPr>
        <w:t>тора школы. Ответственность, которую публично берёт на себя администрация школы с педагогическим коллективом, несёт за собой положительное отношение к образовател</w:t>
      </w:r>
      <w:r w:rsidR="00F959A7" w:rsidRPr="00F959A7">
        <w:rPr>
          <w:rFonts w:eastAsia="Times New Roman" w:cs="Times New Roman"/>
          <w:szCs w:val="24"/>
          <w:lang w:eastAsia="ru-RU"/>
        </w:rPr>
        <w:t>ь</w:t>
      </w:r>
      <w:r w:rsidR="00F959A7" w:rsidRPr="00F959A7">
        <w:rPr>
          <w:rFonts w:eastAsia="Times New Roman" w:cs="Times New Roman"/>
          <w:szCs w:val="24"/>
          <w:lang w:eastAsia="ru-RU"/>
        </w:rPr>
        <w:t>ному учреждению в целом.</w:t>
      </w:r>
    </w:p>
    <w:p w:rsidR="00F959A7" w:rsidRPr="00F959A7" w:rsidRDefault="008F622C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</w:t>
      </w:r>
      <w:r w:rsidR="00F959A7" w:rsidRPr="00F959A7">
        <w:rPr>
          <w:rFonts w:eastAsia="Times New Roman" w:cs="Times New Roman"/>
          <w:szCs w:val="24"/>
          <w:lang w:eastAsia="ru-RU"/>
        </w:rPr>
        <w:t>Таким образом, исходя из обработки социологического опроса родителей, мы получ</w:t>
      </w:r>
      <w:r w:rsidR="00F959A7" w:rsidRPr="00F959A7">
        <w:rPr>
          <w:rFonts w:eastAsia="Times New Roman" w:cs="Times New Roman"/>
          <w:szCs w:val="24"/>
          <w:lang w:eastAsia="ru-RU"/>
        </w:rPr>
        <w:t>и</w:t>
      </w:r>
      <w:r w:rsidR="00F959A7" w:rsidRPr="00F959A7">
        <w:rPr>
          <w:rFonts w:eastAsia="Times New Roman" w:cs="Times New Roman"/>
          <w:szCs w:val="24"/>
          <w:lang w:eastAsia="ru-RU"/>
        </w:rPr>
        <w:t>ли достаточно высокие показатели удовлетворённости родителей по всем предложенным показателям, что позволяет сделать вывод о том, что большинство родительской общ</w:t>
      </w:r>
      <w:r w:rsidR="00F959A7" w:rsidRPr="00F959A7">
        <w:rPr>
          <w:rFonts w:eastAsia="Times New Roman" w:cs="Times New Roman"/>
          <w:szCs w:val="24"/>
          <w:lang w:eastAsia="ru-RU"/>
        </w:rPr>
        <w:t>е</w:t>
      </w:r>
      <w:r w:rsidR="00F959A7" w:rsidRPr="00F959A7">
        <w:rPr>
          <w:rFonts w:eastAsia="Times New Roman" w:cs="Times New Roman"/>
          <w:szCs w:val="24"/>
          <w:lang w:eastAsia="ru-RU"/>
        </w:rPr>
        <w:t>ственности удовлетворены деятельностью образова</w:t>
      </w:r>
      <w:r>
        <w:rPr>
          <w:rFonts w:eastAsia="Times New Roman" w:cs="Times New Roman"/>
          <w:szCs w:val="24"/>
          <w:lang w:eastAsia="ru-RU"/>
        </w:rPr>
        <w:t>тельного учреждения.</w:t>
      </w:r>
    </w:p>
    <w:p w:rsidR="00F959A7" w:rsidRPr="00F959A7" w:rsidRDefault="008F622C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</w:t>
      </w:r>
      <w:r w:rsidR="00F959A7" w:rsidRPr="00F959A7">
        <w:rPr>
          <w:rFonts w:eastAsia="Times New Roman" w:cs="Times New Roman"/>
          <w:szCs w:val="24"/>
          <w:lang w:eastAsia="ru-RU"/>
        </w:rPr>
        <w:t>Также необходимо отметить те стороны жизнедеятельности образовательного учр</w:t>
      </w:r>
      <w:r w:rsidR="00F959A7" w:rsidRPr="00F959A7">
        <w:rPr>
          <w:rFonts w:eastAsia="Times New Roman" w:cs="Times New Roman"/>
          <w:szCs w:val="24"/>
          <w:lang w:eastAsia="ru-RU"/>
        </w:rPr>
        <w:t>е</w:t>
      </w:r>
      <w:r w:rsidR="00F959A7" w:rsidRPr="00F959A7">
        <w:rPr>
          <w:rFonts w:eastAsia="Times New Roman" w:cs="Times New Roman"/>
          <w:szCs w:val="24"/>
          <w:lang w:eastAsia="ru-RU"/>
        </w:rPr>
        <w:t>ждения, в отношении которых следует усилить работу, а именно:</w:t>
      </w:r>
    </w:p>
    <w:p w:rsidR="00F959A7" w:rsidRPr="00F959A7" w:rsidRDefault="00F959A7" w:rsidP="00E83D40">
      <w:pPr>
        <w:numPr>
          <w:ilvl w:val="0"/>
          <w:numId w:val="39"/>
        </w:num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959A7">
        <w:rPr>
          <w:rFonts w:eastAsia="Times New Roman" w:cs="Times New Roman"/>
          <w:szCs w:val="24"/>
          <w:lang w:eastAsia="ru-RU"/>
        </w:rPr>
        <w:t>привлечение родителей к активному участию в управлении школой;</w:t>
      </w:r>
    </w:p>
    <w:p w:rsidR="00F959A7" w:rsidRPr="00F959A7" w:rsidRDefault="00F959A7" w:rsidP="00E83D40">
      <w:pPr>
        <w:numPr>
          <w:ilvl w:val="0"/>
          <w:numId w:val="39"/>
        </w:num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959A7">
        <w:rPr>
          <w:rFonts w:eastAsia="Times New Roman" w:cs="Times New Roman"/>
          <w:szCs w:val="24"/>
          <w:lang w:eastAsia="ru-RU"/>
        </w:rPr>
        <w:t xml:space="preserve">систематическое обновление </w:t>
      </w:r>
      <w:r w:rsidR="008F622C">
        <w:rPr>
          <w:rFonts w:eastAsia="Times New Roman" w:cs="Times New Roman"/>
          <w:szCs w:val="24"/>
          <w:lang w:eastAsia="ru-RU"/>
        </w:rPr>
        <w:t>АИС Сетевой город</w:t>
      </w:r>
      <w:r w:rsidRPr="00F959A7">
        <w:rPr>
          <w:rFonts w:eastAsia="Times New Roman" w:cs="Times New Roman"/>
          <w:szCs w:val="24"/>
          <w:lang w:eastAsia="ru-RU"/>
        </w:rPr>
        <w:t>;</w:t>
      </w:r>
    </w:p>
    <w:p w:rsidR="00F959A7" w:rsidRPr="00F959A7" w:rsidRDefault="00F959A7" w:rsidP="00E83D40">
      <w:pPr>
        <w:numPr>
          <w:ilvl w:val="0"/>
          <w:numId w:val="39"/>
        </w:num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959A7">
        <w:rPr>
          <w:rFonts w:eastAsia="Times New Roman" w:cs="Times New Roman"/>
          <w:szCs w:val="24"/>
          <w:lang w:eastAsia="ru-RU"/>
        </w:rPr>
        <w:t>активное привлечение родителей к использованию электронных ресурсов, как средства получения информации, поддержки связи с учителями, педагогами, адм</w:t>
      </w:r>
      <w:r w:rsidRPr="00F959A7">
        <w:rPr>
          <w:rFonts w:eastAsia="Times New Roman" w:cs="Times New Roman"/>
          <w:szCs w:val="24"/>
          <w:lang w:eastAsia="ru-RU"/>
        </w:rPr>
        <w:t>и</w:t>
      </w:r>
      <w:r w:rsidRPr="00F959A7">
        <w:rPr>
          <w:rFonts w:eastAsia="Times New Roman" w:cs="Times New Roman"/>
          <w:szCs w:val="24"/>
          <w:lang w:eastAsia="ru-RU"/>
        </w:rPr>
        <w:t>нистрацией школы, благодаря чему можно повысить уровень информированности родителей достижениями ребёнка и возникающими проблемами;</w:t>
      </w:r>
    </w:p>
    <w:p w:rsidR="00F959A7" w:rsidRPr="00F959A7" w:rsidRDefault="00F959A7" w:rsidP="00E83D40">
      <w:pPr>
        <w:numPr>
          <w:ilvl w:val="0"/>
          <w:numId w:val="39"/>
        </w:num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959A7">
        <w:rPr>
          <w:rFonts w:eastAsia="Times New Roman" w:cs="Times New Roman"/>
          <w:szCs w:val="24"/>
          <w:lang w:eastAsia="ru-RU"/>
        </w:rPr>
        <w:t>с целью получение более полных данных по удовлетворенности и определения э</w:t>
      </w:r>
      <w:r w:rsidRPr="00F959A7">
        <w:rPr>
          <w:rFonts w:eastAsia="Times New Roman" w:cs="Times New Roman"/>
          <w:szCs w:val="24"/>
          <w:lang w:eastAsia="ru-RU"/>
        </w:rPr>
        <w:t>ф</w:t>
      </w:r>
      <w:r w:rsidRPr="00F959A7">
        <w:rPr>
          <w:rFonts w:eastAsia="Times New Roman" w:cs="Times New Roman"/>
          <w:szCs w:val="24"/>
          <w:lang w:eastAsia="ru-RU"/>
        </w:rPr>
        <w:t>фективности деятельность школы в следующем году необходимо увеличить кол</w:t>
      </w:r>
      <w:r w:rsidRPr="00F959A7">
        <w:rPr>
          <w:rFonts w:eastAsia="Times New Roman" w:cs="Times New Roman"/>
          <w:szCs w:val="24"/>
          <w:lang w:eastAsia="ru-RU"/>
        </w:rPr>
        <w:t>и</w:t>
      </w:r>
      <w:r w:rsidRPr="00F959A7">
        <w:rPr>
          <w:rFonts w:eastAsia="Times New Roman" w:cs="Times New Roman"/>
          <w:szCs w:val="24"/>
          <w:lang w:eastAsia="ru-RU"/>
        </w:rPr>
        <w:t xml:space="preserve">чество родителей учащихся основной </w:t>
      </w:r>
      <w:r w:rsidR="008F622C">
        <w:rPr>
          <w:rFonts w:eastAsia="Times New Roman" w:cs="Times New Roman"/>
          <w:szCs w:val="24"/>
          <w:lang w:eastAsia="ru-RU"/>
        </w:rPr>
        <w:t xml:space="preserve">и средней </w:t>
      </w:r>
      <w:r w:rsidRPr="00F959A7">
        <w:rPr>
          <w:rFonts w:eastAsia="Times New Roman" w:cs="Times New Roman"/>
          <w:szCs w:val="24"/>
          <w:lang w:eastAsia="ru-RU"/>
        </w:rPr>
        <w:t>школы, участвующих в анкетир</w:t>
      </w:r>
      <w:r w:rsidRPr="00F959A7">
        <w:rPr>
          <w:rFonts w:eastAsia="Times New Roman" w:cs="Times New Roman"/>
          <w:szCs w:val="24"/>
          <w:lang w:eastAsia="ru-RU"/>
        </w:rPr>
        <w:t>о</w:t>
      </w:r>
      <w:r w:rsidRPr="00F959A7">
        <w:rPr>
          <w:rFonts w:eastAsia="Times New Roman" w:cs="Times New Roman"/>
          <w:szCs w:val="24"/>
          <w:lang w:eastAsia="ru-RU"/>
        </w:rPr>
        <w:t>вании.</w:t>
      </w:r>
    </w:p>
    <w:p w:rsidR="00F959A7" w:rsidRPr="00F959A7" w:rsidRDefault="008F622C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</w:t>
      </w:r>
      <w:r w:rsidR="00F959A7" w:rsidRPr="00F959A7">
        <w:rPr>
          <w:rFonts w:eastAsia="Times New Roman" w:cs="Times New Roman"/>
          <w:szCs w:val="24"/>
          <w:lang w:eastAsia="ru-RU"/>
        </w:rPr>
        <w:t>В качестве общих рекомендаций по повышению удовлетворённости качеством обр</w:t>
      </w:r>
      <w:r w:rsidR="00F959A7" w:rsidRPr="00F959A7">
        <w:rPr>
          <w:rFonts w:eastAsia="Times New Roman" w:cs="Times New Roman"/>
          <w:szCs w:val="24"/>
          <w:lang w:eastAsia="ru-RU"/>
        </w:rPr>
        <w:t>а</w:t>
      </w:r>
      <w:r w:rsidR="00F959A7" w:rsidRPr="00F959A7">
        <w:rPr>
          <w:rFonts w:eastAsia="Times New Roman" w:cs="Times New Roman"/>
          <w:szCs w:val="24"/>
          <w:lang w:eastAsia="ru-RU"/>
        </w:rPr>
        <w:t>зования приведём изменения, необходимость которых была озвучена респондентами в данном анкетировании:</w:t>
      </w:r>
    </w:p>
    <w:p w:rsidR="00F959A7" w:rsidRPr="00F959A7" w:rsidRDefault="00F959A7" w:rsidP="00F959A7">
      <w:p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F959A7" w:rsidRPr="00F959A7" w:rsidRDefault="00F959A7" w:rsidP="00E83D40">
      <w:pPr>
        <w:numPr>
          <w:ilvl w:val="0"/>
          <w:numId w:val="40"/>
        </w:num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959A7">
        <w:rPr>
          <w:rFonts w:eastAsia="Times New Roman" w:cs="Times New Roman"/>
          <w:szCs w:val="24"/>
          <w:lang w:eastAsia="ru-RU"/>
        </w:rPr>
        <w:t>Решение кадровых проблем, улучшение профессиональной подготовки педагогов: обновление штата учителей (привлечение молодых педагогов</w:t>
      </w:r>
      <w:r w:rsidR="003D5949">
        <w:rPr>
          <w:rFonts w:eastAsia="Times New Roman" w:cs="Times New Roman"/>
          <w:szCs w:val="24"/>
          <w:lang w:eastAsia="ru-RU"/>
        </w:rPr>
        <w:t>)</w:t>
      </w:r>
      <w:r w:rsidR="008F622C">
        <w:rPr>
          <w:rFonts w:eastAsia="Times New Roman" w:cs="Times New Roman"/>
          <w:szCs w:val="24"/>
          <w:lang w:eastAsia="ru-RU"/>
        </w:rPr>
        <w:t>.</w:t>
      </w:r>
    </w:p>
    <w:p w:rsidR="00F959A7" w:rsidRPr="00F959A7" w:rsidRDefault="00F959A7" w:rsidP="00E83D40">
      <w:pPr>
        <w:numPr>
          <w:ilvl w:val="0"/>
          <w:numId w:val="40"/>
        </w:num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959A7">
        <w:rPr>
          <w:rFonts w:eastAsia="Times New Roman" w:cs="Times New Roman"/>
          <w:szCs w:val="24"/>
          <w:lang w:eastAsia="ru-RU"/>
        </w:rPr>
        <w:t>Повышение эффективности системы оценки знаний учащихся, применение инд</w:t>
      </w:r>
      <w:r w:rsidRPr="00F959A7">
        <w:rPr>
          <w:rFonts w:eastAsia="Times New Roman" w:cs="Times New Roman"/>
          <w:szCs w:val="24"/>
          <w:lang w:eastAsia="ru-RU"/>
        </w:rPr>
        <w:t>и</w:t>
      </w:r>
      <w:r w:rsidRPr="00F959A7">
        <w:rPr>
          <w:rFonts w:eastAsia="Times New Roman" w:cs="Times New Roman"/>
          <w:szCs w:val="24"/>
          <w:lang w:eastAsia="ru-RU"/>
        </w:rPr>
        <w:t>видуального подхода в обучении.</w:t>
      </w:r>
    </w:p>
    <w:p w:rsidR="00F959A7" w:rsidRPr="00F959A7" w:rsidRDefault="00F959A7" w:rsidP="00E83D40">
      <w:pPr>
        <w:numPr>
          <w:ilvl w:val="0"/>
          <w:numId w:val="40"/>
        </w:numPr>
        <w:shd w:val="clear" w:color="auto" w:fill="FFFFFF" w:themeFill="background1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F959A7">
        <w:rPr>
          <w:rFonts w:eastAsia="Times New Roman" w:cs="Times New Roman"/>
          <w:szCs w:val="24"/>
          <w:lang w:eastAsia="ru-RU"/>
        </w:rPr>
        <w:t>Обновление материально-технической и учебно-методической базы школы: обе</w:t>
      </w:r>
      <w:r w:rsidRPr="00F959A7">
        <w:rPr>
          <w:rFonts w:eastAsia="Times New Roman" w:cs="Times New Roman"/>
          <w:szCs w:val="24"/>
          <w:lang w:eastAsia="ru-RU"/>
        </w:rPr>
        <w:t>с</w:t>
      </w:r>
      <w:r w:rsidRPr="00F959A7">
        <w:rPr>
          <w:rFonts w:eastAsia="Times New Roman" w:cs="Times New Roman"/>
          <w:szCs w:val="24"/>
          <w:lang w:eastAsia="ru-RU"/>
        </w:rPr>
        <w:t>печение современными техническими средствами обучения,</w:t>
      </w:r>
      <w:r w:rsidR="008F622C">
        <w:rPr>
          <w:rFonts w:eastAsia="Times New Roman" w:cs="Times New Roman"/>
          <w:szCs w:val="24"/>
          <w:lang w:eastAsia="ru-RU"/>
        </w:rPr>
        <w:t xml:space="preserve"> интернетом,</w:t>
      </w:r>
      <w:r w:rsidRPr="00F959A7">
        <w:rPr>
          <w:rFonts w:eastAsia="Times New Roman" w:cs="Times New Roman"/>
          <w:szCs w:val="24"/>
          <w:lang w:eastAsia="ru-RU"/>
        </w:rPr>
        <w:t xml:space="preserve"> нагля</w:t>
      </w:r>
      <w:r w:rsidRPr="00F959A7">
        <w:rPr>
          <w:rFonts w:eastAsia="Times New Roman" w:cs="Times New Roman"/>
          <w:szCs w:val="24"/>
          <w:lang w:eastAsia="ru-RU"/>
        </w:rPr>
        <w:t>д</w:t>
      </w:r>
      <w:r w:rsidRPr="00F959A7">
        <w:rPr>
          <w:rFonts w:eastAsia="Times New Roman" w:cs="Times New Roman"/>
          <w:szCs w:val="24"/>
          <w:lang w:eastAsia="ru-RU"/>
        </w:rPr>
        <w:t xml:space="preserve">ными пособиями и приборами; ремонт </w:t>
      </w:r>
      <w:r w:rsidR="008F622C">
        <w:rPr>
          <w:rFonts w:eastAsia="Times New Roman" w:cs="Times New Roman"/>
          <w:szCs w:val="24"/>
          <w:lang w:eastAsia="ru-RU"/>
        </w:rPr>
        <w:t>полов в школе</w:t>
      </w:r>
      <w:r w:rsidRPr="00F959A7">
        <w:rPr>
          <w:rFonts w:eastAsia="Times New Roman" w:cs="Times New Roman"/>
          <w:szCs w:val="24"/>
          <w:lang w:eastAsia="ru-RU"/>
        </w:rPr>
        <w:t>.</w:t>
      </w:r>
    </w:p>
    <w:p w:rsidR="00F959A7" w:rsidRDefault="00F959A7" w:rsidP="00264D86">
      <w:pPr>
        <w:spacing w:after="0"/>
        <w:jc w:val="both"/>
        <w:outlineLvl w:val="1"/>
        <w:rPr>
          <w:rFonts w:eastAsia="Times New Roman" w:cs="Times New Roman"/>
          <w:b/>
          <w:bCs/>
          <w:szCs w:val="24"/>
          <w:lang w:eastAsia="ru-RU"/>
        </w:rPr>
      </w:pPr>
    </w:p>
    <w:p w:rsidR="005E32BB" w:rsidRDefault="005E32BB" w:rsidP="00264D86">
      <w:pPr>
        <w:spacing w:after="0"/>
        <w:jc w:val="both"/>
        <w:outlineLvl w:val="1"/>
        <w:rPr>
          <w:rFonts w:eastAsia="Times New Roman" w:cs="Times New Roman"/>
          <w:b/>
          <w:bCs/>
          <w:szCs w:val="24"/>
          <w:lang w:eastAsia="ru-RU"/>
        </w:rPr>
      </w:pPr>
    </w:p>
    <w:p w:rsidR="005E32BB" w:rsidRDefault="005E32BB" w:rsidP="00264D86">
      <w:pPr>
        <w:spacing w:after="0"/>
        <w:jc w:val="both"/>
        <w:outlineLvl w:val="1"/>
        <w:rPr>
          <w:rFonts w:eastAsia="Times New Roman" w:cs="Times New Roman"/>
          <w:b/>
          <w:bCs/>
          <w:szCs w:val="24"/>
          <w:lang w:eastAsia="ru-RU"/>
        </w:rPr>
      </w:pPr>
    </w:p>
    <w:p w:rsidR="005E32BB" w:rsidRDefault="005E32BB" w:rsidP="00264D86">
      <w:pPr>
        <w:spacing w:after="0"/>
        <w:jc w:val="both"/>
        <w:outlineLvl w:val="1"/>
        <w:rPr>
          <w:rFonts w:eastAsia="Times New Roman" w:cs="Times New Roman"/>
          <w:b/>
          <w:bCs/>
          <w:szCs w:val="24"/>
          <w:lang w:eastAsia="ru-RU"/>
        </w:rPr>
      </w:pPr>
    </w:p>
    <w:p w:rsidR="005E32BB" w:rsidRDefault="005E32BB" w:rsidP="00264D86">
      <w:pPr>
        <w:spacing w:after="0"/>
        <w:jc w:val="both"/>
        <w:outlineLvl w:val="1"/>
        <w:rPr>
          <w:rFonts w:eastAsia="Times New Roman" w:cs="Times New Roman"/>
          <w:b/>
          <w:bCs/>
          <w:szCs w:val="24"/>
          <w:lang w:eastAsia="ru-RU"/>
        </w:rPr>
      </w:pPr>
    </w:p>
    <w:p w:rsidR="005E32BB" w:rsidRDefault="005E32BB" w:rsidP="00264D86">
      <w:pPr>
        <w:spacing w:after="0"/>
        <w:jc w:val="both"/>
        <w:outlineLvl w:val="1"/>
        <w:rPr>
          <w:rFonts w:eastAsia="Times New Roman" w:cs="Times New Roman"/>
          <w:b/>
          <w:bCs/>
          <w:szCs w:val="24"/>
          <w:lang w:eastAsia="ru-RU"/>
        </w:rPr>
      </w:pPr>
    </w:p>
    <w:p w:rsidR="005E32BB" w:rsidRDefault="005E32BB" w:rsidP="00264D86">
      <w:pPr>
        <w:spacing w:after="0"/>
        <w:jc w:val="both"/>
        <w:outlineLvl w:val="1"/>
        <w:rPr>
          <w:rFonts w:eastAsia="Times New Roman" w:cs="Times New Roman"/>
          <w:b/>
          <w:bCs/>
          <w:szCs w:val="24"/>
          <w:lang w:eastAsia="ru-RU"/>
        </w:rPr>
      </w:pPr>
    </w:p>
    <w:p w:rsidR="005E32BB" w:rsidRDefault="005E32BB" w:rsidP="00264D86">
      <w:pPr>
        <w:spacing w:after="0"/>
        <w:jc w:val="both"/>
        <w:outlineLvl w:val="1"/>
        <w:rPr>
          <w:rFonts w:eastAsia="Times New Roman" w:cs="Times New Roman"/>
          <w:b/>
          <w:bCs/>
          <w:szCs w:val="24"/>
          <w:lang w:eastAsia="ru-RU"/>
        </w:rPr>
      </w:pPr>
    </w:p>
    <w:p w:rsidR="005E32BB" w:rsidRDefault="005E32BB" w:rsidP="00264D86">
      <w:pPr>
        <w:spacing w:after="0"/>
        <w:jc w:val="both"/>
        <w:outlineLvl w:val="1"/>
        <w:rPr>
          <w:rFonts w:eastAsia="Times New Roman" w:cs="Times New Roman"/>
          <w:b/>
          <w:bCs/>
          <w:szCs w:val="24"/>
          <w:lang w:eastAsia="ru-RU"/>
        </w:rPr>
      </w:pPr>
    </w:p>
    <w:p w:rsidR="005E32BB" w:rsidRDefault="005E32BB" w:rsidP="00264D86">
      <w:pPr>
        <w:spacing w:after="0"/>
        <w:jc w:val="both"/>
        <w:outlineLvl w:val="1"/>
        <w:rPr>
          <w:rFonts w:eastAsia="Times New Roman" w:cs="Times New Roman"/>
          <w:b/>
          <w:bCs/>
          <w:szCs w:val="24"/>
          <w:lang w:eastAsia="ru-RU"/>
        </w:rPr>
      </w:pPr>
    </w:p>
    <w:p w:rsidR="005E32BB" w:rsidRDefault="005E32BB" w:rsidP="00264D86">
      <w:pPr>
        <w:spacing w:after="0"/>
        <w:jc w:val="both"/>
        <w:outlineLvl w:val="1"/>
        <w:rPr>
          <w:rFonts w:eastAsia="Times New Roman" w:cs="Times New Roman"/>
          <w:b/>
          <w:bCs/>
          <w:szCs w:val="24"/>
          <w:lang w:eastAsia="ru-RU"/>
        </w:rPr>
      </w:pPr>
    </w:p>
    <w:p w:rsidR="005E32BB" w:rsidRDefault="005E32BB" w:rsidP="00264D86">
      <w:pPr>
        <w:spacing w:after="0"/>
        <w:jc w:val="both"/>
        <w:outlineLvl w:val="1"/>
        <w:rPr>
          <w:rFonts w:eastAsia="Times New Roman" w:cs="Times New Roman"/>
          <w:b/>
          <w:bCs/>
          <w:szCs w:val="24"/>
          <w:lang w:eastAsia="ru-RU"/>
        </w:rPr>
      </w:pPr>
    </w:p>
    <w:p w:rsidR="005E32BB" w:rsidRDefault="005E32BB" w:rsidP="00264D86">
      <w:pPr>
        <w:spacing w:after="0"/>
        <w:jc w:val="both"/>
        <w:outlineLvl w:val="1"/>
        <w:rPr>
          <w:rFonts w:eastAsia="Times New Roman" w:cs="Times New Roman"/>
          <w:b/>
          <w:bCs/>
          <w:szCs w:val="24"/>
          <w:lang w:eastAsia="ru-RU"/>
        </w:rPr>
      </w:pPr>
    </w:p>
    <w:p w:rsidR="005E32BB" w:rsidRDefault="005E32BB" w:rsidP="00264D86">
      <w:pPr>
        <w:spacing w:after="0"/>
        <w:jc w:val="both"/>
        <w:outlineLvl w:val="1"/>
        <w:rPr>
          <w:rFonts w:eastAsia="Times New Roman" w:cs="Times New Roman"/>
          <w:b/>
          <w:bCs/>
          <w:szCs w:val="24"/>
          <w:lang w:eastAsia="ru-RU"/>
        </w:rPr>
      </w:pPr>
    </w:p>
    <w:p w:rsidR="005E32BB" w:rsidRPr="00FF11C2" w:rsidRDefault="005E32BB" w:rsidP="00264D86">
      <w:pPr>
        <w:spacing w:after="0"/>
        <w:jc w:val="both"/>
        <w:outlineLvl w:val="1"/>
        <w:rPr>
          <w:rFonts w:eastAsia="Times New Roman" w:cs="Times New Roman"/>
          <w:b/>
          <w:bCs/>
          <w:szCs w:val="24"/>
          <w:lang w:eastAsia="ru-RU"/>
        </w:rPr>
      </w:pPr>
    </w:p>
    <w:p w:rsidR="00FF11C2" w:rsidRDefault="00AA3329" w:rsidP="00FF11C2">
      <w:pPr>
        <w:spacing w:after="0" w:line="240" w:lineRule="auto"/>
        <w:ind w:firstLine="708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E93100">
        <w:rPr>
          <w:rFonts w:eastAsia="Times New Roman" w:cs="Times New Roman"/>
          <w:b/>
          <w:bCs/>
          <w:szCs w:val="24"/>
          <w:lang w:eastAsia="ru-RU"/>
        </w:rPr>
        <w:t>Раздел</w:t>
      </w:r>
      <w:r w:rsidR="00FF11C2" w:rsidRPr="00FF11C2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FF11C2">
        <w:rPr>
          <w:rFonts w:eastAsia="Times New Roman" w:cs="Times New Roman"/>
          <w:b/>
          <w:bCs/>
          <w:szCs w:val="24"/>
          <w:lang w:eastAsia="ru-RU"/>
        </w:rPr>
        <w:t>7</w:t>
      </w:r>
      <w:r w:rsidR="00FF11C2" w:rsidRPr="00FF11C2">
        <w:rPr>
          <w:rFonts w:eastAsia="Times New Roman" w:cs="Times New Roman"/>
          <w:b/>
          <w:bCs/>
          <w:szCs w:val="24"/>
          <w:lang w:eastAsia="ru-RU"/>
        </w:rPr>
        <w:t>. Кадровая укомплектованность</w:t>
      </w:r>
      <w:r w:rsidR="00FF11C2" w:rsidRPr="00FF11C2">
        <w:rPr>
          <w:rFonts w:eastAsia="Times New Roman" w:cs="Times New Roman"/>
          <w:b/>
          <w:bCs/>
          <w:szCs w:val="24"/>
          <w:lang w:eastAsia="ru-RU"/>
        </w:rPr>
        <w:tab/>
      </w:r>
    </w:p>
    <w:p w:rsidR="002E0155" w:rsidRPr="00E93100" w:rsidRDefault="002E0155" w:rsidP="002E0155">
      <w:pPr>
        <w:spacing w:after="0" w:line="240" w:lineRule="auto"/>
        <w:jc w:val="both"/>
        <w:rPr>
          <w:rFonts w:eastAsia="Times New Roman" w:cs="Times New Roman"/>
          <w:b/>
          <w:color w:val="FF0000"/>
          <w:szCs w:val="24"/>
          <w:lang w:eastAsia="ru-RU"/>
        </w:rPr>
      </w:pPr>
    </w:p>
    <w:p w:rsidR="00502314" w:rsidRPr="00502314" w:rsidRDefault="00502314" w:rsidP="00502314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eastAsia="Calibri" w:cs="Times New Roman"/>
          <w:szCs w:val="24"/>
        </w:rPr>
      </w:pPr>
      <w:r w:rsidRPr="00502314">
        <w:rPr>
          <w:rFonts w:eastAsia="Calibri" w:cs="Times New Roman"/>
          <w:szCs w:val="24"/>
        </w:rPr>
        <w:t>Кадровый потенциал школы определяется численностью, квалификацией и образов</w:t>
      </w:r>
      <w:r w:rsidRPr="00502314">
        <w:rPr>
          <w:rFonts w:eastAsia="Calibri" w:cs="Times New Roman"/>
          <w:szCs w:val="24"/>
        </w:rPr>
        <w:t>а</w:t>
      </w:r>
      <w:r w:rsidRPr="00502314">
        <w:rPr>
          <w:rFonts w:eastAsia="Calibri" w:cs="Times New Roman"/>
          <w:szCs w:val="24"/>
        </w:rPr>
        <w:t>тельным цензом педагогического и управленческого персонала.</w:t>
      </w:r>
    </w:p>
    <w:p w:rsidR="00502314" w:rsidRPr="00502314" w:rsidRDefault="00502314" w:rsidP="00502314">
      <w:pPr>
        <w:widowControl w:val="0"/>
        <w:spacing w:after="0" w:line="240" w:lineRule="auto"/>
        <w:ind w:left="-284" w:firstLine="710"/>
        <w:jc w:val="both"/>
        <w:rPr>
          <w:rFonts w:eastAsia="Calibri" w:cs="Times New Roman"/>
          <w:szCs w:val="24"/>
        </w:rPr>
      </w:pPr>
      <w:r w:rsidRPr="00502314">
        <w:rPr>
          <w:rFonts w:eastAsia="Calibri" w:cs="Times New Roman"/>
          <w:szCs w:val="24"/>
        </w:rPr>
        <w:t>Квалификационная составляющая кадрового потенциала определяется уровнем обр</w:t>
      </w:r>
      <w:r w:rsidRPr="00502314">
        <w:rPr>
          <w:rFonts w:eastAsia="Calibri" w:cs="Times New Roman"/>
          <w:szCs w:val="24"/>
        </w:rPr>
        <w:t>а</w:t>
      </w:r>
      <w:r w:rsidRPr="00502314">
        <w:rPr>
          <w:rFonts w:eastAsia="Calibri" w:cs="Times New Roman"/>
          <w:szCs w:val="24"/>
        </w:rPr>
        <w:t>зования педагогического персонала, наличием работников, имеющих квалификационные категории.</w:t>
      </w:r>
    </w:p>
    <w:p w:rsidR="00502314" w:rsidRPr="00502314" w:rsidRDefault="00502314" w:rsidP="00502314">
      <w:pPr>
        <w:widowControl w:val="0"/>
        <w:spacing w:after="0" w:line="240" w:lineRule="auto"/>
        <w:ind w:left="-284" w:firstLine="710"/>
        <w:jc w:val="both"/>
        <w:rPr>
          <w:rFonts w:eastAsia="Calibri" w:cs="Times New Roman"/>
          <w:szCs w:val="24"/>
        </w:rPr>
      </w:pPr>
      <w:r w:rsidRPr="00502314">
        <w:rPr>
          <w:rFonts w:eastAsia="Calibri" w:cs="Times New Roman"/>
          <w:szCs w:val="24"/>
        </w:rPr>
        <w:t>Общая численность педагогических  работников высшей категории – 2</w:t>
      </w:r>
      <w:r w:rsidR="005D17A4">
        <w:rPr>
          <w:rFonts w:eastAsia="Calibri" w:cs="Times New Roman"/>
          <w:szCs w:val="24"/>
        </w:rPr>
        <w:t>4</w:t>
      </w:r>
      <w:r w:rsidRPr="00502314">
        <w:rPr>
          <w:rFonts w:eastAsia="Calibri" w:cs="Times New Roman"/>
          <w:szCs w:val="24"/>
        </w:rPr>
        <w:t xml:space="preserve"> человек</w:t>
      </w:r>
      <w:r w:rsidR="005D17A4">
        <w:rPr>
          <w:rFonts w:eastAsia="Calibri" w:cs="Times New Roman"/>
          <w:szCs w:val="24"/>
        </w:rPr>
        <w:t>а</w:t>
      </w:r>
      <w:r w:rsidRPr="00502314">
        <w:rPr>
          <w:rFonts w:eastAsia="Calibri" w:cs="Times New Roman"/>
          <w:szCs w:val="24"/>
        </w:rPr>
        <w:t xml:space="preserve"> (6</w:t>
      </w:r>
      <w:r w:rsidR="005D17A4">
        <w:rPr>
          <w:rFonts w:eastAsia="Calibri" w:cs="Times New Roman"/>
          <w:szCs w:val="24"/>
        </w:rPr>
        <w:t>2</w:t>
      </w:r>
      <w:r w:rsidRPr="00502314">
        <w:rPr>
          <w:rFonts w:eastAsia="Calibri" w:cs="Times New Roman"/>
          <w:szCs w:val="24"/>
        </w:rPr>
        <w:t xml:space="preserve">%), первой – </w:t>
      </w:r>
      <w:r w:rsidR="005D17A4">
        <w:rPr>
          <w:rFonts w:eastAsia="Calibri" w:cs="Times New Roman"/>
          <w:szCs w:val="24"/>
        </w:rPr>
        <w:t>7</w:t>
      </w:r>
      <w:r w:rsidRPr="00502314">
        <w:rPr>
          <w:rFonts w:eastAsia="Calibri" w:cs="Times New Roman"/>
          <w:szCs w:val="24"/>
        </w:rPr>
        <w:t xml:space="preserve"> (</w:t>
      </w:r>
      <w:r w:rsidR="005D17A4">
        <w:rPr>
          <w:rFonts w:eastAsia="Calibri" w:cs="Times New Roman"/>
          <w:szCs w:val="24"/>
        </w:rPr>
        <w:t>18</w:t>
      </w:r>
      <w:r w:rsidRPr="00502314">
        <w:rPr>
          <w:rFonts w:eastAsia="Calibri" w:cs="Times New Roman"/>
          <w:szCs w:val="24"/>
        </w:rPr>
        <w:t>%), соответствия – 2 (5%), не имеют категории – 6 (1</w:t>
      </w:r>
      <w:r w:rsidR="005D17A4">
        <w:rPr>
          <w:rFonts w:eastAsia="Calibri" w:cs="Times New Roman"/>
          <w:szCs w:val="24"/>
        </w:rPr>
        <w:t>5</w:t>
      </w:r>
      <w:r w:rsidRPr="00502314">
        <w:rPr>
          <w:rFonts w:eastAsia="Calibri" w:cs="Times New Roman"/>
          <w:szCs w:val="24"/>
        </w:rPr>
        <w:t>%).</w:t>
      </w:r>
    </w:p>
    <w:p w:rsidR="00502314" w:rsidRPr="00502314" w:rsidRDefault="00502314" w:rsidP="00502314">
      <w:pPr>
        <w:autoSpaceDE w:val="0"/>
        <w:autoSpaceDN w:val="0"/>
        <w:adjustRightInd w:val="0"/>
        <w:spacing w:after="0" w:line="240" w:lineRule="auto"/>
        <w:ind w:left="-284" w:firstLine="852"/>
        <w:jc w:val="both"/>
        <w:rPr>
          <w:rFonts w:eastAsia="Calibri" w:cs="Times New Roman"/>
          <w:szCs w:val="24"/>
        </w:rPr>
      </w:pPr>
      <w:r w:rsidRPr="00502314">
        <w:rPr>
          <w:rFonts w:eastAsia="Calibri" w:cs="Times New Roman"/>
          <w:szCs w:val="24"/>
        </w:rPr>
        <w:t>Организация работы по курсовой подготовке и повышению квалификации педагог</w:t>
      </w:r>
      <w:r w:rsidRPr="00502314">
        <w:rPr>
          <w:rFonts w:eastAsia="Calibri" w:cs="Times New Roman"/>
          <w:szCs w:val="24"/>
        </w:rPr>
        <w:t>и</w:t>
      </w:r>
      <w:r w:rsidRPr="00502314">
        <w:rPr>
          <w:rFonts w:eastAsia="Calibri" w:cs="Times New Roman"/>
          <w:szCs w:val="24"/>
        </w:rPr>
        <w:t>ческих работников осуществляется в соответствии с заявками учителей и графиком курс</w:t>
      </w:r>
      <w:r w:rsidRPr="00502314">
        <w:rPr>
          <w:rFonts w:eastAsia="Calibri" w:cs="Times New Roman"/>
          <w:szCs w:val="24"/>
        </w:rPr>
        <w:t>о</w:t>
      </w:r>
      <w:r w:rsidRPr="00502314">
        <w:rPr>
          <w:rFonts w:eastAsia="Calibri" w:cs="Times New Roman"/>
          <w:szCs w:val="24"/>
        </w:rPr>
        <w:t>вых мероприятий. Базовым учреждением повышения квалификации педагогов является республиканское государственное образовательное учреждение дополнительного професс</w:t>
      </w:r>
      <w:r w:rsidRPr="00502314">
        <w:rPr>
          <w:rFonts w:eastAsia="Calibri" w:cs="Times New Roman"/>
          <w:szCs w:val="24"/>
        </w:rPr>
        <w:t>и</w:t>
      </w:r>
      <w:r w:rsidRPr="00502314">
        <w:rPr>
          <w:rFonts w:eastAsia="Calibri" w:cs="Times New Roman"/>
          <w:szCs w:val="24"/>
        </w:rPr>
        <w:t>онального образования  «Карачаево-Черкесский институт повышения квалификации рабо</w:t>
      </w:r>
      <w:r w:rsidRPr="00502314">
        <w:rPr>
          <w:rFonts w:eastAsia="Calibri" w:cs="Times New Roman"/>
          <w:szCs w:val="24"/>
        </w:rPr>
        <w:t>т</w:t>
      </w:r>
      <w:r w:rsidRPr="00502314">
        <w:rPr>
          <w:rFonts w:eastAsia="Calibri" w:cs="Times New Roman"/>
          <w:szCs w:val="24"/>
        </w:rPr>
        <w:t>ников образования». Всё чаще является востребованным использование дистанционных форм обучения при повышении квалификации, что дает возможность сделать сам учебный процесс удобным и индивидуально ориентированным для педагога.</w:t>
      </w:r>
    </w:p>
    <w:p w:rsidR="00502314" w:rsidRPr="00502314" w:rsidRDefault="00502314" w:rsidP="00502314">
      <w:pPr>
        <w:spacing w:after="0" w:line="240" w:lineRule="auto"/>
        <w:ind w:left="-284" w:firstLine="709"/>
        <w:jc w:val="both"/>
        <w:rPr>
          <w:rFonts w:eastAsia="Calibri" w:cs="Times New Roman"/>
          <w:szCs w:val="24"/>
        </w:rPr>
      </w:pPr>
    </w:p>
    <w:tbl>
      <w:tblPr>
        <w:tblStyle w:val="112"/>
        <w:tblW w:w="103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7"/>
        <w:gridCol w:w="1618"/>
        <w:gridCol w:w="1734"/>
        <w:gridCol w:w="5387"/>
        <w:gridCol w:w="958"/>
      </w:tblGrid>
      <w:tr w:rsidR="00502314" w:rsidRPr="00502314" w:rsidTr="00502314">
        <w:tc>
          <w:tcPr>
            <w:tcW w:w="617" w:type="dxa"/>
          </w:tcPr>
          <w:p w:rsidR="00502314" w:rsidRPr="00502314" w:rsidRDefault="00502314" w:rsidP="00502314">
            <w:pPr>
              <w:jc w:val="both"/>
              <w:rPr>
                <w:b/>
                <w:sz w:val="24"/>
                <w:szCs w:val="24"/>
              </w:rPr>
            </w:pPr>
            <w:r w:rsidRPr="0050231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618" w:type="dxa"/>
          </w:tcPr>
          <w:p w:rsidR="00502314" w:rsidRPr="00502314" w:rsidRDefault="00502314" w:rsidP="00502314">
            <w:pPr>
              <w:jc w:val="both"/>
              <w:rPr>
                <w:b/>
                <w:sz w:val="24"/>
                <w:szCs w:val="24"/>
              </w:rPr>
            </w:pPr>
            <w:r w:rsidRPr="00502314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734" w:type="dxa"/>
          </w:tcPr>
          <w:p w:rsidR="00502314" w:rsidRPr="00502314" w:rsidRDefault="00502314" w:rsidP="00502314">
            <w:pPr>
              <w:jc w:val="both"/>
              <w:rPr>
                <w:b/>
                <w:sz w:val="24"/>
                <w:szCs w:val="24"/>
              </w:rPr>
            </w:pPr>
            <w:r w:rsidRPr="00502314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5387" w:type="dxa"/>
          </w:tcPr>
          <w:p w:rsidR="00502314" w:rsidRPr="00502314" w:rsidRDefault="00502314" w:rsidP="00502314">
            <w:pPr>
              <w:jc w:val="both"/>
              <w:rPr>
                <w:b/>
                <w:sz w:val="24"/>
                <w:szCs w:val="24"/>
              </w:rPr>
            </w:pPr>
            <w:r w:rsidRPr="00502314">
              <w:rPr>
                <w:b/>
                <w:sz w:val="24"/>
                <w:szCs w:val="24"/>
              </w:rPr>
              <w:t>Название курсов</w:t>
            </w:r>
          </w:p>
        </w:tc>
        <w:tc>
          <w:tcPr>
            <w:tcW w:w="958" w:type="dxa"/>
          </w:tcPr>
          <w:p w:rsidR="00502314" w:rsidRPr="00502314" w:rsidRDefault="00502314" w:rsidP="00502314">
            <w:pPr>
              <w:jc w:val="both"/>
              <w:rPr>
                <w:b/>
                <w:sz w:val="24"/>
                <w:szCs w:val="24"/>
              </w:rPr>
            </w:pPr>
            <w:r w:rsidRPr="00502314">
              <w:rPr>
                <w:b/>
                <w:sz w:val="24"/>
                <w:szCs w:val="24"/>
              </w:rPr>
              <w:t>Кол-во ч</w:t>
            </w:r>
            <w:r w:rsidRPr="00502314">
              <w:rPr>
                <w:b/>
                <w:sz w:val="24"/>
                <w:szCs w:val="24"/>
              </w:rPr>
              <w:t>а</w:t>
            </w:r>
            <w:r w:rsidRPr="00502314">
              <w:rPr>
                <w:b/>
                <w:sz w:val="24"/>
                <w:szCs w:val="24"/>
              </w:rPr>
              <w:t>сов</w:t>
            </w:r>
          </w:p>
        </w:tc>
      </w:tr>
      <w:tr w:rsidR="00D820CD" w:rsidRPr="00502314" w:rsidTr="00D820CD">
        <w:trPr>
          <w:trHeight w:val="360"/>
        </w:trPr>
        <w:tc>
          <w:tcPr>
            <w:tcW w:w="617" w:type="dxa"/>
            <w:vMerge w:val="restart"/>
          </w:tcPr>
          <w:p w:rsidR="00D820CD" w:rsidRPr="00502314" w:rsidRDefault="00D820CD" w:rsidP="00502314">
            <w:pPr>
              <w:jc w:val="both"/>
              <w:rPr>
                <w:sz w:val="24"/>
                <w:szCs w:val="24"/>
              </w:rPr>
            </w:pPr>
            <w:r w:rsidRPr="00502314"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vMerge w:val="restart"/>
          </w:tcPr>
          <w:p w:rsidR="00D820CD" w:rsidRPr="00502314" w:rsidRDefault="00D820CD" w:rsidP="005023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Скиданенко А.А.</w:t>
            </w:r>
          </w:p>
        </w:tc>
        <w:tc>
          <w:tcPr>
            <w:tcW w:w="1734" w:type="dxa"/>
            <w:vMerge w:val="restart"/>
          </w:tcPr>
          <w:p w:rsidR="00D820CD" w:rsidRPr="00502314" w:rsidRDefault="00D820CD" w:rsidP="005023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ского языка и литературы</w:t>
            </w:r>
          </w:p>
        </w:tc>
        <w:tc>
          <w:tcPr>
            <w:tcW w:w="5387" w:type="dxa"/>
          </w:tcPr>
          <w:p w:rsidR="00D820CD" w:rsidRPr="00502314" w:rsidRDefault="00D820CD" w:rsidP="005023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Ключевые компетенции и особенности их и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пользования в профессиональной деятельности учителя русского языка и литературы в условиях реализации ФГОС</w:t>
            </w:r>
          </w:p>
        </w:tc>
        <w:tc>
          <w:tcPr>
            <w:tcW w:w="958" w:type="dxa"/>
            <w:vAlign w:val="center"/>
          </w:tcPr>
          <w:p w:rsidR="00D820CD" w:rsidRPr="00D820CD" w:rsidRDefault="00D820CD" w:rsidP="00D820CD">
            <w:pPr>
              <w:jc w:val="center"/>
              <w:rPr>
                <w:sz w:val="24"/>
                <w:szCs w:val="24"/>
              </w:rPr>
            </w:pPr>
            <w:r w:rsidRPr="00D820CD">
              <w:rPr>
                <w:sz w:val="24"/>
                <w:szCs w:val="24"/>
              </w:rPr>
              <w:t>144</w:t>
            </w:r>
          </w:p>
        </w:tc>
      </w:tr>
      <w:tr w:rsidR="00D820CD" w:rsidRPr="00502314" w:rsidTr="00502314">
        <w:trPr>
          <w:trHeight w:val="180"/>
        </w:trPr>
        <w:tc>
          <w:tcPr>
            <w:tcW w:w="617" w:type="dxa"/>
            <w:vMerge/>
          </w:tcPr>
          <w:p w:rsidR="00D820CD" w:rsidRPr="00502314" w:rsidRDefault="00D820CD" w:rsidP="00502314">
            <w:pPr>
              <w:jc w:val="both"/>
              <w:rPr>
                <w:szCs w:val="24"/>
              </w:rPr>
            </w:pPr>
          </w:p>
        </w:tc>
        <w:tc>
          <w:tcPr>
            <w:tcW w:w="1618" w:type="dxa"/>
            <w:vMerge/>
          </w:tcPr>
          <w:p w:rsidR="00D820CD" w:rsidRDefault="00D820CD" w:rsidP="00502314">
            <w:pPr>
              <w:jc w:val="both"/>
              <w:rPr>
                <w:szCs w:val="24"/>
              </w:rPr>
            </w:pPr>
          </w:p>
        </w:tc>
        <w:tc>
          <w:tcPr>
            <w:tcW w:w="1734" w:type="dxa"/>
            <w:vMerge/>
          </w:tcPr>
          <w:p w:rsidR="00D820CD" w:rsidRDefault="00D820CD" w:rsidP="00502314">
            <w:pPr>
              <w:jc w:val="both"/>
              <w:rPr>
                <w:szCs w:val="24"/>
              </w:rPr>
            </w:pPr>
          </w:p>
        </w:tc>
        <w:tc>
          <w:tcPr>
            <w:tcW w:w="5387" w:type="dxa"/>
          </w:tcPr>
          <w:p w:rsidR="00D820CD" w:rsidRDefault="00D820CD" w:rsidP="00D820CD">
            <w:p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 Повышение квалификации учителя русского языка и литературы выпускных классов по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просу ЕГЭ. Литература</w:t>
            </w:r>
          </w:p>
        </w:tc>
        <w:tc>
          <w:tcPr>
            <w:tcW w:w="958" w:type="dxa"/>
            <w:vAlign w:val="center"/>
          </w:tcPr>
          <w:p w:rsidR="00D820CD" w:rsidRPr="00D820CD" w:rsidRDefault="00D820CD" w:rsidP="00D820CD">
            <w:pPr>
              <w:jc w:val="center"/>
              <w:rPr>
                <w:sz w:val="24"/>
                <w:szCs w:val="24"/>
              </w:rPr>
            </w:pPr>
            <w:r w:rsidRPr="00D820CD">
              <w:rPr>
                <w:sz w:val="24"/>
                <w:szCs w:val="24"/>
              </w:rPr>
              <w:t>36</w:t>
            </w:r>
          </w:p>
        </w:tc>
      </w:tr>
      <w:tr w:rsidR="00553384" w:rsidRPr="00502314" w:rsidTr="00553384">
        <w:trPr>
          <w:trHeight w:val="375"/>
        </w:trPr>
        <w:tc>
          <w:tcPr>
            <w:tcW w:w="617" w:type="dxa"/>
            <w:vMerge w:val="restart"/>
          </w:tcPr>
          <w:p w:rsidR="00553384" w:rsidRPr="00502314" w:rsidRDefault="00553384" w:rsidP="00502314">
            <w:pPr>
              <w:jc w:val="both"/>
              <w:rPr>
                <w:sz w:val="24"/>
                <w:szCs w:val="24"/>
              </w:rPr>
            </w:pPr>
            <w:r w:rsidRPr="00502314">
              <w:rPr>
                <w:sz w:val="24"/>
                <w:szCs w:val="24"/>
              </w:rPr>
              <w:t>2</w:t>
            </w:r>
          </w:p>
        </w:tc>
        <w:tc>
          <w:tcPr>
            <w:tcW w:w="1618" w:type="dxa"/>
            <w:vMerge w:val="restart"/>
            <w:tcBorders>
              <w:top w:val="nil"/>
            </w:tcBorders>
          </w:tcPr>
          <w:p w:rsidR="00553384" w:rsidRPr="00502314" w:rsidRDefault="00553384" w:rsidP="005023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Елисеева О.Н.</w:t>
            </w:r>
          </w:p>
        </w:tc>
        <w:tc>
          <w:tcPr>
            <w:tcW w:w="1734" w:type="dxa"/>
            <w:vMerge w:val="restart"/>
          </w:tcPr>
          <w:p w:rsidR="00553384" w:rsidRPr="00502314" w:rsidRDefault="00553384" w:rsidP="00502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5387" w:type="dxa"/>
          </w:tcPr>
          <w:p w:rsidR="00553384" w:rsidRPr="00502314" w:rsidRDefault="00553384" w:rsidP="00502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педагогической деятельности восп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тателя ГПД в соответствии с ФГОС»</w:t>
            </w:r>
          </w:p>
        </w:tc>
        <w:tc>
          <w:tcPr>
            <w:tcW w:w="958" w:type="dxa"/>
            <w:vAlign w:val="center"/>
          </w:tcPr>
          <w:p w:rsidR="00553384" w:rsidRPr="00D820CD" w:rsidRDefault="00553384" w:rsidP="00D820CD">
            <w:pPr>
              <w:jc w:val="center"/>
              <w:rPr>
                <w:sz w:val="24"/>
                <w:szCs w:val="24"/>
              </w:rPr>
            </w:pPr>
            <w:r w:rsidRPr="00D820CD">
              <w:rPr>
                <w:sz w:val="24"/>
                <w:szCs w:val="24"/>
              </w:rPr>
              <w:t>144</w:t>
            </w:r>
          </w:p>
        </w:tc>
      </w:tr>
      <w:tr w:rsidR="00553384" w:rsidRPr="00502314" w:rsidTr="00EC5412">
        <w:trPr>
          <w:trHeight w:val="165"/>
        </w:trPr>
        <w:tc>
          <w:tcPr>
            <w:tcW w:w="617" w:type="dxa"/>
            <w:vMerge/>
          </w:tcPr>
          <w:p w:rsidR="00553384" w:rsidRPr="00502314" w:rsidRDefault="00553384" w:rsidP="00502314">
            <w:pPr>
              <w:jc w:val="both"/>
              <w:rPr>
                <w:szCs w:val="24"/>
              </w:rPr>
            </w:pPr>
          </w:p>
        </w:tc>
        <w:tc>
          <w:tcPr>
            <w:tcW w:w="1618" w:type="dxa"/>
            <w:vMerge/>
          </w:tcPr>
          <w:p w:rsidR="00553384" w:rsidRDefault="00553384" w:rsidP="00502314">
            <w:pPr>
              <w:jc w:val="both"/>
              <w:rPr>
                <w:szCs w:val="24"/>
              </w:rPr>
            </w:pPr>
          </w:p>
        </w:tc>
        <w:tc>
          <w:tcPr>
            <w:tcW w:w="1734" w:type="dxa"/>
            <w:vMerge/>
          </w:tcPr>
          <w:p w:rsidR="00553384" w:rsidRDefault="00553384" w:rsidP="00502314">
            <w:pPr>
              <w:rPr>
                <w:szCs w:val="24"/>
              </w:rPr>
            </w:pPr>
          </w:p>
        </w:tc>
        <w:tc>
          <w:tcPr>
            <w:tcW w:w="5387" w:type="dxa"/>
          </w:tcPr>
          <w:p w:rsidR="00553384" w:rsidRPr="00553384" w:rsidRDefault="00553384" w:rsidP="00502314">
            <w:pPr>
              <w:rPr>
                <w:sz w:val="24"/>
                <w:szCs w:val="24"/>
              </w:rPr>
            </w:pPr>
            <w:r w:rsidRPr="00553384">
              <w:rPr>
                <w:sz w:val="24"/>
                <w:szCs w:val="24"/>
              </w:rPr>
              <w:t>Обучение по оказанию первой помощи постр</w:t>
            </w:r>
            <w:r w:rsidRPr="00553384">
              <w:rPr>
                <w:sz w:val="24"/>
                <w:szCs w:val="24"/>
              </w:rPr>
              <w:t>а</w:t>
            </w:r>
            <w:r w:rsidRPr="00553384">
              <w:rPr>
                <w:sz w:val="24"/>
                <w:szCs w:val="24"/>
              </w:rPr>
              <w:t>давшим в ОО</w:t>
            </w:r>
          </w:p>
        </w:tc>
        <w:tc>
          <w:tcPr>
            <w:tcW w:w="958" w:type="dxa"/>
            <w:vAlign w:val="center"/>
          </w:tcPr>
          <w:p w:rsidR="00553384" w:rsidRPr="00553384" w:rsidRDefault="00553384" w:rsidP="00D820CD">
            <w:pPr>
              <w:jc w:val="center"/>
              <w:rPr>
                <w:sz w:val="24"/>
                <w:szCs w:val="24"/>
              </w:rPr>
            </w:pPr>
            <w:r w:rsidRPr="00553384">
              <w:rPr>
                <w:sz w:val="24"/>
                <w:szCs w:val="24"/>
              </w:rPr>
              <w:t>72</w:t>
            </w:r>
          </w:p>
        </w:tc>
      </w:tr>
      <w:tr w:rsidR="00502314" w:rsidRPr="00502314" w:rsidTr="00502314">
        <w:tc>
          <w:tcPr>
            <w:tcW w:w="617" w:type="dxa"/>
          </w:tcPr>
          <w:p w:rsidR="00502314" w:rsidRPr="00502314" w:rsidRDefault="00502314" w:rsidP="00502314">
            <w:pPr>
              <w:jc w:val="both"/>
              <w:rPr>
                <w:sz w:val="24"/>
                <w:szCs w:val="24"/>
              </w:rPr>
            </w:pPr>
            <w:r w:rsidRPr="00502314">
              <w:rPr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502314" w:rsidRPr="00502314" w:rsidRDefault="00D820CD" w:rsidP="005023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Шайдарова А.Г.</w:t>
            </w:r>
          </w:p>
        </w:tc>
        <w:tc>
          <w:tcPr>
            <w:tcW w:w="1734" w:type="dxa"/>
          </w:tcPr>
          <w:p w:rsidR="00502314" w:rsidRPr="00502314" w:rsidRDefault="00D820CD" w:rsidP="00502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тематики</w:t>
            </w:r>
          </w:p>
        </w:tc>
        <w:tc>
          <w:tcPr>
            <w:tcW w:w="5387" w:type="dxa"/>
          </w:tcPr>
          <w:p w:rsidR="00502314" w:rsidRPr="00502314" w:rsidRDefault="00D820CD" w:rsidP="00502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преподавания математики и инновац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онные подходы к организации учебного процесса в условиях реализации ФГОС</w:t>
            </w:r>
          </w:p>
        </w:tc>
        <w:tc>
          <w:tcPr>
            <w:tcW w:w="958" w:type="dxa"/>
            <w:vAlign w:val="center"/>
          </w:tcPr>
          <w:p w:rsidR="00502314" w:rsidRPr="00502314" w:rsidRDefault="00D820CD" w:rsidP="005023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D820CD" w:rsidRPr="00502314" w:rsidTr="00502314">
        <w:tc>
          <w:tcPr>
            <w:tcW w:w="617" w:type="dxa"/>
          </w:tcPr>
          <w:p w:rsidR="00D820CD" w:rsidRPr="00502314" w:rsidRDefault="00D820CD" w:rsidP="00502314">
            <w:pPr>
              <w:jc w:val="both"/>
              <w:rPr>
                <w:sz w:val="24"/>
                <w:szCs w:val="24"/>
              </w:rPr>
            </w:pPr>
            <w:r w:rsidRPr="00502314">
              <w:rPr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:rsidR="00D820CD" w:rsidRPr="00502314" w:rsidRDefault="00D820CD" w:rsidP="00D82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Шайдаров А.И.</w:t>
            </w:r>
          </w:p>
        </w:tc>
        <w:tc>
          <w:tcPr>
            <w:tcW w:w="1734" w:type="dxa"/>
          </w:tcPr>
          <w:p w:rsidR="00D820CD" w:rsidRPr="00502314" w:rsidRDefault="00D820CD" w:rsidP="00EC5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тематики</w:t>
            </w:r>
          </w:p>
        </w:tc>
        <w:tc>
          <w:tcPr>
            <w:tcW w:w="5387" w:type="dxa"/>
          </w:tcPr>
          <w:p w:rsidR="00D820CD" w:rsidRPr="00502314" w:rsidRDefault="00D820CD" w:rsidP="00EC5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преподавания математики и инновац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онные подходы к организации учебного процесса в условиях реализации ФГОС</w:t>
            </w:r>
          </w:p>
        </w:tc>
        <w:tc>
          <w:tcPr>
            <w:tcW w:w="958" w:type="dxa"/>
            <w:vAlign w:val="center"/>
          </w:tcPr>
          <w:p w:rsidR="00D820CD" w:rsidRPr="00502314" w:rsidRDefault="00D820CD" w:rsidP="00EC54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D820CD" w:rsidRPr="00502314" w:rsidTr="00502314">
        <w:tc>
          <w:tcPr>
            <w:tcW w:w="617" w:type="dxa"/>
          </w:tcPr>
          <w:p w:rsidR="00D820CD" w:rsidRPr="00502314" w:rsidRDefault="00D820CD" w:rsidP="00502314">
            <w:pPr>
              <w:jc w:val="both"/>
              <w:rPr>
                <w:sz w:val="24"/>
                <w:szCs w:val="24"/>
              </w:rPr>
            </w:pPr>
            <w:r w:rsidRPr="00502314">
              <w:rPr>
                <w:sz w:val="24"/>
                <w:szCs w:val="24"/>
              </w:rPr>
              <w:t>5</w:t>
            </w:r>
          </w:p>
        </w:tc>
        <w:tc>
          <w:tcPr>
            <w:tcW w:w="1618" w:type="dxa"/>
          </w:tcPr>
          <w:p w:rsidR="00D820CD" w:rsidRPr="00502314" w:rsidRDefault="00D820CD" w:rsidP="005023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Важинская А.В.</w:t>
            </w:r>
          </w:p>
        </w:tc>
        <w:tc>
          <w:tcPr>
            <w:tcW w:w="1734" w:type="dxa"/>
          </w:tcPr>
          <w:p w:rsidR="00D820CD" w:rsidRPr="00502314" w:rsidRDefault="00D820CD" w:rsidP="00502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тематики</w:t>
            </w:r>
          </w:p>
        </w:tc>
        <w:tc>
          <w:tcPr>
            <w:tcW w:w="5387" w:type="dxa"/>
          </w:tcPr>
          <w:p w:rsidR="00D820CD" w:rsidRPr="00502314" w:rsidRDefault="00D820CD" w:rsidP="00502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Дистанционный куратор-оператор образовател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ных, просветительских, социально-значимых проектов</w:t>
            </w:r>
          </w:p>
        </w:tc>
        <w:tc>
          <w:tcPr>
            <w:tcW w:w="958" w:type="dxa"/>
            <w:vAlign w:val="center"/>
          </w:tcPr>
          <w:p w:rsidR="00D820CD" w:rsidRPr="00502314" w:rsidRDefault="00D820CD" w:rsidP="005023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D820CD" w:rsidRPr="00502314" w:rsidTr="00502314">
        <w:tc>
          <w:tcPr>
            <w:tcW w:w="617" w:type="dxa"/>
          </w:tcPr>
          <w:p w:rsidR="00D820CD" w:rsidRPr="00502314" w:rsidRDefault="00D820CD" w:rsidP="00502314">
            <w:pPr>
              <w:jc w:val="both"/>
              <w:rPr>
                <w:sz w:val="24"/>
                <w:szCs w:val="24"/>
              </w:rPr>
            </w:pPr>
            <w:r w:rsidRPr="00502314">
              <w:rPr>
                <w:sz w:val="24"/>
                <w:szCs w:val="24"/>
              </w:rPr>
              <w:t>6</w:t>
            </w:r>
          </w:p>
        </w:tc>
        <w:tc>
          <w:tcPr>
            <w:tcW w:w="1618" w:type="dxa"/>
          </w:tcPr>
          <w:p w:rsidR="00D820CD" w:rsidRPr="00502314" w:rsidRDefault="00D820CD" w:rsidP="005023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Стаценко В.М.</w:t>
            </w:r>
          </w:p>
        </w:tc>
        <w:tc>
          <w:tcPr>
            <w:tcW w:w="1734" w:type="dxa"/>
          </w:tcPr>
          <w:p w:rsidR="00D820CD" w:rsidRPr="00502314" w:rsidRDefault="00D820CD" w:rsidP="00D820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387" w:type="dxa"/>
          </w:tcPr>
          <w:p w:rsidR="00D820CD" w:rsidRPr="00502314" w:rsidRDefault="00D820CD" w:rsidP="00EC5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Дистанционный куратор-оператор образовател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ных, просветительских, социально-значимых проектов</w:t>
            </w:r>
          </w:p>
        </w:tc>
        <w:tc>
          <w:tcPr>
            <w:tcW w:w="958" w:type="dxa"/>
            <w:vAlign w:val="center"/>
          </w:tcPr>
          <w:p w:rsidR="00D820CD" w:rsidRPr="00502314" w:rsidRDefault="00D820CD" w:rsidP="00EC54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D820CD" w:rsidRPr="00502314" w:rsidTr="00502314">
        <w:tc>
          <w:tcPr>
            <w:tcW w:w="617" w:type="dxa"/>
          </w:tcPr>
          <w:p w:rsidR="00D820CD" w:rsidRPr="00502314" w:rsidRDefault="00D820CD" w:rsidP="00502314">
            <w:pPr>
              <w:jc w:val="both"/>
              <w:rPr>
                <w:sz w:val="24"/>
                <w:szCs w:val="24"/>
              </w:rPr>
            </w:pPr>
            <w:r w:rsidRPr="00502314">
              <w:rPr>
                <w:sz w:val="24"/>
                <w:szCs w:val="24"/>
              </w:rPr>
              <w:t>7</w:t>
            </w:r>
          </w:p>
        </w:tc>
        <w:tc>
          <w:tcPr>
            <w:tcW w:w="1618" w:type="dxa"/>
          </w:tcPr>
          <w:p w:rsidR="00D820CD" w:rsidRPr="00502314" w:rsidRDefault="00D820CD" w:rsidP="005023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Ивахно Т.Ф.</w:t>
            </w:r>
          </w:p>
        </w:tc>
        <w:tc>
          <w:tcPr>
            <w:tcW w:w="1734" w:type="dxa"/>
          </w:tcPr>
          <w:p w:rsidR="00D820CD" w:rsidRPr="00502314" w:rsidRDefault="00D820CD" w:rsidP="00EC5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тематики</w:t>
            </w:r>
          </w:p>
        </w:tc>
        <w:tc>
          <w:tcPr>
            <w:tcW w:w="5387" w:type="dxa"/>
          </w:tcPr>
          <w:p w:rsidR="00D820CD" w:rsidRPr="00502314" w:rsidRDefault="00D820CD" w:rsidP="00EC5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Дистанционный куратор-оператор образовател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ных, просветительских, социально-значимых проектов</w:t>
            </w:r>
          </w:p>
        </w:tc>
        <w:tc>
          <w:tcPr>
            <w:tcW w:w="958" w:type="dxa"/>
            <w:vAlign w:val="center"/>
          </w:tcPr>
          <w:p w:rsidR="00D820CD" w:rsidRPr="00502314" w:rsidRDefault="00D820CD" w:rsidP="00EC541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553384" w:rsidRPr="00502314" w:rsidTr="00553384">
        <w:tc>
          <w:tcPr>
            <w:tcW w:w="617" w:type="dxa"/>
          </w:tcPr>
          <w:p w:rsidR="00553384" w:rsidRPr="00502314" w:rsidRDefault="00553384" w:rsidP="00502314">
            <w:pPr>
              <w:jc w:val="both"/>
              <w:rPr>
                <w:sz w:val="24"/>
                <w:szCs w:val="24"/>
              </w:rPr>
            </w:pPr>
            <w:r w:rsidRPr="00502314">
              <w:rPr>
                <w:sz w:val="24"/>
                <w:szCs w:val="24"/>
              </w:rPr>
              <w:t>8</w:t>
            </w:r>
          </w:p>
        </w:tc>
        <w:tc>
          <w:tcPr>
            <w:tcW w:w="1618" w:type="dxa"/>
          </w:tcPr>
          <w:p w:rsidR="00553384" w:rsidRPr="00502314" w:rsidRDefault="00553384" w:rsidP="005023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Ивахно А.Г.</w:t>
            </w:r>
          </w:p>
        </w:tc>
        <w:tc>
          <w:tcPr>
            <w:tcW w:w="1734" w:type="dxa"/>
          </w:tcPr>
          <w:p w:rsidR="00553384" w:rsidRDefault="00553384">
            <w:r w:rsidRPr="00AE0A3B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387" w:type="dxa"/>
            <w:vAlign w:val="center"/>
          </w:tcPr>
          <w:p w:rsidR="00553384" w:rsidRPr="00502314" w:rsidRDefault="00553384" w:rsidP="0055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Самбо в школу</w:t>
            </w:r>
          </w:p>
        </w:tc>
        <w:tc>
          <w:tcPr>
            <w:tcW w:w="958" w:type="dxa"/>
            <w:vAlign w:val="center"/>
          </w:tcPr>
          <w:p w:rsidR="00553384" w:rsidRPr="00502314" w:rsidRDefault="00553384" w:rsidP="0055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553384" w:rsidRPr="00502314" w:rsidTr="00553384">
        <w:tc>
          <w:tcPr>
            <w:tcW w:w="617" w:type="dxa"/>
          </w:tcPr>
          <w:p w:rsidR="00553384" w:rsidRPr="00502314" w:rsidRDefault="00553384" w:rsidP="00502314">
            <w:pPr>
              <w:jc w:val="both"/>
              <w:rPr>
                <w:sz w:val="24"/>
                <w:szCs w:val="24"/>
              </w:rPr>
            </w:pPr>
            <w:r w:rsidRPr="00502314">
              <w:rPr>
                <w:sz w:val="24"/>
                <w:szCs w:val="24"/>
              </w:rPr>
              <w:t>9</w:t>
            </w:r>
          </w:p>
        </w:tc>
        <w:tc>
          <w:tcPr>
            <w:tcW w:w="1618" w:type="dxa"/>
          </w:tcPr>
          <w:p w:rsidR="00553384" w:rsidRPr="00502314" w:rsidRDefault="00553384" w:rsidP="005023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Ерёменко С.В.</w:t>
            </w:r>
          </w:p>
        </w:tc>
        <w:tc>
          <w:tcPr>
            <w:tcW w:w="1734" w:type="dxa"/>
          </w:tcPr>
          <w:p w:rsidR="00553384" w:rsidRDefault="00553384">
            <w:r w:rsidRPr="00AE0A3B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387" w:type="dxa"/>
            <w:vAlign w:val="center"/>
          </w:tcPr>
          <w:p w:rsidR="00553384" w:rsidRPr="00502314" w:rsidRDefault="00553384" w:rsidP="0055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Самбо в школу</w:t>
            </w:r>
          </w:p>
        </w:tc>
        <w:tc>
          <w:tcPr>
            <w:tcW w:w="958" w:type="dxa"/>
            <w:vAlign w:val="center"/>
          </w:tcPr>
          <w:p w:rsidR="00553384" w:rsidRPr="00502314" w:rsidRDefault="00553384" w:rsidP="0055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553384" w:rsidRPr="00502314" w:rsidTr="00553384">
        <w:tc>
          <w:tcPr>
            <w:tcW w:w="617" w:type="dxa"/>
          </w:tcPr>
          <w:p w:rsidR="00553384" w:rsidRPr="00502314" w:rsidRDefault="00553384" w:rsidP="00502314">
            <w:pPr>
              <w:jc w:val="both"/>
              <w:rPr>
                <w:sz w:val="24"/>
                <w:szCs w:val="24"/>
              </w:rPr>
            </w:pPr>
            <w:r w:rsidRPr="00502314">
              <w:rPr>
                <w:sz w:val="24"/>
                <w:szCs w:val="24"/>
              </w:rPr>
              <w:t>11</w:t>
            </w:r>
          </w:p>
        </w:tc>
        <w:tc>
          <w:tcPr>
            <w:tcW w:w="1618" w:type="dxa"/>
          </w:tcPr>
          <w:p w:rsidR="00553384" w:rsidRPr="00502314" w:rsidRDefault="00553384" w:rsidP="005023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Волошина Г.И.</w:t>
            </w:r>
          </w:p>
        </w:tc>
        <w:tc>
          <w:tcPr>
            <w:tcW w:w="1734" w:type="dxa"/>
          </w:tcPr>
          <w:p w:rsidR="00553384" w:rsidRDefault="00553384">
            <w:r w:rsidRPr="00AE0A3B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387" w:type="dxa"/>
            <w:vAlign w:val="center"/>
          </w:tcPr>
          <w:p w:rsidR="00553384" w:rsidRPr="00502314" w:rsidRDefault="00553384" w:rsidP="00553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Самбо в школу</w:t>
            </w:r>
          </w:p>
        </w:tc>
        <w:tc>
          <w:tcPr>
            <w:tcW w:w="958" w:type="dxa"/>
            <w:vAlign w:val="center"/>
          </w:tcPr>
          <w:p w:rsidR="00553384" w:rsidRPr="00502314" w:rsidRDefault="00553384" w:rsidP="005533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D820CD" w:rsidRPr="00502314" w:rsidTr="00502314">
        <w:tc>
          <w:tcPr>
            <w:tcW w:w="617" w:type="dxa"/>
          </w:tcPr>
          <w:p w:rsidR="00D820CD" w:rsidRPr="00502314" w:rsidRDefault="00D820CD" w:rsidP="00502314">
            <w:pPr>
              <w:jc w:val="both"/>
              <w:rPr>
                <w:sz w:val="24"/>
                <w:szCs w:val="24"/>
              </w:rPr>
            </w:pPr>
            <w:r w:rsidRPr="00502314">
              <w:rPr>
                <w:sz w:val="24"/>
                <w:szCs w:val="24"/>
              </w:rPr>
              <w:t>12</w:t>
            </w:r>
          </w:p>
        </w:tc>
        <w:tc>
          <w:tcPr>
            <w:tcW w:w="1618" w:type="dxa"/>
          </w:tcPr>
          <w:p w:rsidR="00D820CD" w:rsidRPr="00502314" w:rsidRDefault="00553384" w:rsidP="005023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Аппаева З.И.</w:t>
            </w:r>
          </w:p>
        </w:tc>
        <w:tc>
          <w:tcPr>
            <w:tcW w:w="1734" w:type="dxa"/>
          </w:tcPr>
          <w:p w:rsidR="00D820CD" w:rsidRPr="00502314" w:rsidRDefault="00553384" w:rsidP="005023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глийского языка</w:t>
            </w:r>
          </w:p>
        </w:tc>
        <w:tc>
          <w:tcPr>
            <w:tcW w:w="5387" w:type="dxa"/>
          </w:tcPr>
          <w:p w:rsidR="00D820CD" w:rsidRPr="00502314" w:rsidRDefault="00553384" w:rsidP="005023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Методика преподавания английского языка и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новационные подходы к организации учебного процесса в условиях реализации ФГОС</w:t>
            </w:r>
          </w:p>
        </w:tc>
        <w:tc>
          <w:tcPr>
            <w:tcW w:w="958" w:type="dxa"/>
            <w:vAlign w:val="center"/>
          </w:tcPr>
          <w:p w:rsidR="00D820CD" w:rsidRPr="00502314" w:rsidRDefault="00553384" w:rsidP="00D64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D820CD" w:rsidRPr="00502314" w:rsidTr="00502314">
        <w:tc>
          <w:tcPr>
            <w:tcW w:w="617" w:type="dxa"/>
          </w:tcPr>
          <w:p w:rsidR="00D820CD" w:rsidRPr="00502314" w:rsidRDefault="00D820CD" w:rsidP="00502314">
            <w:pPr>
              <w:jc w:val="both"/>
              <w:rPr>
                <w:sz w:val="24"/>
                <w:szCs w:val="24"/>
              </w:rPr>
            </w:pPr>
            <w:r w:rsidRPr="00502314">
              <w:rPr>
                <w:sz w:val="24"/>
                <w:szCs w:val="24"/>
              </w:rPr>
              <w:t>13</w:t>
            </w:r>
          </w:p>
        </w:tc>
        <w:tc>
          <w:tcPr>
            <w:tcW w:w="1618" w:type="dxa"/>
          </w:tcPr>
          <w:p w:rsidR="00D820CD" w:rsidRPr="00502314" w:rsidRDefault="00553384" w:rsidP="005023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Данильченко Л.Н.</w:t>
            </w:r>
          </w:p>
        </w:tc>
        <w:tc>
          <w:tcPr>
            <w:tcW w:w="1734" w:type="dxa"/>
          </w:tcPr>
          <w:p w:rsidR="00D820CD" w:rsidRPr="00502314" w:rsidRDefault="00553384" w:rsidP="005023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 ГПД</w:t>
            </w:r>
          </w:p>
        </w:tc>
        <w:tc>
          <w:tcPr>
            <w:tcW w:w="5387" w:type="dxa"/>
          </w:tcPr>
          <w:p w:rsidR="00D820CD" w:rsidRPr="00502314" w:rsidRDefault="00553384" w:rsidP="005023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Педагогические технологии в работе воспитателя ГПД в условиях реализации ФГОС НОО</w:t>
            </w:r>
          </w:p>
        </w:tc>
        <w:tc>
          <w:tcPr>
            <w:tcW w:w="958" w:type="dxa"/>
            <w:vAlign w:val="center"/>
          </w:tcPr>
          <w:p w:rsidR="00D820CD" w:rsidRPr="00502314" w:rsidRDefault="00553384" w:rsidP="00D64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D820CD" w:rsidRPr="00502314" w:rsidTr="00502314">
        <w:tc>
          <w:tcPr>
            <w:tcW w:w="617" w:type="dxa"/>
          </w:tcPr>
          <w:p w:rsidR="00D820CD" w:rsidRPr="00502314" w:rsidRDefault="00D820CD" w:rsidP="00502314">
            <w:pPr>
              <w:jc w:val="both"/>
              <w:rPr>
                <w:sz w:val="24"/>
                <w:szCs w:val="24"/>
              </w:rPr>
            </w:pPr>
            <w:r w:rsidRPr="00502314">
              <w:rPr>
                <w:sz w:val="24"/>
                <w:szCs w:val="24"/>
              </w:rPr>
              <w:t>14</w:t>
            </w:r>
          </w:p>
        </w:tc>
        <w:tc>
          <w:tcPr>
            <w:tcW w:w="1618" w:type="dxa"/>
          </w:tcPr>
          <w:p w:rsidR="00D820CD" w:rsidRPr="00502314" w:rsidRDefault="00553384" w:rsidP="005023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Семенова С.А.</w:t>
            </w:r>
          </w:p>
        </w:tc>
        <w:tc>
          <w:tcPr>
            <w:tcW w:w="1734" w:type="dxa"/>
          </w:tcPr>
          <w:p w:rsidR="00D820CD" w:rsidRPr="00502314" w:rsidRDefault="00553384" w:rsidP="005023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ного языка и литературы</w:t>
            </w:r>
          </w:p>
        </w:tc>
        <w:tc>
          <w:tcPr>
            <w:tcW w:w="5387" w:type="dxa"/>
          </w:tcPr>
          <w:p w:rsidR="00D820CD" w:rsidRPr="00502314" w:rsidRDefault="00553384" w:rsidP="005023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методика преподавания карачаевского языка и литературы в условиях реализации ФГОС</w:t>
            </w:r>
          </w:p>
        </w:tc>
        <w:tc>
          <w:tcPr>
            <w:tcW w:w="958" w:type="dxa"/>
            <w:vAlign w:val="center"/>
          </w:tcPr>
          <w:p w:rsidR="00D820CD" w:rsidRPr="00502314" w:rsidRDefault="00553384" w:rsidP="00D64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</w:tr>
      <w:tr w:rsidR="00553384" w:rsidRPr="00502314" w:rsidTr="00553384">
        <w:trPr>
          <w:trHeight w:val="251"/>
        </w:trPr>
        <w:tc>
          <w:tcPr>
            <w:tcW w:w="617" w:type="dxa"/>
          </w:tcPr>
          <w:p w:rsidR="00553384" w:rsidRPr="00502314" w:rsidRDefault="00553384" w:rsidP="00502314">
            <w:pPr>
              <w:jc w:val="both"/>
              <w:rPr>
                <w:sz w:val="24"/>
                <w:szCs w:val="24"/>
              </w:rPr>
            </w:pPr>
            <w:r w:rsidRPr="00502314">
              <w:rPr>
                <w:sz w:val="24"/>
                <w:szCs w:val="24"/>
              </w:rPr>
              <w:t>15</w:t>
            </w:r>
          </w:p>
        </w:tc>
        <w:tc>
          <w:tcPr>
            <w:tcW w:w="1618" w:type="dxa"/>
          </w:tcPr>
          <w:p w:rsidR="00553384" w:rsidRPr="00502314" w:rsidRDefault="00553384" w:rsidP="005023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Дотдаева М.А.</w:t>
            </w:r>
          </w:p>
        </w:tc>
        <w:tc>
          <w:tcPr>
            <w:tcW w:w="1734" w:type="dxa"/>
          </w:tcPr>
          <w:p w:rsidR="00553384" w:rsidRPr="00502314" w:rsidRDefault="00553384" w:rsidP="005023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глийского языка</w:t>
            </w:r>
          </w:p>
        </w:tc>
        <w:tc>
          <w:tcPr>
            <w:tcW w:w="5387" w:type="dxa"/>
          </w:tcPr>
          <w:p w:rsidR="00553384" w:rsidRPr="00502314" w:rsidRDefault="00553384" w:rsidP="00502314">
            <w:pPr>
              <w:jc w:val="both"/>
              <w:rPr>
                <w:sz w:val="24"/>
                <w:szCs w:val="24"/>
              </w:rPr>
            </w:pPr>
            <w:bookmarkStart w:id="6" w:name="_GoBack"/>
            <w:r>
              <w:rPr>
                <w:sz w:val="24"/>
                <w:szCs w:val="24"/>
              </w:rPr>
              <w:t>Методика и технологии обучения английскому языку и системно-деятельностный подход в пед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гогике в условиях реализации ФГОС</w:t>
            </w:r>
            <w:bookmarkEnd w:id="6"/>
          </w:p>
        </w:tc>
        <w:tc>
          <w:tcPr>
            <w:tcW w:w="958" w:type="dxa"/>
            <w:vAlign w:val="center"/>
          </w:tcPr>
          <w:p w:rsidR="00553384" w:rsidRPr="00502314" w:rsidRDefault="00D64DF1" w:rsidP="00D64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</w:tbl>
    <w:p w:rsidR="00502314" w:rsidRPr="00502314" w:rsidRDefault="00502314" w:rsidP="00502314">
      <w:pPr>
        <w:spacing w:after="0" w:line="240" w:lineRule="auto"/>
        <w:ind w:left="-284" w:firstLine="709"/>
        <w:jc w:val="both"/>
        <w:rPr>
          <w:rFonts w:eastAsia="Calibri" w:cs="Times New Roman"/>
          <w:szCs w:val="24"/>
        </w:rPr>
      </w:pPr>
    </w:p>
    <w:p w:rsidR="00502314" w:rsidRPr="00502314" w:rsidRDefault="00502314" w:rsidP="00502314">
      <w:pPr>
        <w:spacing w:after="0" w:line="240" w:lineRule="auto"/>
        <w:ind w:left="-284" w:firstLine="851"/>
        <w:jc w:val="both"/>
        <w:rPr>
          <w:rFonts w:eastAsia="Calibri" w:cs="Times New Roman"/>
          <w:szCs w:val="24"/>
        </w:rPr>
      </w:pPr>
      <w:r w:rsidRPr="00502314">
        <w:rPr>
          <w:rFonts w:eastAsia="Calibri" w:cs="Times New Roman"/>
          <w:szCs w:val="24"/>
        </w:rPr>
        <w:t>Проделана большая работа педагогическим коллективом школы по прохождению курсов повышения квалификации на портале Единыйурок.рф</w:t>
      </w:r>
    </w:p>
    <w:p w:rsidR="00502314" w:rsidRPr="00502314" w:rsidRDefault="00502314" w:rsidP="00502314">
      <w:pPr>
        <w:spacing w:after="0" w:line="240" w:lineRule="auto"/>
        <w:ind w:left="-284" w:firstLine="851"/>
        <w:jc w:val="both"/>
        <w:rPr>
          <w:rFonts w:eastAsia="Calibri" w:cs="Times New Roman"/>
          <w:szCs w:val="24"/>
        </w:rPr>
      </w:pPr>
    </w:p>
    <w:tbl>
      <w:tblPr>
        <w:tblStyle w:val="430"/>
        <w:tblW w:w="0" w:type="auto"/>
        <w:tblInd w:w="-284" w:type="dxa"/>
        <w:tblLook w:val="04A0" w:firstRow="1" w:lastRow="0" w:firstColumn="1" w:lastColumn="0" w:noHBand="0" w:noVBand="1"/>
      </w:tblPr>
      <w:tblGrid>
        <w:gridCol w:w="915"/>
        <w:gridCol w:w="5373"/>
        <w:gridCol w:w="1617"/>
        <w:gridCol w:w="1666"/>
      </w:tblGrid>
      <w:tr w:rsidR="00502314" w:rsidRPr="00502314" w:rsidTr="00502314">
        <w:tc>
          <w:tcPr>
            <w:tcW w:w="915" w:type="dxa"/>
          </w:tcPr>
          <w:p w:rsidR="00502314" w:rsidRPr="00502314" w:rsidRDefault="00502314" w:rsidP="00502314">
            <w:pPr>
              <w:jc w:val="center"/>
              <w:rPr>
                <w:rFonts w:eastAsia="Calibri" w:cs="Times New Roman"/>
                <w:szCs w:val="24"/>
              </w:rPr>
            </w:pPr>
            <w:r w:rsidRPr="00502314">
              <w:rPr>
                <w:rFonts w:eastAsia="Calibri" w:cs="Times New Roman"/>
                <w:szCs w:val="24"/>
              </w:rPr>
              <w:t>№п/п</w:t>
            </w:r>
          </w:p>
        </w:tc>
        <w:tc>
          <w:tcPr>
            <w:tcW w:w="5373" w:type="dxa"/>
          </w:tcPr>
          <w:p w:rsidR="00502314" w:rsidRPr="00502314" w:rsidRDefault="00502314" w:rsidP="00502314">
            <w:pPr>
              <w:jc w:val="center"/>
              <w:rPr>
                <w:rFonts w:eastAsia="Calibri" w:cs="Times New Roman"/>
                <w:szCs w:val="24"/>
              </w:rPr>
            </w:pPr>
            <w:r w:rsidRPr="00502314">
              <w:rPr>
                <w:rFonts w:eastAsia="Calibri" w:cs="Times New Roman"/>
                <w:szCs w:val="24"/>
              </w:rPr>
              <w:t>Наименование программы ПК</w:t>
            </w:r>
          </w:p>
        </w:tc>
        <w:tc>
          <w:tcPr>
            <w:tcW w:w="1617" w:type="dxa"/>
          </w:tcPr>
          <w:p w:rsidR="00502314" w:rsidRPr="00502314" w:rsidRDefault="00502314" w:rsidP="00502314">
            <w:pPr>
              <w:jc w:val="center"/>
              <w:rPr>
                <w:rFonts w:eastAsia="Calibri" w:cs="Times New Roman"/>
                <w:szCs w:val="24"/>
              </w:rPr>
            </w:pPr>
            <w:r w:rsidRPr="00502314">
              <w:rPr>
                <w:rFonts w:eastAsia="Calibri" w:cs="Times New Roman"/>
                <w:szCs w:val="24"/>
              </w:rPr>
              <w:t>Количество часов</w:t>
            </w:r>
          </w:p>
        </w:tc>
        <w:tc>
          <w:tcPr>
            <w:tcW w:w="1666" w:type="dxa"/>
          </w:tcPr>
          <w:p w:rsidR="00502314" w:rsidRPr="00502314" w:rsidRDefault="00502314" w:rsidP="00502314">
            <w:pPr>
              <w:jc w:val="center"/>
              <w:rPr>
                <w:rFonts w:eastAsia="Calibri" w:cs="Times New Roman"/>
                <w:szCs w:val="24"/>
              </w:rPr>
            </w:pPr>
            <w:r w:rsidRPr="00502314">
              <w:rPr>
                <w:rFonts w:eastAsia="Calibri" w:cs="Times New Roman"/>
                <w:szCs w:val="24"/>
              </w:rPr>
              <w:t>Количество педагогов</w:t>
            </w:r>
          </w:p>
        </w:tc>
      </w:tr>
      <w:tr w:rsidR="00502314" w:rsidRPr="00502314" w:rsidTr="00502314">
        <w:tc>
          <w:tcPr>
            <w:tcW w:w="915" w:type="dxa"/>
          </w:tcPr>
          <w:p w:rsidR="00502314" w:rsidRPr="00502314" w:rsidRDefault="00502314" w:rsidP="00502314">
            <w:pPr>
              <w:jc w:val="both"/>
              <w:rPr>
                <w:rFonts w:eastAsia="Calibri" w:cs="Times New Roman"/>
                <w:szCs w:val="24"/>
              </w:rPr>
            </w:pPr>
            <w:r w:rsidRPr="00502314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5373" w:type="dxa"/>
          </w:tcPr>
          <w:p w:rsidR="00502314" w:rsidRPr="00502314" w:rsidRDefault="00DC3014" w:rsidP="00502314">
            <w:pPr>
              <w:jc w:val="both"/>
              <w:rPr>
                <w:rFonts w:eastAsia="Calibri" w:cs="Times New Roman"/>
                <w:szCs w:val="24"/>
              </w:rPr>
            </w:pPr>
            <w:r w:rsidRPr="00DC3014">
              <w:rPr>
                <w:rFonts w:eastAsia="Calibri" w:cs="Times New Roman"/>
                <w:szCs w:val="24"/>
              </w:rPr>
              <w:t>Федеральный государственный образовательный стандарт начального общего образования в соо</w:t>
            </w:r>
            <w:r w:rsidRPr="00DC3014">
              <w:rPr>
                <w:rFonts w:eastAsia="Calibri" w:cs="Times New Roman"/>
                <w:szCs w:val="24"/>
              </w:rPr>
              <w:t>т</w:t>
            </w:r>
            <w:r w:rsidRPr="00DC3014">
              <w:rPr>
                <w:rFonts w:eastAsia="Calibri" w:cs="Times New Roman"/>
                <w:szCs w:val="24"/>
              </w:rPr>
              <w:t>ветствии с приказом Минпросвещения России №286 от 31 мая 2021 года</w:t>
            </w:r>
          </w:p>
        </w:tc>
        <w:tc>
          <w:tcPr>
            <w:tcW w:w="1617" w:type="dxa"/>
          </w:tcPr>
          <w:p w:rsidR="00502314" w:rsidRPr="00502314" w:rsidRDefault="00DC3014" w:rsidP="00502314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44</w:t>
            </w:r>
            <w:r w:rsidR="00502314" w:rsidRPr="00502314">
              <w:rPr>
                <w:rFonts w:eastAsia="Calibri" w:cs="Times New Roman"/>
                <w:szCs w:val="24"/>
              </w:rPr>
              <w:t xml:space="preserve"> ч.</w:t>
            </w:r>
          </w:p>
        </w:tc>
        <w:tc>
          <w:tcPr>
            <w:tcW w:w="1666" w:type="dxa"/>
          </w:tcPr>
          <w:p w:rsidR="00502314" w:rsidRPr="00502314" w:rsidRDefault="00DC3014" w:rsidP="00502314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27</w:t>
            </w:r>
          </w:p>
        </w:tc>
      </w:tr>
      <w:tr w:rsidR="00502314" w:rsidRPr="00502314" w:rsidTr="00502314">
        <w:tc>
          <w:tcPr>
            <w:tcW w:w="915" w:type="dxa"/>
          </w:tcPr>
          <w:p w:rsidR="00502314" w:rsidRPr="00502314" w:rsidRDefault="00502314" w:rsidP="00502314">
            <w:pPr>
              <w:jc w:val="both"/>
              <w:rPr>
                <w:rFonts w:eastAsia="Calibri" w:cs="Times New Roman"/>
                <w:szCs w:val="24"/>
              </w:rPr>
            </w:pPr>
            <w:r w:rsidRPr="00502314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5373" w:type="dxa"/>
          </w:tcPr>
          <w:p w:rsidR="00502314" w:rsidRPr="00502314" w:rsidRDefault="00DC3014" w:rsidP="00502314">
            <w:pPr>
              <w:jc w:val="both"/>
              <w:rPr>
                <w:rFonts w:eastAsia="Calibri" w:cs="Times New Roman"/>
                <w:szCs w:val="24"/>
              </w:rPr>
            </w:pPr>
            <w:r w:rsidRPr="00DC3014">
              <w:rPr>
                <w:rFonts w:eastAsia="Calibri" w:cs="Times New Roman"/>
                <w:szCs w:val="24"/>
              </w:rPr>
              <w:t>Федеральный государственный образовательный стандарт основного общего образования в соо</w:t>
            </w:r>
            <w:r w:rsidRPr="00DC3014">
              <w:rPr>
                <w:rFonts w:eastAsia="Calibri" w:cs="Times New Roman"/>
                <w:szCs w:val="24"/>
              </w:rPr>
              <w:t>т</w:t>
            </w:r>
            <w:r w:rsidRPr="00DC3014">
              <w:rPr>
                <w:rFonts w:eastAsia="Calibri" w:cs="Times New Roman"/>
                <w:szCs w:val="24"/>
              </w:rPr>
              <w:t>ветствии с приказом Минпросвещения России №287 от 31 мая 2021 года</w:t>
            </w:r>
          </w:p>
        </w:tc>
        <w:tc>
          <w:tcPr>
            <w:tcW w:w="1617" w:type="dxa"/>
          </w:tcPr>
          <w:p w:rsidR="00502314" w:rsidRPr="00502314" w:rsidRDefault="00DC3014" w:rsidP="00502314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44</w:t>
            </w:r>
            <w:r w:rsidR="00502314" w:rsidRPr="00502314">
              <w:rPr>
                <w:rFonts w:eastAsia="Calibri" w:cs="Times New Roman"/>
                <w:szCs w:val="24"/>
              </w:rPr>
              <w:t xml:space="preserve"> ч.</w:t>
            </w:r>
          </w:p>
        </w:tc>
        <w:tc>
          <w:tcPr>
            <w:tcW w:w="1666" w:type="dxa"/>
          </w:tcPr>
          <w:p w:rsidR="00502314" w:rsidRPr="00502314" w:rsidRDefault="001462FB" w:rsidP="00502314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26</w:t>
            </w:r>
          </w:p>
        </w:tc>
      </w:tr>
      <w:tr w:rsidR="00502314" w:rsidRPr="00502314" w:rsidTr="00502314">
        <w:tc>
          <w:tcPr>
            <w:tcW w:w="915" w:type="dxa"/>
          </w:tcPr>
          <w:p w:rsidR="00502314" w:rsidRPr="00502314" w:rsidRDefault="00502314" w:rsidP="00502314">
            <w:pPr>
              <w:jc w:val="both"/>
              <w:rPr>
                <w:rFonts w:eastAsia="Calibri" w:cs="Times New Roman"/>
                <w:szCs w:val="24"/>
              </w:rPr>
            </w:pPr>
            <w:r w:rsidRPr="00502314"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5373" w:type="dxa"/>
          </w:tcPr>
          <w:p w:rsidR="00502314" w:rsidRPr="00502314" w:rsidRDefault="00DC3014" w:rsidP="00502314">
            <w:pPr>
              <w:jc w:val="both"/>
              <w:rPr>
                <w:rFonts w:eastAsia="Calibri" w:cs="Times New Roman"/>
                <w:szCs w:val="24"/>
              </w:rPr>
            </w:pPr>
            <w:r w:rsidRPr="00DC3014">
              <w:rPr>
                <w:rFonts w:eastAsia="Calibri" w:cs="Times New Roman"/>
                <w:szCs w:val="24"/>
              </w:rPr>
              <w:t>Обеспечение санитарно-эпидемиологических требований к образовательным организациям с</w:t>
            </w:r>
            <w:r w:rsidRPr="00DC3014">
              <w:rPr>
                <w:rFonts w:eastAsia="Calibri" w:cs="Times New Roman"/>
                <w:szCs w:val="24"/>
              </w:rPr>
              <w:t>о</w:t>
            </w:r>
            <w:r w:rsidRPr="00DC3014">
              <w:rPr>
                <w:rFonts w:eastAsia="Calibri" w:cs="Times New Roman"/>
                <w:szCs w:val="24"/>
              </w:rPr>
              <w:t>гласно СП 2.4.3648-20</w:t>
            </w:r>
          </w:p>
        </w:tc>
        <w:tc>
          <w:tcPr>
            <w:tcW w:w="1617" w:type="dxa"/>
          </w:tcPr>
          <w:p w:rsidR="00502314" w:rsidRPr="00502314" w:rsidRDefault="00DC3014" w:rsidP="00502314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36</w:t>
            </w:r>
            <w:r w:rsidR="00502314" w:rsidRPr="00502314">
              <w:rPr>
                <w:rFonts w:eastAsia="Calibri" w:cs="Times New Roman"/>
                <w:szCs w:val="24"/>
              </w:rPr>
              <w:t xml:space="preserve"> ч.</w:t>
            </w:r>
          </w:p>
        </w:tc>
        <w:tc>
          <w:tcPr>
            <w:tcW w:w="1666" w:type="dxa"/>
          </w:tcPr>
          <w:p w:rsidR="00502314" w:rsidRPr="00502314" w:rsidRDefault="001462FB" w:rsidP="00502314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26</w:t>
            </w:r>
          </w:p>
        </w:tc>
      </w:tr>
      <w:tr w:rsidR="00502314" w:rsidRPr="00502314" w:rsidTr="00502314">
        <w:tc>
          <w:tcPr>
            <w:tcW w:w="915" w:type="dxa"/>
          </w:tcPr>
          <w:p w:rsidR="00502314" w:rsidRPr="00502314" w:rsidRDefault="00502314" w:rsidP="00502314">
            <w:pPr>
              <w:jc w:val="both"/>
              <w:rPr>
                <w:rFonts w:eastAsia="Calibri" w:cs="Times New Roman"/>
                <w:szCs w:val="24"/>
              </w:rPr>
            </w:pPr>
            <w:r w:rsidRPr="00502314"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5373" w:type="dxa"/>
          </w:tcPr>
          <w:p w:rsidR="00502314" w:rsidRPr="00502314" w:rsidRDefault="00DC3014" w:rsidP="00502314">
            <w:pPr>
              <w:jc w:val="both"/>
              <w:rPr>
                <w:rFonts w:eastAsia="Calibri" w:cs="Times New Roman"/>
                <w:szCs w:val="24"/>
              </w:rPr>
            </w:pPr>
            <w:r w:rsidRPr="00DC3014">
              <w:rPr>
                <w:rFonts w:eastAsia="Calibri" w:cs="Times New Roman"/>
                <w:szCs w:val="24"/>
              </w:rPr>
              <w:t>Методология и технологии цифровых образов</w:t>
            </w:r>
            <w:r w:rsidRPr="00DC3014">
              <w:rPr>
                <w:rFonts w:eastAsia="Calibri" w:cs="Times New Roman"/>
                <w:szCs w:val="24"/>
              </w:rPr>
              <w:t>а</w:t>
            </w:r>
            <w:r w:rsidRPr="00DC3014">
              <w:rPr>
                <w:rFonts w:eastAsia="Calibri" w:cs="Times New Roman"/>
                <w:szCs w:val="24"/>
              </w:rPr>
              <w:t>тельных технологий в образовательной организ</w:t>
            </w:r>
            <w:r w:rsidRPr="00DC3014">
              <w:rPr>
                <w:rFonts w:eastAsia="Calibri" w:cs="Times New Roman"/>
                <w:szCs w:val="24"/>
              </w:rPr>
              <w:t>а</w:t>
            </w:r>
            <w:r w:rsidRPr="00DC3014">
              <w:rPr>
                <w:rFonts w:eastAsia="Calibri" w:cs="Times New Roman"/>
                <w:szCs w:val="24"/>
              </w:rPr>
              <w:t>ции</w:t>
            </w:r>
          </w:p>
        </w:tc>
        <w:tc>
          <w:tcPr>
            <w:tcW w:w="1617" w:type="dxa"/>
          </w:tcPr>
          <w:p w:rsidR="00502314" w:rsidRPr="00502314" w:rsidRDefault="00DC3014" w:rsidP="00502314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4</w:t>
            </w:r>
            <w:r w:rsidR="00502314" w:rsidRPr="00502314">
              <w:rPr>
                <w:rFonts w:eastAsia="Calibri" w:cs="Times New Roman"/>
                <w:szCs w:val="24"/>
              </w:rPr>
              <w:t xml:space="preserve">9 ч. </w:t>
            </w:r>
          </w:p>
        </w:tc>
        <w:tc>
          <w:tcPr>
            <w:tcW w:w="1666" w:type="dxa"/>
          </w:tcPr>
          <w:p w:rsidR="00502314" w:rsidRPr="00502314" w:rsidRDefault="001462FB" w:rsidP="00502314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24</w:t>
            </w:r>
          </w:p>
        </w:tc>
      </w:tr>
      <w:tr w:rsidR="00502314" w:rsidRPr="00502314" w:rsidTr="00502314">
        <w:tc>
          <w:tcPr>
            <w:tcW w:w="915" w:type="dxa"/>
          </w:tcPr>
          <w:p w:rsidR="00502314" w:rsidRPr="00502314" w:rsidRDefault="00502314" w:rsidP="00502314">
            <w:pPr>
              <w:jc w:val="both"/>
              <w:rPr>
                <w:rFonts w:eastAsia="Calibri" w:cs="Times New Roman"/>
                <w:szCs w:val="24"/>
              </w:rPr>
            </w:pPr>
            <w:r w:rsidRPr="00502314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5373" w:type="dxa"/>
          </w:tcPr>
          <w:p w:rsidR="00502314" w:rsidRPr="00502314" w:rsidRDefault="00DC3014" w:rsidP="00502314">
            <w:pPr>
              <w:jc w:val="both"/>
              <w:rPr>
                <w:rFonts w:eastAsia="Calibri" w:cs="Times New Roman"/>
                <w:szCs w:val="24"/>
              </w:rPr>
            </w:pPr>
            <w:r w:rsidRPr="00DC3014">
              <w:rPr>
                <w:rFonts w:eastAsia="Calibri" w:cs="Times New Roman"/>
                <w:szCs w:val="24"/>
              </w:rPr>
              <w:t>Основы обеспечения информационной безопа</w:t>
            </w:r>
            <w:r w:rsidRPr="00DC3014">
              <w:rPr>
                <w:rFonts w:eastAsia="Calibri" w:cs="Times New Roman"/>
                <w:szCs w:val="24"/>
              </w:rPr>
              <w:t>с</w:t>
            </w:r>
            <w:r w:rsidRPr="00DC3014">
              <w:rPr>
                <w:rFonts w:eastAsia="Calibri" w:cs="Times New Roman"/>
                <w:szCs w:val="24"/>
              </w:rPr>
              <w:t>ности детей</w:t>
            </w:r>
          </w:p>
        </w:tc>
        <w:tc>
          <w:tcPr>
            <w:tcW w:w="1617" w:type="dxa"/>
          </w:tcPr>
          <w:p w:rsidR="00502314" w:rsidRPr="00502314" w:rsidRDefault="00DC3014" w:rsidP="00502314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36</w:t>
            </w:r>
            <w:r w:rsidR="00502314" w:rsidRPr="00502314">
              <w:rPr>
                <w:rFonts w:eastAsia="Calibri" w:cs="Times New Roman"/>
                <w:szCs w:val="24"/>
              </w:rPr>
              <w:t xml:space="preserve"> ч.</w:t>
            </w:r>
          </w:p>
        </w:tc>
        <w:tc>
          <w:tcPr>
            <w:tcW w:w="1666" w:type="dxa"/>
          </w:tcPr>
          <w:p w:rsidR="00502314" w:rsidRPr="00502314" w:rsidRDefault="001462FB" w:rsidP="00502314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29</w:t>
            </w:r>
          </w:p>
        </w:tc>
      </w:tr>
      <w:tr w:rsidR="00502314" w:rsidRPr="00502314" w:rsidTr="00502314">
        <w:tc>
          <w:tcPr>
            <w:tcW w:w="915" w:type="dxa"/>
          </w:tcPr>
          <w:p w:rsidR="00502314" w:rsidRPr="00502314" w:rsidRDefault="00502314" w:rsidP="00502314">
            <w:pPr>
              <w:jc w:val="both"/>
              <w:rPr>
                <w:rFonts w:eastAsia="Calibri" w:cs="Times New Roman"/>
                <w:szCs w:val="24"/>
              </w:rPr>
            </w:pPr>
            <w:r w:rsidRPr="00502314"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5373" w:type="dxa"/>
          </w:tcPr>
          <w:p w:rsidR="00502314" w:rsidRPr="00502314" w:rsidRDefault="00DC3014" w:rsidP="00502314">
            <w:pPr>
              <w:jc w:val="both"/>
              <w:rPr>
                <w:rFonts w:eastAsia="Calibri" w:cs="Times New Roman"/>
                <w:szCs w:val="24"/>
              </w:rPr>
            </w:pPr>
            <w:r w:rsidRPr="00DC3014">
              <w:rPr>
                <w:rFonts w:eastAsia="Calibri" w:cs="Times New Roman"/>
                <w:szCs w:val="24"/>
              </w:rPr>
              <w:t>Коррекционная педагогика и особенности обр</w:t>
            </w:r>
            <w:r w:rsidRPr="00DC3014">
              <w:rPr>
                <w:rFonts w:eastAsia="Calibri" w:cs="Times New Roman"/>
                <w:szCs w:val="24"/>
              </w:rPr>
              <w:t>а</w:t>
            </w:r>
            <w:r w:rsidRPr="00DC3014">
              <w:rPr>
                <w:rFonts w:eastAsia="Calibri" w:cs="Times New Roman"/>
                <w:szCs w:val="24"/>
              </w:rPr>
              <w:t>зования и воспитания детей с ОВЗ</w:t>
            </w:r>
          </w:p>
        </w:tc>
        <w:tc>
          <w:tcPr>
            <w:tcW w:w="1617" w:type="dxa"/>
          </w:tcPr>
          <w:p w:rsidR="00502314" w:rsidRPr="00502314" w:rsidRDefault="00DC3014" w:rsidP="00502314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73</w:t>
            </w:r>
            <w:r w:rsidR="00502314" w:rsidRPr="00502314">
              <w:rPr>
                <w:rFonts w:eastAsia="Calibri" w:cs="Times New Roman"/>
                <w:szCs w:val="24"/>
              </w:rPr>
              <w:t xml:space="preserve"> ч.</w:t>
            </w:r>
          </w:p>
        </w:tc>
        <w:tc>
          <w:tcPr>
            <w:tcW w:w="1666" w:type="dxa"/>
          </w:tcPr>
          <w:p w:rsidR="00502314" w:rsidRPr="00502314" w:rsidRDefault="001462FB" w:rsidP="00502314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26</w:t>
            </w:r>
          </w:p>
        </w:tc>
      </w:tr>
      <w:tr w:rsidR="00502314" w:rsidRPr="00502314" w:rsidTr="00502314">
        <w:tc>
          <w:tcPr>
            <w:tcW w:w="915" w:type="dxa"/>
          </w:tcPr>
          <w:p w:rsidR="00502314" w:rsidRPr="00502314" w:rsidRDefault="00502314" w:rsidP="00502314">
            <w:pPr>
              <w:jc w:val="both"/>
              <w:rPr>
                <w:rFonts w:eastAsia="Calibri" w:cs="Times New Roman"/>
                <w:szCs w:val="24"/>
              </w:rPr>
            </w:pPr>
            <w:r w:rsidRPr="00502314"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5373" w:type="dxa"/>
          </w:tcPr>
          <w:p w:rsidR="00502314" w:rsidRPr="00502314" w:rsidRDefault="00DC3014" w:rsidP="00502314">
            <w:pPr>
              <w:jc w:val="both"/>
              <w:rPr>
                <w:rFonts w:eastAsia="Calibri" w:cs="Times New Roman"/>
                <w:szCs w:val="24"/>
              </w:rPr>
            </w:pPr>
            <w:r w:rsidRPr="00DC3014">
              <w:rPr>
                <w:rFonts w:eastAsia="Calibri" w:cs="Times New Roman"/>
                <w:szCs w:val="24"/>
              </w:rPr>
              <w:t>Навыки оказания первой помощи в образовател</w:t>
            </w:r>
            <w:r w:rsidRPr="00DC3014">
              <w:rPr>
                <w:rFonts w:eastAsia="Calibri" w:cs="Times New Roman"/>
                <w:szCs w:val="24"/>
              </w:rPr>
              <w:t>ь</w:t>
            </w:r>
            <w:r w:rsidRPr="00DC3014">
              <w:rPr>
                <w:rFonts w:eastAsia="Calibri" w:cs="Times New Roman"/>
                <w:szCs w:val="24"/>
              </w:rPr>
              <w:t>ных организациях</w:t>
            </w:r>
          </w:p>
        </w:tc>
        <w:tc>
          <w:tcPr>
            <w:tcW w:w="1617" w:type="dxa"/>
          </w:tcPr>
          <w:p w:rsidR="00502314" w:rsidRPr="00502314" w:rsidRDefault="00DC3014" w:rsidP="00502314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36</w:t>
            </w:r>
            <w:r w:rsidR="00502314" w:rsidRPr="00502314">
              <w:rPr>
                <w:rFonts w:eastAsia="Calibri" w:cs="Times New Roman"/>
                <w:szCs w:val="24"/>
              </w:rPr>
              <w:t xml:space="preserve"> ч.</w:t>
            </w:r>
          </w:p>
        </w:tc>
        <w:tc>
          <w:tcPr>
            <w:tcW w:w="1666" w:type="dxa"/>
          </w:tcPr>
          <w:p w:rsidR="00502314" w:rsidRPr="00502314" w:rsidRDefault="001462FB" w:rsidP="00502314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24</w:t>
            </w:r>
          </w:p>
        </w:tc>
      </w:tr>
      <w:tr w:rsidR="00502314" w:rsidRPr="00502314" w:rsidTr="00502314">
        <w:tc>
          <w:tcPr>
            <w:tcW w:w="915" w:type="dxa"/>
          </w:tcPr>
          <w:p w:rsidR="00502314" w:rsidRPr="00502314" w:rsidRDefault="00502314" w:rsidP="00502314">
            <w:pPr>
              <w:jc w:val="both"/>
              <w:rPr>
                <w:rFonts w:eastAsia="Calibri" w:cs="Times New Roman"/>
                <w:szCs w:val="24"/>
              </w:rPr>
            </w:pPr>
            <w:r w:rsidRPr="00502314">
              <w:rPr>
                <w:rFonts w:eastAsia="Calibri" w:cs="Times New Roman"/>
                <w:szCs w:val="24"/>
              </w:rPr>
              <w:t>8</w:t>
            </w:r>
          </w:p>
        </w:tc>
        <w:tc>
          <w:tcPr>
            <w:tcW w:w="5373" w:type="dxa"/>
          </w:tcPr>
          <w:p w:rsidR="00502314" w:rsidRPr="00502314" w:rsidRDefault="00DC3014" w:rsidP="00502314">
            <w:pPr>
              <w:jc w:val="both"/>
              <w:rPr>
                <w:rFonts w:eastAsia="Calibri" w:cs="Times New Roman"/>
                <w:szCs w:val="24"/>
              </w:rPr>
            </w:pPr>
            <w:r w:rsidRPr="00DC3014">
              <w:rPr>
                <w:rFonts w:eastAsia="Calibri" w:cs="Times New Roman"/>
                <w:szCs w:val="24"/>
              </w:rPr>
              <w:t>Педагог дополнительного образования</w:t>
            </w:r>
          </w:p>
        </w:tc>
        <w:tc>
          <w:tcPr>
            <w:tcW w:w="1617" w:type="dxa"/>
          </w:tcPr>
          <w:p w:rsidR="00502314" w:rsidRPr="00502314" w:rsidRDefault="00DC3014" w:rsidP="00502314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250</w:t>
            </w:r>
            <w:r w:rsidR="00502314" w:rsidRPr="00502314">
              <w:rPr>
                <w:rFonts w:eastAsia="Calibri" w:cs="Times New Roman"/>
                <w:szCs w:val="24"/>
              </w:rPr>
              <w:t xml:space="preserve"> ч.</w:t>
            </w:r>
          </w:p>
        </w:tc>
        <w:tc>
          <w:tcPr>
            <w:tcW w:w="1666" w:type="dxa"/>
          </w:tcPr>
          <w:p w:rsidR="00502314" w:rsidRPr="00502314" w:rsidRDefault="001462FB" w:rsidP="00502314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25</w:t>
            </w:r>
          </w:p>
        </w:tc>
      </w:tr>
    </w:tbl>
    <w:p w:rsidR="00502314" w:rsidRPr="00502314" w:rsidRDefault="00502314" w:rsidP="00502314">
      <w:pPr>
        <w:spacing w:after="0" w:line="240" w:lineRule="auto"/>
        <w:ind w:left="-284" w:firstLine="851"/>
        <w:jc w:val="both"/>
        <w:rPr>
          <w:rFonts w:eastAsia="Calibri" w:cs="Times New Roman"/>
          <w:szCs w:val="24"/>
        </w:rPr>
      </w:pPr>
    </w:p>
    <w:p w:rsidR="00502314" w:rsidRPr="00502314" w:rsidRDefault="00502314" w:rsidP="00502314">
      <w:pPr>
        <w:spacing w:after="0" w:line="240" w:lineRule="auto"/>
        <w:ind w:left="-284" w:firstLine="851"/>
        <w:jc w:val="both"/>
        <w:rPr>
          <w:rFonts w:cs="Times New Roman"/>
          <w:color w:val="000000"/>
          <w:szCs w:val="24"/>
          <w:shd w:val="clear" w:color="auto" w:fill="F9F9F9"/>
        </w:rPr>
      </w:pPr>
      <w:r w:rsidRPr="00502314">
        <w:rPr>
          <w:rFonts w:cs="Times New Roman"/>
          <w:color w:val="000000"/>
          <w:szCs w:val="24"/>
          <w:shd w:val="clear" w:color="auto" w:fill="F9F9F9"/>
        </w:rPr>
        <w:t>В 202</w:t>
      </w:r>
      <w:r w:rsidR="001462FB">
        <w:rPr>
          <w:rFonts w:cs="Times New Roman"/>
          <w:color w:val="000000"/>
          <w:szCs w:val="24"/>
          <w:shd w:val="clear" w:color="auto" w:fill="F9F9F9"/>
        </w:rPr>
        <w:t>1</w:t>
      </w:r>
      <w:r w:rsidRPr="00502314">
        <w:rPr>
          <w:rFonts w:cs="Times New Roman"/>
          <w:color w:val="000000"/>
          <w:szCs w:val="24"/>
          <w:shd w:val="clear" w:color="auto" w:fill="F9F9F9"/>
        </w:rPr>
        <w:t xml:space="preserve"> году Федеральная служба по надзору в сфере образования и науки (Рособ</w:t>
      </w:r>
      <w:r w:rsidRPr="00502314">
        <w:rPr>
          <w:rFonts w:cs="Times New Roman"/>
          <w:color w:val="000000"/>
          <w:szCs w:val="24"/>
          <w:shd w:val="clear" w:color="auto" w:fill="F9F9F9"/>
        </w:rPr>
        <w:t>р</w:t>
      </w:r>
      <w:r w:rsidRPr="00502314">
        <w:rPr>
          <w:rFonts w:cs="Times New Roman"/>
          <w:color w:val="000000"/>
          <w:szCs w:val="24"/>
          <w:shd w:val="clear" w:color="auto" w:fill="F9F9F9"/>
        </w:rPr>
        <w:t>надзор) в рамках реализации национального проекта «Образование» в соответствии с па</w:t>
      </w:r>
      <w:r w:rsidRPr="00502314">
        <w:rPr>
          <w:rFonts w:cs="Times New Roman"/>
          <w:color w:val="000000"/>
          <w:szCs w:val="24"/>
          <w:shd w:val="clear" w:color="auto" w:fill="F9F9F9"/>
        </w:rPr>
        <w:t>с</w:t>
      </w:r>
      <w:r w:rsidRPr="00502314">
        <w:rPr>
          <w:rFonts w:cs="Times New Roman"/>
          <w:color w:val="000000"/>
          <w:szCs w:val="24"/>
          <w:shd w:val="clear" w:color="auto" w:fill="F9F9F9"/>
        </w:rPr>
        <w:t>портом федерального проекта «Современная школа» совместно с ФГБУ «Федеральный институт оценки качества образования» реализ</w:t>
      </w:r>
      <w:r w:rsidR="001462FB">
        <w:rPr>
          <w:rFonts w:cs="Times New Roman"/>
          <w:color w:val="000000"/>
          <w:szCs w:val="24"/>
          <w:shd w:val="clear" w:color="auto" w:fill="F9F9F9"/>
        </w:rPr>
        <w:t>овала</w:t>
      </w:r>
      <w:r w:rsidRPr="00502314">
        <w:rPr>
          <w:rFonts w:cs="Times New Roman"/>
          <w:color w:val="000000"/>
          <w:szCs w:val="24"/>
          <w:shd w:val="clear" w:color="auto" w:fill="F9F9F9"/>
        </w:rPr>
        <w:t xml:space="preserve"> проект адресной помощи школам. В реализации данного проекта 500 + («Учитель будущего») приняли участие педагоги школы:</w:t>
      </w:r>
    </w:p>
    <w:p w:rsidR="00502314" w:rsidRPr="00502314" w:rsidRDefault="00502314" w:rsidP="00502314">
      <w:pPr>
        <w:spacing w:after="0" w:line="240" w:lineRule="auto"/>
        <w:ind w:left="-284" w:firstLine="851"/>
        <w:jc w:val="both"/>
        <w:rPr>
          <w:rFonts w:ascii="Open Sans" w:hAnsi="Open Sans"/>
          <w:color w:val="000000"/>
          <w:szCs w:val="24"/>
          <w:shd w:val="clear" w:color="auto" w:fill="F9F9F9"/>
        </w:rPr>
      </w:pPr>
    </w:p>
    <w:tbl>
      <w:tblPr>
        <w:tblStyle w:val="430"/>
        <w:tblW w:w="0" w:type="auto"/>
        <w:tblInd w:w="-284" w:type="dxa"/>
        <w:tblLook w:val="04A0" w:firstRow="1" w:lastRow="0" w:firstColumn="1" w:lastColumn="0" w:noHBand="0" w:noVBand="1"/>
      </w:tblPr>
      <w:tblGrid>
        <w:gridCol w:w="1243"/>
        <w:gridCol w:w="5137"/>
        <w:gridCol w:w="3191"/>
      </w:tblGrid>
      <w:tr w:rsidR="00502314" w:rsidRPr="00502314" w:rsidTr="00502314">
        <w:tc>
          <w:tcPr>
            <w:tcW w:w="1243" w:type="dxa"/>
          </w:tcPr>
          <w:p w:rsidR="00502314" w:rsidRPr="00502314" w:rsidRDefault="00502314" w:rsidP="00502314">
            <w:pPr>
              <w:jc w:val="both"/>
              <w:rPr>
                <w:rFonts w:eastAsia="Calibri" w:cs="Times New Roman"/>
                <w:szCs w:val="24"/>
              </w:rPr>
            </w:pPr>
            <w:r w:rsidRPr="00502314">
              <w:rPr>
                <w:rFonts w:eastAsia="Calibri" w:cs="Times New Roman"/>
                <w:szCs w:val="24"/>
              </w:rPr>
              <w:t>№ п/п</w:t>
            </w:r>
          </w:p>
        </w:tc>
        <w:tc>
          <w:tcPr>
            <w:tcW w:w="5137" w:type="dxa"/>
          </w:tcPr>
          <w:p w:rsidR="00502314" w:rsidRPr="00502314" w:rsidRDefault="00502314" w:rsidP="00502314">
            <w:pPr>
              <w:jc w:val="both"/>
              <w:rPr>
                <w:rFonts w:eastAsia="Calibri" w:cs="Times New Roman"/>
                <w:szCs w:val="24"/>
              </w:rPr>
            </w:pPr>
            <w:r w:rsidRPr="00502314">
              <w:rPr>
                <w:rFonts w:eastAsia="Calibri" w:cs="Times New Roman"/>
                <w:szCs w:val="24"/>
              </w:rPr>
              <w:t>ФИО</w:t>
            </w:r>
          </w:p>
        </w:tc>
        <w:tc>
          <w:tcPr>
            <w:tcW w:w="3191" w:type="dxa"/>
          </w:tcPr>
          <w:p w:rsidR="00502314" w:rsidRPr="00502314" w:rsidRDefault="00502314" w:rsidP="00502314">
            <w:pPr>
              <w:jc w:val="both"/>
              <w:rPr>
                <w:rFonts w:eastAsia="Calibri" w:cs="Times New Roman"/>
                <w:szCs w:val="24"/>
              </w:rPr>
            </w:pPr>
            <w:r w:rsidRPr="00502314">
              <w:rPr>
                <w:rFonts w:eastAsia="Calibri" w:cs="Times New Roman"/>
                <w:szCs w:val="24"/>
              </w:rPr>
              <w:t>Предмет</w:t>
            </w:r>
          </w:p>
        </w:tc>
      </w:tr>
      <w:tr w:rsidR="00502314" w:rsidRPr="00502314" w:rsidTr="00502314">
        <w:tc>
          <w:tcPr>
            <w:tcW w:w="1243" w:type="dxa"/>
          </w:tcPr>
          <w:p w:rsidR="00502314" w:rsidRPr="00502314" w:rsidRDefault="00502314" w:rsidP="00502314">
            <w:pPr>
              <w:jc w:val="both"/>
              <w:rPr>
                <w:rFonts w:eastAsia="Calibri" w:cs="Times New Roman"/>
                <w:szCs w:val="24"/>
              </w:rPr>
            </w:pPr>
            <w:r w:rsidRPr="00502314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5137" w:type="dxa"/>
          </w:tcPr>
          <w:p w:rsidR="00502314" w:rsidRPr="00502314" w:rsidRDefault="001462FB" w:rsidP="00502314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Бородинова В.И.</w:t>
            </w:r>
          </w:p>
        </w:tc>
        <w:tc>
          <w:tcPr>
            <w:tcW w:w="3191" w:type="dxa"/>
          </w:tcPr>
          <w:p w:rsidR="00502314" w:rsidRPr="00502314" w:rsidRDefault="001462FB" w:rsidP="00502314">
            <w:pPr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География</w:t>
            </w:r>
          </w:p>
        </w:tc>
      </w:tr>
    </w:tbl>
    <w:p w:rsidR="00502314" w:rsidRPr="00502314" w:rsidRDefault="00502314" w:rsidP="00502314">
      <w:pPr>
        <w:spacing w:after="0" w:line="240" w:lineRule="auto"/>
        <w:ind w:left="-284" w:firstLine="851"/>
        <w:jc w:val="both"/>
        <w:rPr>
          <w:rFonts w:eastAsia="Calibri" w:cs="Times New Roman"/>
          <w:szCs w:val="24"/>
        </w:rPr>
      </w:pPr>
    </w:p>
    <w:p w:rsidR="00502314" w:rsidRPr="00502314" w:rsidRDefault="00502314" w:rsidP="00502314">
      <w:pPr>
        <w:spacing w:after="0" w:line="240" w:lineRule="auto"/>
        <w:ind w:left="-284" w:firstLine="851"/>
        <w:jc w:val="both"/>
        <w:rPr>
          <w:rFonts w:eastAsia="Calibri" w:cs="Times New Roman"/>
          <w:szCs w:val="24"/>
        </w:rPr>
      </w:pPr>
      <w:r w:rsidRPr="00502314">
        <w:rPr>
          <w:rFonts w:eastAsia="Calibri" w:cs="Times New Roman"/>
          <w:szCs w:val="24"/>
        </w:rPr>
        <w:t>В рамках указанного проекта 500+ была разработана «Методика оказания адресной методической помощи общеобразовательным организациям, имеющим низкие образовател</w:t>
      </w:r>
      <w:r w:rsidRPr="00502314">
        <w:rPr>
          <w:rFonts w:eastAsia="Calibri" w:cs="Times New Roman"/>
          <w:szCs w:val="24"/>
        </w:rPr>
        <w:t>ь</w:t>
      </w:r>
      <w:r w:rsidRPr="00502314">
        <w:rPr>
          <w:rFonts w:eastAsia="Calibri" w:cs="Times New Roman"/>
          <w:szCs w:val="24"/>
        </w:rPr>
        <w:t>ные результаты обучающихся», в которой представлены общие подходы к организации адресной помощи школам с низкими образовательными результатами.</w:t>
      </w:r>
    </w:p>
    <w:p w:rsidR="00502314" w:rsidRPr="00502314" w:rsidRDefault="00502314" w:rsidP="00502314">
      <w:pPr>
        <w:spacing w:after="0" w:line="240" w:lineRule="auto"/>
        <w:ind w:left="-284" w:firstLine="851"/>
        <w:jc w:val="both"/>
        <w:rPr>
          <w:rFonts w:eastAsia="Calibri" w:cs="Times New Roman"/>
          <w:szCs w:val="24"/>
        </w:rPr>
      </w:pPr>
      <w:r w:rsidRPr="00502314">
        <w:rPr>
          <w:rFonts w:eastAsia="Calibri" w:cs="Times New Roman"/>
          <w:szCs w:val="24"/>
        </w:rPr>
        <w:t>Педагоги школы приняли участие и обеспечили участие обучающихся школы в:</w:t>
      </w:r>
    </w:p>
    <w:p w:rsidR="00502314" w:rsidRPr="00502314" w:rsidRDefault="00502314" w:rsidP="00502314">
      <w:pPr>
        <w:spacing w:after="0" w:line="240" w:lineRule="auto"/>
        <w:ind w:left="-284" w:firstLine="851"/>
        <w:jc w:val="both"/>
        <w:rPr>
          <w:rFonts w:eastAsia="Calibri" w:cs="Times New Roman"/>
          <w:szCs w:val="24"/>
        </w:rPr>
      </w:pPr>
      <w:r w:rsidRPr="00502314">
        <w:rPr>
          <w:rFonts w:eastAsia="Calibri" w:cs="Times New Roman"/>
          <w:szCs w:val="24"/>
        </w:rPr>
        <w:t>- экологическом диктанте;</w:t>
      </w:r>
    </w:p>
    <w:p w:rsidR="00502314" w:rsidRPr="00502314" w:rsidRDefault="00502314" w:rsidP="00502314">
      <w:pPr>
        <w:spacing w:after="0" w:line="240" w:lineRule="auto"/>
        <w:ind w:left="-284" w:firstLine="851"/>
        <w:jc w:val="both"/>
        <w:rPr>
          <w:rFonts w:eastAsia="Calibri" w:cs="Times New Roman"/>
          <w:szCs w:val="24"/>
        </w:rPr>
      </w:pPr>
      <w:r w:rsidRPr="00502314">
        <w:rPr>
          <w:rFonts w:eastAsia="Calibri" w:cs="Times New Roman"/>
          <w:szCs w:val="24"/>
        </w:rPr>
        <w:t xml:space="preserve">- </w:t>
      </w:r>
      <w:r w:rsidR="001462FB">
        <w:rPr>
          <w:rFonts w:eastAsia="Calibri" w:cs="Times New Roman"/>
          <w:szCs w:val="24"/>
        </w:rPr>
        <w:t>правовом</w:t>
      </w:r>
      <w:r w:rsidRPr="00502314">
        <w:rPr>
          <w:rFonts w:eastAsia="Calibri" w:cs="Times New Roman"/>
          <w:szCs w:val="24"/>
        </w:rPr>
        <w:t xml:space="preserve"> диктанте;</w:t>
      </w:r>
    </w:p>
    <w:p w:rsidR="00502314" w:rsidRPr="00502314" w:rsidRDefault="00502314" w:rsidP="00502314">
      <w:pPr>
        <w:spacing w:after="0" w:line="240" w:lineRule="auto"/>
        <w:ind w:left="-284" w:firstLine="851"/>
        <w:jc w:val="both"/>
        <w:rPr>
          <w:rFonts w:eastAsia="Calibri" w:cs="Times New Roman"/>
          <w:szCs w:val="24"/>
        </w:rPr>
      </w:pPr>
      <w:r w:rsidRPr="00502314">
        <w:rPr>
          <w:rFonts w:eastAsia="Calibri" w:cs="Times New Roman"/>
          <w:szCs w:val="24"/>
        </w:rPr>
        <w:t>- географическом диктанте;</w:t>
      </w:r>
    </w:p>
    <w:p w:rsidR="00502314" w:rsidRPr="00502314" w:rsidRDefault="00502314" w:rsidP="00502314">
      <w:pPr>
        <w:spacing w:after="0" w:line="240" w:lineRule="auto"/>
        <w:ind w:left="-284" w:firstLine="851"/>
        <w:jc w:val="both"/>
        <w:rPr>
          <w:rFonts w:eastAsia="Calibri" w:cs="Times New Roman"/>
          <w:szCs w:val="24"/>
        </w:rPr>
      </w:pPr>
      <w:r w:rsidRPr="00502314">
        <w:rPr>
          <w:rFonts w:eastAsia="Calibri" w:cs="Times New Roman"/>
          <w:szCs w:val="24"/>
        </w:rPr>
        <w:t>- этнографическом диктанте;</w:t>
      </w:r>
    </w:p>
    <w:p w:rsidR="00502314" w:rsidRPr="00502314" w:rsidRDefault="00502314" w:rsidP="00502314">
      <w:pPr>
        <w:spacing w:after="0" w:line="240" w:lineRule="auto"/>
        <w:ind w:left="-284" w:firstLine="851"/>
        <w:jc w:val="both"/>
        <w:rPr>
          <w:rFonts w:eastAsia="Calibri" w:cs="Times New Roman"/>
          <w:szCs w:val="24"/>
        </w:rPr>
      </w:pPr>
      <w:r w:rsidRPr="00502314">
        <w:rPr>
          <w:rFonts w:eastAsia="Calibri" w:cs="Times New Roman"/>
          <w:szCs w:val="24"/>
        </w:rPr>
        <w:t>- диктанте по общественному здоровью.</w:t>
      </w:r>
    </w:p>
    <w:p w:rsidR="00502314" w:rsidRPr="00502314" w:rsidRDefault="001462FB" w:rsidP="00502314">
      <w:pPr>
        <w:spacing w:after="0" w:line="240" w:lineRule="auto"/>
        <w:ind w:left="-284" w:firstLine="851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Ш</w:t>
      </w:r>
      <w:r w:rsidR="00502314" w:rsidRPr="00502314">
        <w:rPr>
          <w:rFonts w:eastAsia="Calibri" w:cs="Times New Roman"/>
          <w:szCs w:val="24"/>
        </w:rPr>
        <w:t xml:space="preserve">кола стала площадкой проведения </w:t>
      </w:r>
      <w:r>
        <w:rPr>
          <w:rFonts w:eastAsia="Calibri" w:cs="Times New Roman"/>
          <w:szCs w:val="24"/>
        </w:rPr>
        <w:t>экологического диктанта.</w:t>
      </w:r>
      <w:r w:rsidR="00502314" w:rsidRPr="00502314">
        <w:rPr>
          <w:rFonts w:eastAsia="Calibri" w:cs="Times New Roman"/>
          <w:szCs w:val="24"/>
        </w:rPr>
        <w:t>.</w:t>
      </w:r>
    </w:p>
    <w:p w:rsidR="00502314" w:rsidRPr="00502314" w:rsidRDefault="00502314" w:rsidP="00502314">
      <w:pPr>
        <w:spacing w:after="0" w:line="240" w:lineRule="auto"/>
        <w:ind w:left="-284" w:firstLine="851"/>
        <w:jc w:val="both"/>
        <w:rPr>
          <w:rFonts w:eastAsia="Calibri" w:cs="Times New Roman"/>
          <w:szCs w:val="24"/>
        </w:rPr>
      </w:pPr>
      <w:r w:rsidRPr="00502314">
        <w:rPr>
          <w:rFonts w:eastAsia="Calibri" w:cs="Times New Roman"/>
          <w:szCs w:val="24"/>
        </w:rPr>
        <w:t xml:space="preserve">Содержание курсовой подготовки, также как и методической работы, проводимой в межкурсовой период, соответствует запросам современного педагога. </w:t>
      </w:r>
    </w:p>
    <w:p w:rsidR="00502314" w:rsidRPr="00502314" w:rsidRDefault="00502314" w:rsidP="00502314">
      <w:pPr>
        <w:tabs>
          <w:tab w:val="left" w:pos="709"/>
        </w:tabs>
        <w:spacing w:after="0" w:line="240" w:lineRule="auto"/>
        <w:ind w:left="-284" w:firstLine="710"/>
        <w:jc w:val="both"/>
        <w:rPr>
          <w:rFonts w:eastAsia="Calibri" w:cs="Times New Roman"/>
          <w:szCs w:val="24"/>
        </w:rPr>
      </w:pPr>
      <w:r w:rsidRPr="00502314">
        <w:rPr>
          <w:rFonts w:eastAsia="Calibri" w:cs="Times New Roman"/>
          <w:szCs w:val="24"/>
        </w:rPr>
        <w:t>В профессиональном становлении учителя большую роль играет аттестация на кв</w:t>
      </w:r>
      <w:r w:rsidRPr="00502314">
        <w:rPr>
          <w:rFonts w:eastAsia="Calibri" w:cs="Times New Roman"/>
          <w:szCs w:val="24"/>
        </w:rPr>
        <w:t>а</w:t>
      </w:r>
      <w:r w:rsidRPr="00502314">
        <w:rPr>
          <w:rFonts w:eastAsia="Calibri" w:cs="Times New Roman"/>
          <w:szCs w:val="24"/>
        </w:rPr>
        <w:t>лификационные категории. Аттестация педагогических работников осуществляется  в соо</w:t>
      </w:r>
      <w:r w:rsidRPr="00502314">
        <w:rPr>
          <w:rFonts w:eastAsia="Calibri" w:cs="Times New Roman"/>
          <w:szCs w:val="24"/>
        </w:rPr>
        <w:t>т</w:t>
      </w:r>
      <w:r w:rsidRPr="00502314">
        <w:rPr>
          <w:rFonts w:eastAsia="Calibri" w:cs="Times New Roman"/>
          <w:szCs w:val="24"/>
        </w:rPr>
        <w:t>ветствии  с действующим законодательством.</w:t>
      </w:r>
    </w:p>
    <w:p w:rsidR="00502314" w:rsidRPr="00502314" w:rsidRDefault="00502314" w:rsidP="00502314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02314">
        <w:rPr>
          <w:rFonts w:eastAsia="Times New Roman" w:cs="Times New Roman"/>
          <w:szCs w:val="24"/>
          <w:lang w:eastAsia="ru-RU"/>
        </w:rPr>
        <w:t xml:space="preserve">За истекший период (в </w:t>
      </w:r>
      <w:r w:rsidR="00E83D40">
        <w:rPr>
          <w:rFonts w:eastAsia="Times New Roman" w:cs="Times New Roman"/>
          <w:szCs w:val="24"/>
          <w:lang w:eastAsia="ru-RU"/>
        </w:rPr>
        <w:t>октябре</w:t>
      </w:r>
      <w:r w:rsidRPr="00502314">
        <w:rPr>
          <w:rFonts w:eastAsia="Times New Roman" w:cs="Times New Roman"/>
          <w:szCs w:val="24"/>
          <w:lang w:eastAsia="ru-RU"/>
        </w:rPr>
        <w:t xml:space="preserve"> 202</w:t>
      </w:r>
      <w:r w:rsidR="00E83D40">
        <w:rPr>
          <w:rFonts w:eastAsia="Times New Roman" w:cs="Times New Roman"/>
          <w:szCs w:val="24"/>
          <w:lang w:eastAsia="ru-RU"/>
        </w:rPr>
        <w:t>1</w:t>
      </w:r>
      <w:r w:rsidRPr="00502314">
        <w:rPr>
          <w:rFonts w:eastAsia="Times New Roman" w:cs="Times New Roman"/>
          <w:szCs w:val="24"/>
          <w:lang w:eastAsia="ru-RU"/>
        </w:rPr>
        <w:t xml:space="preserve">) процедуру аттестации успешно прошли </w:t>
      </w:r>
      <w:r w:rsidR="00E83D40">
        <w:rPr>
          <w:rFonts w:eastAsia="Times New Roman" w:cs="Times New Roman"/>
          <w:szCs w:val="24"/>
          <w:lang w:eastAsia="ru-RU"/>
        </w:rPr>
        <w:t xml:space="preserve">4 </w:t>
      </w:r>
      <w:r w:rsidRPr="00502314">
        <w:rPr>
          <w:rFonts w:eastAsia="Times New Roman" w:cs="Times New Roman"/>
          <w:szCs w:val="24"/>
          <w:lang w:eastAsia="ru-RU"/>
        </w:rPr>
        <w:t>педагог</w:t>
      </w:r>
      <w:r w:rsidR="00E83D40">
        <w:rPr>
          <w:rFonts w:eastAsia="Times New Roman" w:cs="Times New Roman"/>
          <w:szCs w:val="24"/>
          <w:lang w:eastAsia="ru-RU"/>
        </w:rPr>
        <w:t>а</w:t>
      </w:r>
      <w:r w:rsidRPr="00502314">
        <w:rPr>
          <w:rFonts w:eastAsia="Times New Roman" w:cs="Times New Roman"/>
          <w:szCs w:val="24"/>
          <w:lang w:eastAsia="ru-RU"/>
        </w:rPr>
        <w:t>– 1</w:t>
      </w:r>
      <w:r w:rsidR="00E83D40">
        <w:rPr>
          <w:rFonts w:eastAsia="Times New Roman" w:cs="Times New Roman"/>
          <w:szCs w:val="24"/>
          <w:lang w:eastAsia="ru-RU"/>
        </w:rPr>
        <w:t xml:space="preserve">0 </w:t>
      </w:r>
      <w:r w:rsidRPr="00502314">
        <w:rPr>
          <w:rFonts w:eastAsia="Times New Roman" w:cs="Times New Roman"/>
          <w:szCs w:val="24"/>
          <w:lang w:eastAsia="ru-RU"/>
        </w:rPr>
        <w:t>% педагогического коллектива образовательного учреждения:</w:t>
      </w:r>
    </w:p>
    <w:tbl>
      <w:tblPr>
        <w:tblStyle w:val="212"/>
        <w:tblW w:w="0" w:type="auto"/>
        <w:tblLook w:val="04A0" w:firstRow="1" w:lastRow="0" w:firstColumn="1" w:lastColumn="0" w:noHBand="0" w:noVBand="1"/>
      </w:tblPr>
      <w:tblGrid>
        <w:gridCol w:w="665"/>
        <w:gridCol w:w="2458"/>
        <w:gridCol w:w="4215"/>
        <w:gridCol w:w="2233"/>
      </w:tblGrid>
      <w:tr w:rsidR="00502314" w:rsidRPr="00502314" w:rsidTr="00502314">
        <w:tc>
          <w:tcPr>
            <w:tcW w:w="665" w:type="dxa"/>
          </w:tcPr>
          <w:p w:rsidR="00502314" w:rsidRPr="00502314" w:rsidRDefault="00502314" w:rsidP="00502314">
            <w:pPr>
              <w:jc w:val="both"/>
              <w:rPr>
                <w:b/>
                <w:sz w:val="24"/>
                <w:szCs w:val="24"/>
              </w:rPr>
            </w:pPr>
            <w:r w:rsidRPr="0050231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58" w:type="dxa"/>
          </w:tcPr>
          <w:p w:rsidR="00502314" w:rsidRPr="00502314" w:rsidRDefault="00502314" w:rsidP="00502314">
            <w:pPr>
              <w:jc w:val="both"/>
              <w:rPr>
                <w:b/>
                <w:sz w:val="24"/>
                <w:szCs w:val="24"/>
              </w:rPr>
            </w:pPr>
            <w:r w:rsidRPr="00502314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4215" w:type="dxa"/>
          </w:tcPr>
          <w:p w:rsidR="00502314" w:rsidRPr="00502314" w:rsidRDefault="00502314" w:rsidP="00502314">
            <w:pPr>
              <w:jc w:val="both"/>
              <w:rPr>
                <w:b/>
                <w:sz w:val="24"/>
                <w:szCs w:val="24"/>
              </w:rPr>
            </w:pPr>
            <w:r w:rsidRPr="00502314">
              <w:rPr>
                <w:b/>
                <w:sz w:val="24"/>
                <w:szCs w:val="24"/>
              </w:rPr>
              <w:t>Должность, предмет</w:t>
            </w:r>
          </w:p>
        </w:tc>
        <w:tc>
          <w:tcPr>
            <w:tcW w:w="2233" w:type="dxa"/>
          </w:tcPr>
          <w:p w:rsidR="00502314" w:rsidRPr="00502314" w:rsidRDefault="00502314" w:rsidP="00502314">
            <w:pPr>
              <w:jc w:val="both"/>
              <w:rPr>
                <w:b/>
                <w:sz w:val="24"/>
                <w:szCs w:val="24"/>
              </w:rPr>
            </w:pPr>
            <w:r w:rsidRPr="00502314">
              <w:rPr>
                <w:b/>
                <w:sz w:val="24"/>
                <w:szCs w:val="24"/>
              </w:rPr>
              <w:t>Категория</w:t>
            </w:r>
          </w:p>
        </w:tc>
      </w:tr>
      <w:tr w:rsidR="00502314" w:rsidRPr="00502314" w:rsidTr="00502314">
        <w:tc>
          <w:tcPr>
            <w:tcW w:w="665" w:type="dxa"/>
          </w:tcPr>
          <w:p w:rsidR="00502314" w:rsidRPr="00502314" w:rsidRDefault="00502314" w:rsidP="00502314">
            <w:pPr>
              <w:jc w:val="both"/>
              <w:rPr>
                <w:sz w:val="24"/>
                <w:szCs w:val="24"/>
              </w:rPr>
            </w:pPr>
            <w:r w:rsidRPr="00502314">
              <w:rPr>
                <w:sz w:val="24"/>
                <w:szCs w:val="24"/>
              </w:rPr>
              <w:t>1</w:t>
            </w:r>
          </w:p>
        </w:tc>
        <w:tc>
          <w:tcPr>
            <w:tcW w:w="2458" w:type="dxa"/>
          </w:tcPr>
          <w:p w:rsidR="00502314" w:rsidRPr="00502314" w:rsidRDefault="001462FB" w:rsidP="005023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Ивахно Т.Ф.</w:t>
            </w:r>
          </w:p>
        </w:tc>
        <w:tc>
          <w:tcPr>
            <w:tcW w:w="4215" w:type="dxa"/>
          </w:tcPr>
          <w:p w:rsidR="00502314" w:rsidRPr="00502314" w:rsidRDefault="00502314" w:rsidP="00095EFD">
            <w:pPr>
              <w:jc w:val="both"/>
              <w:rPr>
                <w:sz w:val="24"/>
                <w:szCs w:val="24"/>
              </w:rPr>
            </w:pPr>
            <w:r w:rsidRPr="00502314">
              <w:rPr>
                <w:sz w:val="24"/>
                <w:szCs w:val="24"/>
              </w:rPr>
              <w:t xml:space="preserve">Учитель </w:t>
            </w:r>
            <w:r w:rsidR="00095EFD">
              <w:rPr>
                <w:sz w:val="24"/>
                <w:szCs w:val="24"/>
              </w:rPr>
              <w:t>математики</w:t>
            </w:r>
          </w:p>
        </w:tc>
        <w:tc>
          <w:tcPr>
            <w:tcW w:w="2233" w:type="dxa"/>
          </w:tcPr>
          <w:p w:rsidR="00502314" w:rsidRPr="00502314" w:rsidRDefault="00502314" w:rsidP="00502314">
            <w:pPr>
              <w:jc w:val="both"/>
              <w:rPr>
                <w:sz w:val="24"/>
                <w:szCs w:val="24"/>
              </w:rPr>
            </w:pPr>
            <w:r w:rsidRPr="00502314">
              <w:rPr>
                <w:sz w:val="24"/>
                <w:szCs w:val="24"/>
              </w:rPr>
              <w:t>Высшая</w:t>
            </w:r>
          </w:p>
        </w:tc>
      </w:tr>
      <w:tr w:rsidR="00502314" w:rsidRPr="00502314" w:rsidTr="00502314">
        <w:tc>
          <w:tcPr>
            <w:tcW w:w="665" w:type="dxa"/>
          </w:tcPr>
          <w:p w:rsidR="00502314" w:rsidRPr="00502314" w:rsidRDefault="00502314" w:rsidP="00502314">
            <w:pPr>
              <w:jc w:val="both"/>
              <w:rPr>
                <w:sz w:val="24"/>
                <w:szCs w:val="24"/>
              </w:rPr>
            </w:pPr>
            <w:r w:rsidRPr="00502314">
              <w:rPr>
                <w:sz w:val="24"/>
                <w:szCs w:val="24"/>
              </w:rPr>
              <w:t>2</w:t>
            </w:r>
          </w:p>
        </w:tc>
        <w:tc>
          <w:tcPr>
            <w:tcW w:w="2458" w:type="dxa"/>
          </w:tcPr>
          <w:p w:rsidR="00502314" w:rsidRPr="00502314" w:rsidRDefault="00095EFD" w:rsidP="005023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Кубахова Т.Г.</w:t>
            </w:r>
          </w:p>
        </w:tc>
        <w:tc>
          <w:tcPr>
            <w:tcW w:w="4215" w:type="dxa"/>
          </w:tcPr>
          <w:p w:rsidR="00502314" w:rsidRPr="00502314" w:rsidRDefault="00502314" w:rsidP="00095EFD">
            <w:pPr>
              <w:rPr>
                <w:sz w:val="24"/>
                <w:szCs w:val="24"/>
              </w:rPr>
            </w:pPr>
            <w:r w:rsidRPr="00502314">
              <w:rPr>
                <w:sz w:val="24"/>
                <w:szCs w:val="24"/>
              </w:rPr>
              <w:t xml:space="preserve">Учитель </w:t>
            </w:r>
            <w:r w:rsidR="00095EFD">
              <w:rPr>
                <w:sz w:val="24"/>
                <w:szCs w:val="24"/>
              </w:rPr>
              <w:t>истории и обществознания</w:t>
            </w:r>
          </w:p>
        </w:tc>
        <w:tc>
          <w:tcPr>
            <w:tcW w:w="2233" w:type="dxa"/>
          </w:tcPr>
          <w:p w:rsidR="00502314" w:rsidRPr="00502314" w:rsidRDefault="00502314" w:rsidP="00502314">
            <w:pPr>
              <w:jc w:val="both"/>
              <w:rPr>
                <w:sz w:val="24"/>
                <w:szCs w:val="24"/>
              </w:rPr>
            </w:pPr>
            <w:r w:rsidRPr="00502314">
              <w:rPr>
                <w:sz w:val="24"/>
                <w:szCs w:val="24"/>
              </w:rPr>
              <w:t xml:space="preserve">Высшая </w:t>
            </w:r>
          </w:p>
        </w:tc>
      </w:tr>
      <w:tr w:rsidR="00502314" w:rsidRPr="00502314" w:rsidTr="00502314">
        <w:tc>
          <w:tcPr>
            <w:tcW w:w="665" w:type="dxa"/>
          </w:tcPr>
          <w:p w:rsidR="00502314" w:rsidRPr="00502314" w:rsidRDefault="00502314" w:rsidP="00502314">
            <w:pPr>
              <w:jc w:val="both"/>
              <w:rPr>
                <w:sz w:val="24"/>
                <w:szCs w:val="24"/>
              </w:rPr>
            </w:pPr>
            <w:r w:rsidRPr="00502314">
              <w:rPr>
                <w:sz w:val="24"/>
                <w:szCs w:val="24"/>
              </w:rPr>
              <w:t>3</w:t>
            </w:r>
          </w:p>
        </w:tc>
        <w:tc>
          <w:tcPr>
            <w:tcW w:w="2458" w:type="dxa"/>
          </w:tcPr>
          <w:p w:rsidR="00502314" w:rsidRPr="00502314" w:rsidRDefault="00095EFD" w:rsidP="005023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Сельгеева Н.Б.</w:t>
            </w:r>
          </w:p>
        </w:tc>
        <w:tc>
          <w:tcPr>
            <w:tcW w:w="4215" w:type="dxa"/>
          </w:tcPr>
          <w:p w:rsidR="00502314" w:rsidRPr="00502314" w:rsidRDefault="00502314" w:rsidP="00095EFD">
            <w:pPr>
              <w:rPr>
                <w:sz w:val="24"/>
                <w:szCs w:val="24"/>
              </w:rPr>
            </w:pPr>
            <w:r w:rsidRPr="00502314">
              <w:rPr>
                <w:sz w:val="24"/>
                <w:szCs w:val="24"/>
              </w:rPr>
              <w:t xml:space="preserve">Учитель </w:t>
            </w:r>
            <w:r w:rsidR="00095EFD">
              <w:rPr>
                <w:sz w:val="24"/>
                <w:szCs w:val="24"/>
              </w:rPr>
              <w:t>биологии</w:t>
            </w:r>
          </w:p>
        </w:tc>
        <w:tc>
          <w:tcPr>
            <w:tcW w:w="2233" w:type="dxa"/>
          </w:tcPr>
          <w:p w:rsidR="00502314" w:rsidRPr="00502314" w:rsidRDefault="00502314" w:rsidP="00502314">
            <w:pPr>
              <w:jc w:val="both"/>
              <w:rPr>
                <w:sz w:val="24"/>
                <w:szCs w:val="24"/>
              </w:rPr>
            </w:pPr>
            <w:r w:rsidRPr="00502314">
              <w:rPr>
                <w:sz w:val="24"/>
                <w:szCs w:val="24"/>
              </w:rPr>
              <w:t>Высшая</w:t>
            </w:r>
          </w:p>
        </w:tc>
      </w:tr>
      <w:tr w:rsidR="00502314" w:rsidRPr="00502314" w:rsidTr="00502314">
        <w:tc>
          <w:tcPr>
            <w:tcW w:w="665" w:type="dxa"/>
          </w:tcPr>
          <w:p w:rsidR="00502314" w:rsidRPr="00502314" w:rsidRDefault="00502314" w:rsidP="00502314">
            <w:pPr>
              <w:jc w:val="both"/>
              <w:rPr>
                <w:sz w:val="24"/>
                <w:szCs w:val="24"/>
              </w:rPr>
            </w:pPr>
            <w:r w:rsidRPr="00502314">
              <w:rPr>
                <w:sz w:val="24"/>
                <w:szCs w:val="24"/>
              </w:rPr>
              <w:t>4</w:t>
            </w:r>
          </w:p>
        </w:tc>
        <w:tc>
          <w:tcPr>
            <w:tcW w:w="2458" w:type="dxa"/>
          </w:tcPr>
          <w:p w:rsidR="00502314" w:rsidRPr="00502314" w:rsidRDefault="00095EFD" w:rsidP="005023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Татаренко Е.И.</w:t>
            </w:r>
          </w:p>
        </w:tc>
        <w:tc>
          <w:tcPr>
            <w:tcW w:w="4215" w:type="dxa"/>
          </w:tcPr>
          <w:p w:rsidR="00502314" w:rsidRPr="00502314" w:rsidRDefault="00502314" w:rsidP="00095EFD">
            <w:pPr>
              <w:jc w:val="both"/>
              <w:rPr>
                <w:sz w:val="24"/>
                <w:szCs w:val="24"/>
              </w:rPr>
            </w:pPr>
            <w:r w:rsidRPr="00502314">
              <w:rPr>
                <w:sz w:val="24"/>
                <w:szCs w:val="24"/>
              </w:rPr>
              <w:t xml:space="preserve">Учитель </w:t>
            </w:r>
            <w:r w:rsidR="00095EFD">
              <w:rPr>
                <w:sz w:val="24"/>
                <w:szCs w:val="24"/>
              </w:rPr>
              <w:t>истории и обществознания</w:t>
            </w:r>
          </w:p>
        </w:tc>
        <w:tc>
          <w:tcPr>
            <w:tcW w:w="2233" w:type="dxa"/>
          </w:tcPr>
          <w:p w:rsidR="00502314" w:rsidRPr="00502314" w:rsidRDefault="00095EFD" w:rsidP="005023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</w:tr>
    </w:tbl>
    <w:p w:rsidR="00502314" w:rsidRPr="00502314" w:rsidRDefault="00502314" w:rsidP="00502314">
      <w:pPr>
        <w:tabs>
          <w:tab w:val="left" w:pos="709"/>
        </w:tabs>
        <w:spacing w:after="0" w:line="240" w:lineRule="auto"/>
        <w:ind w:left="-284" w:firstLine="710"/>
        <w:jc w:val="both"/>
        <w:rPr>
          <w:rFonts w:eastAsia="Calibri" w:cs="Times New Roman"/>
          <w:szCs w:val="24"/>
        </w:rPr>
      </w:pPr>
    </w:p>
    <w:p w:rsidR="00502314" w:rsidRPr="00502314" w:rsidRDefault="00502314" w:rsidP="00502314">
      <w:pPr>
        <w:spacing w:after="0" w:line="240" w:lineRule="auto"/>
        <w:ind w:left="-284" w:firstLine="851"/>
        <w:jc w:val="both"/>
        <w:rPr>
          <w:rFonts w:eastAsia="Times New Roman" w:cs="Times New Roman"/>
          <w:szCs w:val="24"/>
          <w:lang w:eastAsia="ru-RU"/>
        </w:rPr>
      </w:pPr>
      <w:r w:rsidRPr="00502314">
        <w:rPr>
          <w:rFonts w:eastAsia="Times New Roman" w:cs="Times New Roman"/>
          <w:szCs w:val="24"/>
          <w:lang w:eastAsia="ru-RU"/>
        </w:rPr>
        <w:t>Аттестация педагогических работников на высшую и первую квалификационную категорию проходит в главной аттестационной комиссии МОН КЧР.</w:t>
      </w:r>
    </w:p>
    <w:p w:rsidR="00502314" w:rsidRPr="00502314" w:rsidRDefault="00502314" w:rsidP="00502314">
      <w:pPr>
        <w:spacing w:after="0" w:line="240" w:lineRule="auto"/>
        <w:ind w:left="-284" w:firstLine="851"/>
        <w:jc w:val="both"/>
        <w:rPr>
          <w:rFonts w:eastAsia="Times New Roman" w:cs="Times New Roman"/>
          <w:szCs w:val="24"/>
          <w:lang w:eastAsia="ru-RU"/>
        </w:rPr>
      </w:pPr>
      <w:r w:rsidRPr="00502314">
        <w:rPr>
          <w:rFonts w:eastAsia="Times New Roman" w:cs="Times New Roman"/>
          <w:szCs w:val="24"/>
          <w:lang w:eastAsia="ru-RU"/>
        </w:rPr>
        <w:t>Аттестация на соответствие занимаемой должности проводится аттестационной к</w:t>
      </w:r>
      <w:r w:rsidRPr="00502314">
        <w:rPr>
          <w:rFonts w:eastAsia="Times New Roman" w:cs="Times New Roman"/>
          <w:szCs w:val="24"/>
          <w:lang w:eastAsia="ru-RU"/>
        </w:rPr>
        <w:t>о</w:t>
      </w:r>
      <w:r w:rsidRPr="00502314">
        <w:rPr>
          <w:rFonts w:eastAsia="Times New Roman" w:cs="Times New Roman"/>
          <w:szCs w:val="24"/>
          <w:lang w:eastAsia="ru-RU"/>
        </w:rPr>
        <w:t>миссией школы.</w:t>
      </w:r>
    </w:p>
    <w:p w:rsidR="00502314" w:rsidRPr="00502314" w:rsidRDefault="00502314" w:rsidP="00502314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eastAsia="Calibri" w:cs="Times New Roman"/>
          <w:szCs w:val="24"/>
        </w:rPr>
      </w:pPr>
      <w:r w:rsidRPr="00502314">
        <w:rPr>
          <w:rFonts w:eastAsia="Calibri" w:cs="Times New Roman"/>
          <w:szCs w:val="24"/>
          <w:lang w:eastAsia="ru-RU"/>
        </w:rPr>
        <w:t>Приоритетным направлением деятельности методического совета являлось провед</w:t>
      </w:r>
      <w:r w:rsidRPr="00502314">
        <w:rPr>
          <w:rFonts w:eastAsia="Calibri" w:cs="Times New Roman"/>
          <w:szCs w:val="24"/>
          <w:lang w:eastAsia="ru-RU"/>
        </w:rPr>
        <w:t>е</w:t>
      </w:r>
      <w:r w:rsidRPr="00502314">
        <w:rPr>
          <w:rFonts w:eastAsia="Calibri" w:cs="Times New Roman"/>
          <w:szCs w:val="24"/>
          <w:lang w:eastAsia="ru-RU"/>
        </w:rPr>
        <w:t>ние мероприятий, создающих условия для введения ФГОС начального, основного общего образования.</w:t>
      </w:r>
    </w:p>
    <w:p w:rsidR="0092657B" w:rsidRPr="005E32BB" w:rsidRDefault="00502314" w:rsidP="005E32BB">
      <w:pPr>
        <w:spacing w:after="0" w:line="240" w:lineRule="auto"/>
        <w:ind w:left="-284" w:right="-143" w:firstLine="851"/>
        <w:jc w:val="both"/>
        <w:rPr>
          <w:rFonts w:eastAsia="Times New Roman" w:cs="Times New Roman"/>
          <w:szCs w:val="24"/>
          <w:lang w:eastAsia="ru-RU"/>
        </w:rPr>
      </w:pPr>
      <w:r w:rsidRPr="00502314">
        <w:rPr>
          <w:rFonts w:eastAsia="Times New Roman" w:cs="Times New Roman"/>
          <w:szCs w:val="24"/>
          <w:lang w:eastAsia="ru-RU"/>
        </w:rPr>
        <w:t>Все педагоги школы, работающие по ФГОС НОО, ООО и СОО имеют с</w:t>
      </w:r>
      <w:r w:rsidR="00095EFD">
        <w:rPr>
          <w:rFonts w:eastAsia="Times New Roman" w:cs="Times New Roman"/>
          <w:szCs w:val="24"/>
          <w:lang w:eastAsia="ru-RU"/>
        </w:rPr>
        <w:t>пециальную курсовую подготовку.</w:t>
      </w:r>
    </w:p>
    <w:p w:rsidR="005E32BB" w:rsidRPr="005E32BB" w:rsidRDefault="00095EFD" w:rsidP="005E32BB">
      <w:pPr>
        <w:tabs>
          <w:tab w:val="left" w:pos="1560"/>
        </w:tabs>
        <w:spacing w:after="0" w:line="240" w:lineRule="auto"/>
        <w:ind w:left="-284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i/>
          <w:szCs w:val="24"/>
        </w:rPr>
        <w:t xml:space="preserve">      </w:t>
      </w:r>
      <w:r w:rsidR="0092657B" w:rsidRPr="0092657B">
        <w:rPr>
          <w:rFonts w:eastAsia="Calibri" w:cs="Times New Roman"/>
          <w:i/>
          <w:szCs w:val="24"/>
        </w:rPr>
        <w:t>Об ИКТ-компетенции учителей</w:t>
      </w:r>
      <w:r w:rsidR="0092657B" w:rsidRPr="0092657B">
        <w:rPr>
          <w:rFonts w:eastAsia="Calibri" w:cs="Times New Roman"/>
          <w:szCs w:val="24"/>
        </w:rPr>
        <w:t xml:space="preserve"> «Результаты анализа данных</w:t>
      </w:r>
      <w:r w:rsidR="0092657B">
        <w:rPr>
          <w:rFonts w:eastAsia="Calibri" w:cs="Times New Roman"/>
          <w:szCs w:val="24"/>
        </w:rPr>
        <w:t xml:space="preserve"> по применению педагогами инфор</w:t>
      </w:r>
      <w:r w:rsidR="0092657B" w:rsidRPr="0092657B">
        <w:rPr>
          <w:rFonts w:eastAsia="Calibri" w:cs="Times New Roman"/>
          <w:szCs w:val="24"/>
        </w:rPr>
        <w:t>мационных и дистанционных технологий в образовательной деятельности – урочной, внеурочной и дополнительном образовании – показали, что интенсивность их применения выпала на период перехода в дистанционный режим при распространении коронавирусной инфекции, что является закономерным.</w:t>
      </w:r>
      <w:r w:rsidR="005E32BB">
        <w:rPr>
          <w:rFonts w:eastAsia="Calibri" w:cs="Times New Roman"/>
          <w:szCs w:val="24"/>
        </w:rPr>
        <w:t xml:space="preserve"> </w:t>
      </w:r>
      <w:r w:rsidR="0092657B" w:rsidRPr="0092657B">
        <w:rPr>
          <w:rFonts w:eastAsia="Calibri" w:cs="Times New Roman"/>
          <w:szCs w:val="24"/>
        </w:rPr>
        <w:t>Анализ данных по совершенствованию ИКТ-компетенций у п</w:t>
      </w:r>
      <w:r>
        <w:rPr>
          <w:rFonts w:eastAsia="Calibri" w:cs="Times New Roman"/>
          <w:szCs w:val="24"/>
        </w:rPr>
        <w:t>едагогов школы в рамках корпора</w:t>
      </w:r>
      <w:r w:rsidR="0092657B" w:rsidRPr="0092657B">
        <w:rPr>
          <w:rFonts w:eastAsia="Calibri" w:cs="Times New Roman"/>
          <w:szCs w:val="24"/>
        </w:rPr>
        <w:t>тивного обучения, а также в других обр</w:t>
      </w:r>
      <w:r w:rsidR="0092657B" w:rsidRPr="0092657B">
        <w:rPr>
          <w:rFonts w:eastAsia="Calibri" w:cs="Times New Roman"/>
          <w:szCs w:val="24"/>
        </w:rPr>
        <w:t>а</w:t>
      </w:r>
      <w:r w:rsidR="0092657B" w:rsidRPr="0092657B">
        <w:rPr>
          <w:rFonts w:eastAsia="Calibri" w:cs="Times New Roman"/>
          <w:szCs w:val="24"/>
        </w:rPr>
        <w:t>зовательных организациях свидетельствует об отсутствии системного подхода и требует проработки, в том числе и планирования рабо</w:t>
      </w:r>
      <w:r w:rsidR="005E32BB">
        <w:rPr>
          <w:rFonts w:eastAsia="Calibri" w:cs="Times New Roman"/>
          <w:szCs w:val="24"/>
        </w:rPr>
        <w:t>ты по обучению педагогов.</w:t>
      </w:r>
    </w:p>
    <w:p w:rsidR="00AA6499" w:rsidRPr="00AA6499" w:rsidRDefault="00AA6499" w:rsidP="00AA6499">
      <w:pPr>
        <w:tabs>
          <w:tab w:val="left" w:pos="935"/>
        </w:tabs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AA6499">
        <w:rPr>
          <w:rFonts w:eastAsia="Times New Roman" w:cs="Times New Roman"/>
          <w:b/>
          <w:bCs/>
          <w:szCs w:val="24"/>
          <w:lang w:eastAsia="ru-RU"/>
        </w:rPr>
        <w:t xml:space="preserve">Раздел 8. Методическое и библиотечно-информационное обеспечение </w:t>
      </w:r>
    </w:p>
    <w:p w:rsidR="005A2CB8" w:rsidRPr="00510514" w:rsidRDefault="00EA2266" w:rsidP="00EA2266">
      <w:pPr>
        <w:spacing w:after="0" w:line="240" w:lineRule="auto"/>
        <w:jc w:val="both"/>
      </w:pPr>
      <w:r>
        <w:t xml:space="preserve">       Открытость и доступность информации об организации осуществляется посредством официального сайта образовательной организации в информационнотелекоммуникацио</w:t>
      </w:r>
      <w:r>
        <w:t>н</w:t>
      </w:r>
      <w:r>
        <w:t>ной сети «Интернет» (</w:t>
      </w:r>
      <w:r w:rsidR="005A2CB8">
        <w:t xml:space="preserve"> </w:t>
      </w:r>
      <w:r w:rsidRPr="00EA2266">
        <w:t>http</w:t>
      </w:r>
      <w:r>
        <w:t>s://storozhevaya1.kchrschool.ru ). Сайт приведен в соответствие с приказом Федеральной службы по надзору в сфере образования и науки от 14.08.2020 № 831 «Об утверждении Требований к структуре официального сайта образовательной орг</w:t>
      </w:r>
      <w:r>
        <w:t>а</w:t>
      </w:r>
      <w:r>
        <w:t>низации в информационнотелекоммуникационной сети «Интернет» и формату предста</w:t>
      </w:r>
      <w:r>
        <w:t>в</w:t>
      </w:r>
      <w:r>
        <w:t>ления информации». На основании требований Рособрнадзора сайт дополнен двумя по</w:t>
      </w:r>
      <w:r>
        <w:t>д</w:t>
      </w:r>
      <w:r>
        <w:t>разделами – «Доступная среда» и «Международное сотрудничество», проведена проверка существующих разделов, перераспределены имеющиеся документы и сведения, опубл</w:t>
      </w:r>
      <w:r>
        <w:t>и</w:t>
      </w:r>
      <w:r>
        <w:t xml:space="preserve">кованы новые. </w:t>
      </w:r>
    </w:p>
    <w:p w:rsidR="00EA2266" w:rsidRPr="005A2CB8" w:rsidRDefault="005A2CB8" w:rsidP="005A2CB8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5A2CB8">
        <w:t xml:space="preserve">       </w:t>
      </w:r>
      <w:r w:rsidR="00EA2266">
        <w:t>В школе имеется библиотека. В помещении библиотеки педагогом-библиотекарем проводятся библиотечные часы для учеников школы. В помещении библиотеки орган</w:t>
      </w:r>
      <w:r w:rsidR="00EA2266">
        <w:t>и</w:t>
      </w:r>
      <w:r w:rsidR="00EA2266">
        <w:t>зуются книжные выставки согласно Календарю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</w:t>
      </w:r>
    </w:p>
    <w:p w:rsidR="00AA6499" w:rsidRPr="00AA6499" w:rsidRDefault="005A2CB8" w:rsidP="00AA649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510514">
        <w:rPr>
          <w:rFonts w:eastAsia="Times New Roman" w:cs="Times New Roman"/>
          <w:szCs w:val="24"/>
          <w:lang w:eastAsia="ru-RU"/>
        </w:rPr>
        <w:t xml:space="preserve">       </w:t>
      </w:r>
      <w:r w:rsidR="00AA6499" w:rsidRPr="00AA6499">
        <w:rPr>
          <w:rFonts w:eastAsia="Times New Roman" w:cs="Times New Roman"/>
          <w:szCs w:val="24"/>
          <w:lang w:eastAsia="ru-RU"/>
        </w:rPr>
        <w:t>Общая характеристика:</w:t>
      </w:r>
    </w:p>
    <w:p w:rsidR="00AA6499" w:rsidRPr="00AA6499" w:rsidRDefault="00AA6499" w:rsidP="00AA6499">
      <w:pPr>
        <w:numPr>
          <w:ilvl w:val="0"/>
          <w:numId w:val="37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A6499">
        <w:rPr>
          <w:rFonts w:eastAsia="Times New Roman" w:cs="Times New Roman"/>
          <w:szCs w:val="24"/>
          <w:lang w:eastAsia="ru-RU"/>
        </w:rPr>
        <w:t>объем библиотечного фонда – 14738 единица;</w:t>
      </w:r>
    </w:p>
    <w:p w:rsidR="00AA6499" w:rsidRPr="00AA6499" w:rsidRDefault="00AA6499" w:rsidP="00AA6499">
      <w:pPr>
        <w:numPr>
          <w:ilvl w:val="0"/>
          <w:numId w:val="37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A6499">
        <w:rPr>
          <w:rFonts w:eastAsia="Times New Roman" w:cs="Times New Roman"/>
          <w:szCs w:val="24"/>
          <w:lang w:eastAsia="ru-RU"/>
        </w:rPr>
        <w:t>книгообеспеченность – 100 процентов;</w:t>
      </w:r>
    </w:p>
    <w:p w:rsidR="00AA6499" w:rsidRPr="00AA6499" w:rsidRDefault="00AA6499" w:rsidP="00AA6499">
      <w:pPr>
        <w:numPr>
          <w:ilvl w:val="0"/>
          <w:numId w:val="37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A6499">
        <w:rPr>
          <w:rFonts w:eastAsia="Times New Roman" w:cs="Times New Roman"/>
          <w:szCs w:val="24"/>
          <w:lang w:eastAsia="ru-RU"/>
        </w:rPr>
        <w:t>обращаемость – 2859 единиц в год;</w:t>
      </w:r>
    </w:p>
    <w:p w:rsidR="00AA6499" w:rsidRPr="00AA6499" w:rsidRDefault="00AA6499" w:rsidP="00AA6499">
      <w:pPr>
        <w:numPr>
          <w:ilvl w:val="0"/>
          <w:numId w:val="37"/>
        </w:num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A6499">
        <w:rPr>
          <w:rFonts w:eastAsia="Times New Roman" w:cs="Times New Roman"/>
          <w:szCs w:val="24"/>
          <w:lang w:eastAsia="ru-RU"/>
        </w:rPr>
        <w:t>объем учебного фонда – 9018 единица.</w:t>
      </w:r>
    </w:p>
    <w:p w:rsidR="00AA6499" w:rsidRPr="00AA6499" w:rsidRDefault="00AA6499" w:rsidP="00AA649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A6499">
        <w:rPr>
          <w:rFonts w:eastAsia="Times New Roman" w:cs="Times New Roman"/>
          <w:szCs w:val="24"/>
          <w:lang w:eastAsia="ru-RU"/>
        </w:rPr>
        <w:t>Фонд библиотеки формируется за счет федерального, регионального,  муниципального бюджетов.</w:t>
      </w:r>
    </w:p>
    <w:p w:rsidR="00AA6499" w:rsidRPr="00AA6499" w:rsidRDefault="00AA6499" w:rsidP="00AA6499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AA6499">
        <w:rPr>
          <w:rFonts w:eastAsia="Times New Roman" w:cs="Times New Roman"/>
          <w:szCs w:val="24"/>
          <w:lang w:eastAsia="ru-RU"/>
        </w:rPr>
        <w:t>Состав фонда и его использование:</w:t>
      </w:r>
    </w:p>
    <w:p w:rsidR="00AA6499" w:rsidRPr="00AA6499" w:rsidRDefault="00AA6499" w:rsidP="00AA6499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tbl>
      <w:tblPr>
        <w:tblStyle w:val="440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118"/>
        <w:gridCol w:w="3226"/>
      </w:tblGrid>
      <w:tr w:rsidR="00AA6499" w:rsidRPr="00E83D40" w:rsidTr="00AA6499">
        <w:tc>
          <w:tcPr>
            <w:tcW w:w="675" w:type="dxa"/>
          </w:tcPr>
          <w:p w:rsidR="00AA6499" w:rsidRPr="00E83D40" w:rsidRDefault="00AA6499" w:rsidP="00AA6499">
            <w:pPr>
              <w:rPr>
                <w:sz w:val="24"/>
                <w:szCs w:val="24"/>
              </w:rPr>
            </w:pPr>
            <w:r w:rsidRPr="00E83D40">
              <w:rPr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AA6499" w:rsidRPr="00E83D40" w:rsidRDefault="00AA6499" w:rsidP="00AA6499">
            <w:pPr>
              <w:rPr>
                <w:sz w:val="24"/>
                <w:szCs w:val="24"/>
              </w:rPr>
            </w:pPr>
            <w:r w:rsidRPr="00E83D40">
              <w:rPr>
                <w:sz w:val="24"/>
                <w:szCs w:val="24"/>
              </w:rPr>
              <w:t>Вид литературы</w:t>
            </w:r>
          </w:p>
        </w:tc>
        <w:tc>
          <w:tcPr>
            <w:tcW w:w="3118" w:type="dxa"/>
          </w:tcPr>
          <w:p w:rsidR="00AA6499" w:rsidRPr="00E83D40" w:rsidRDefault="00AA6499" w:rsidP="00AA6499">
            <w:pPr>
              <w:rPr>
                <w:sz w:val="24"/>
                <w:szCs w:val="24"/>
              </w:rPr>
            </w:pPr>
            <w:r w:rsidRPr="00E83D40">
              <w:rPr>
                <w:sz w:val="24"/>
                <w:szCs w:val="24"/>
              </w:rPr>
              <w:t>Количество единиц в фонде</w:t>
            </w:r>
          </w:p>
        </w:tc>
        <w:tc>
          <w:tcPr>
            <w:tcW w:w="3226" w:type="dxa"/>
          </w:tcPr>
          <w:p w:rsidR="00AA6499" w:rsidRPr="00E83D40" w:rsidRDefault="00AA6499" w:rsidP="00AA6499">
            <w:pPr>
              <w:rPr>
                <w:sz w:val="24"/>
                <w:szCs w:val="24"/>
              </w:rPr>
            </w:pPr>
            <w:r w:rsidRPr="00E83D40">
              <w:rPr>
                <w:sz w:val="24"/>
                <w:szCs w:val="24"/>
              </w:rPr>
              <w:t>Сколько экземпляров</w:t>
            </w:r>
            <w:r w:rsidRPr="00E83D40">
              <w:rPr>
                <w:sz w:val="24"/>
                <w:szCs w:val="24"/>
              </w:rPr>
              <w:br/>
              <w:t>выдавалось за год</w:t>
            </w:r>
          </w:p>
        </w:tc>
      </w:tr>
      <w:tr w:rsidR="00AA6499" w:rsidRPr="00E83D40" w:rsidTr="00AA6499">
        <w:tc>
          <w:tcPr>
            <w:tcW w:w="675" w:type="dxa"/>
          </w:tcPr>
          <w:p w:rsidR="00AA6499" w:rsidRPr="00E83D40" w:rsidRDefault="00AA6499" w:rsidP="00AA6499">
            <w:pPr>
              <w:rPr>
                <w:sz w:val="24"/>
                <w:szCs w:val="24"/>
              </w:rPr>
            </w:pPr>
            <w:r w:rsidRPr="00E83D4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A6499" w:rsidRPr="00E83D40" w:rsidRDefault="00AA6499" w:rsidP="00AA6499">
            <w:pPr>
              <w:rPr>
                <w:sz w:val="24"/>
                <w:szCs w:val="24"/>
              </w:rPr>
            </w:pPr>
            <w:r w:rsidRPr="00E83D40">
              <w:rPr>
                <w:sz w:val="24"/>
                <w:szCs w:val="24"/>
              </w:rPr>
              <w:t>Учебная</w:t>
            </w:r>
          </w:p>
        </w:tc>
        <w:tc>
          <w:tcPr>
            <w:tcW w:w="3118" w:type="dxa"/>
          </w:tcPr>
          <w:p w:rsidR="00AA6499" w:rsidRPr="00E83D40" w:rsidRDefault="00AA6499" w:rsidP="00AA6499">
            <w:pPr>
              <w:rPr>
                <w:sz w:val="24"/>
                <w:szCs w:val="24"/>
              </w:rPr>
            </w:pPr>
            <w:r w:rsidRPr="00E83D40">
              <w:rPr>
                <w:sz w:val="24"/>
                <w:szCs w:val="24"/>
              </w:rPr>
              <w:t>9018</w:t>
            </w:r>
          </w:p>
        </w:tc>
        <w:tc>
          <w:tcPr>
            <w:tcW w:w="3226" w:type="dxa"/>
          </w:tcPr>
          <w:p w:rsidR="00AA6499" w:rsidRPr="00E83D40" w:rsidRDefault="00AA6499" w:rsidP="00AA6499">
            <w:pPr>
              <w:rPr>
                <w:sz w:val="24"/>
                <w:szCs w:val="24"/>
              </w:rPr>
            </w:pPr>
            <w:r w:rsidRPr="00E83D40">
              <w:rPr>
                <w:sz w:val="24"/>
                <w:szCs w:val="24"/>
              </w:rPr>
              <w:t>360</w:t>
            </w:r>
          </w:p>
        </w:tc>
      </w:tr>
      <w:tr w:rsidR="00AA6499" w:rsidRPr="00E83D40" w:rsidTr="00AA6499">
        <w:tc>
          <w:tcPr>
            <w:tcW w:w="675" w:type="dxa"/>
          </w:tcPr>
          <w:p w:rsidR="00AA6499" w:rsidRPr="00E83D40" w:rsidRDefault="00AA6499" w:rsidP="00AA6499">
            <w:pPr>
              <w:rPr>
                <w:sz w:val="24"/>
                <w:szCs w:val="24"/>
              </w:rPr>
            </w:pPr>
            <w:r w:rsidRPr="00E83D40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A6499" w:rsidRPr="00E83D40" w:rsidRDefault="00AA6499" w:rsidP="00AA6499">
            <w:pPr>
              <w:rPr>
                <w:sz w:val="24"/>
                <w:szCs w:val="24"/>
              </w:rPr>
            </w:pPr>
            <w:r w:rsidRPr="00E83D40">
              <w:rPr>
                <w:sz w:val="24"/>
                <w:szCs w:val="24"/>
              </w:rPr>
              <w:t>Педагогическая</w:t>
            </w:r>
          </w:p>
        </w:tc>
        <w:tc>
          <w:tcPr>
            <w:tcW w:w="3118" w:type="dxa"/>
          </w:tcPr>
          <w:p w:rsidR="00AA6499" w:rsidRPr="00E83D40" w:rsidRDefault="00AA6499" w:rsidP="00AA6499">
            <w:pPr>
              <w:rPr>
                <w:sz w:val="24"/>
                <w:szCs w:val="24"/>
              </w:rPr>
            </w:pPr>
            <w:r w:rsidRPr="00E83D40">
              <w:rPr>
                <w:sz w:val="24"/>
                <w:szCs w:val="24"/>
              </w:rPr>
              <w:t>136</w:t>
            </w:r>
          </w:p>
        </w:tc>
        <w:tc>
          <w:tcPr>
            <w:tcW w:w="3226" w:type="dxa"/>
          </w:tcPr>
          <w:p w:rsidR="00AA6499" w:rsidRPr="00E83D40" w:rsidRDefault="00AA6499" w:rsidP="00AA6499">
            <w:pPr>
              <w:rPr>
                <w:sz w:val="24"/>
                <w:szCs w:val="24"/>
              </w:rPr>
            </w:pPr>
            <w:r w:rsidRPr="00E83D40">
              <w:rPr>
                <w:sz w:val="24"/>
                <w:szCs w:val="24"/>
              </w:rPr>
              <w:t>90</w:t>
            </w:r>
          </w:p>
        </w:tc>
      </w:tr>
      <w:tr w:rsidR="00AA6499" w:rsidRPr="00E83D40" w:rsidTr="00AA6499">
        <w:tc>
          <w:tcPr>
            <w:tcW w:w="675" w:type="dxa"/>
          </w:tcPr>
          <w:p w:rsidR="00AA6499" w:rsidRPr="00E83D40" w:rsidRDefault="00AA6499" w:rsidP="00AA6499">
            <w:pPr>
              <w:rPr>
                <w:sz w:val="24"/>
                <w:szCs w:val="24"/>
              </w:rPr>
            </w:pPr>
            <w:r w:rsidRPr="00E83D40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AA6499" w:rsidRPr="00E83D40" w:rsidRDefault="00AA6499" w:rsidP="00AA6499">
            <w:pPr>
              <w:rPr>
                <w:sz w:val="24"/>
                <w:szCs w:val="24"/>
              </w:rPr>
            </w:pPr>
            <w:r w:rsidRPr="00E83D40">
              <w:rPr>
                <w:sz w:val="24"/>
                <w:szCs w:val="24"/>
              </w:rPr>
              <w:t>Художественная</w:t>
            </w:r>
          </w:p>
        </w:tc>
        <w:tc>
          <w:tcPr>
            <w:tcW w:w="3118" w:type="dxa"/>
          </w:tcPr>
          <w:p w:rsidR="00AA6499" w:rsidRPr="00E83D40" w:rsidRDefault="00AA6499" w:rsidP="00AA6499">
            <w:pPr>
              <w:rPr>
                <w:sz w:val="24"/>
                <w:szCs w:val="24"/>
              </w:rPr>
            </w:pPr>
            <w:r w:rsidRPr="00E83D40">
              <w:rPr>
                <w:sz w:val="24"/>
                <w:szCs w:val="24"/>
              </w:rPr>
              <w:t>5260</w:t>
            </w:r>
          </w:p>
        </w:tc>
        <w:tc>
          <w:tcPr>
            <w:tcW w:w="3226" w:type="dxa"/>
          </w:tcPr>
          <w:p w:rsidR="00AA6499" w:rsidRPr="00E83D40" w:rsidRDefault="00AA6499" w:rsidP="00AA6499">
            <w:pPr>
              <w:rPr>
                <w:sz w:val="24"/>
                <w:szCs w:val="24"/>
              </w:rPr>
            </w:pPr>
            <w:r w:rsidRPr="00E83D40">
              <w:rPr>
                <w:sz w:val="24"/>
                <w:szCs w:val="24"/>
              </w:rPr>
              <w:t>1985</w:t>
            </w:r>
          </w:p>
        </w:tc>
      </w:tr>
      <w:tr w:rsidR="00AA6499" w:rsidRPr="00E83D40" w:rsidTr="00AA6499">
        <w:tc>
          <w:tcPr>
            <w:tcW w:w="675" w:type="dxa"/>
          </w:tcPr>
          <w:p w:rsidR="00AA6499" w:rsidRPr="00E83D40" w:rsidRDefault="00AA6499" w:rsidP="00AA6499">
            <w:pPr>
              <w:rPr>
                <w:sz w:val="24"/>
                <w:szCs w:val="24"/>
              </w:rPr>
            </w:pPr>
            <w:r w:rsidRPr="00E83D40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AA6499" w:rsidRPr="00E83D40" w:rsidRDefault="00AA6499" w:rsidP="00AA6499">
            <w:pPr>
              <w:rPr>
                <w:sz w:val="24"/>
                <w:szCs w:val="24"/>
              </w:rPr>
            </w:pPr>
            <w:r w:rsidRPr="00E83D40">
              <w:rPr>
                <w:sz w:val="24"/>
                <w:szCs w:val="24"/>
              </w:rPr>
              <w:t>Справочная</w:t>
            </w:r>
          </w:p>
        </w:tc>
        <w:tc>
          <w:tcPr>
            <w:tcW w:w="3118" w:type="dxa"/>
          </w:tcPr>
          <w:p w:rsidR="00AA6499" w:rsidRPr="00E83D40" w:rsidRDefault="00AA6499" w:rsidP="00AA6499">
            <w:pPr>
              <w:rPr>
                <w:sz w:val="24"/>
                <w:szCs w:val="24"/>
              </w:rPr>
            </w:pPr>
            <w:r w:rsidRPr="00E83D40">
              <w:rPr>
                <w:sz w:val="24"/>
                <w:szCs w:val="24"/>
              </w:rPr>
              <w:t>78</w:t>
            </w:r>
          </w:p>
        </w:tc>
        <w:tc>
          <w:tcPr>
            <w:tcW w:w="3226" w:type="dxa"/>
          </w:tcPr>
          <w:p w:rsidR="00AA6499" w:rsidRPr="00E83D40" w:rsidRDefault="00AA6499" w:rsidP="00AA6499">
            <w:pPr>
              <w:rPr>
                <w:sz w:val="24"/>
                <w:szCs w:val="24"/>
              </w:rPr>
            </w:pPr>
            <w:r w:rsidRPr="00E83D40">
              <w:rPr>
                <w:sz w:val="24"/>
                <w:szCs w:val="24"/>
              </w:rPr>
              <w:t>42</w:t>
            </w:r>
          </w:p>
        </w:tc>
      </w:tr>
    </w:tbl>
    <w:p w:rsidR="00AA6499" w:rsidRPr="00AA6499" w:rsidRDefault="00AA6499" w:rsidP="00AA6499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AA6499" w:rsidRPr="00AA6499" w:rsidRDefault="00AA6499" w:rsidP="00AA649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A6499">
        <w:rPr>
          <w:rFonts w:eastAsia="Times New Roman" w:cs="Times New Roman"/>
          <w:szCs w:val="24"/>
          <w:lang w:eastAsia="ru-RU"/>
        </w:rPr>
        <w:t xml:space="preserve">      Фонд библиотеки соответствует требованиям ФГОС, учебники фонда входят в фед</w:t>
      </w:r>
      <w:r w:rsidRPr="00AA6499">
        <w:rPr>
          <w:rFonts w:eastAsia="Times New Roman" w:cs="Times New Roman"/>
          <w:szCs w:val="24"/>
          <w:lang w:eastAsia="ru-RU"/>
        </w:rPr>
        <w:t>е</w:t>
      </w:r>
      <w:r w:rsidRPr="00AA6499">
        <w:rPr>
          <w:rFonts w:eastAsia="Times New Roman" w:cs="Times New Roman"/>
          <w:szCs w:val="24"/>
          <w:lang w:eastAsia="ru-RU"/>
        </w:rPr>
        <w:t xml:space="preserve">ральный перечень, утвержденный  </w:t>
      </w:r>
      <w:hyperlink r:id="rId12" w:anchor="/document/97/476512/" w:history="1">
        <w:r w:rsidRPr="00AA6499">
          <w:rPr>
            <w:rFonts w:eastAsia="Times New Roman" w:cs="Times New Roman"/>
            <w:szCs w:val="24"/>
            <w:u w:val="single"/>
            <w:lang w:eastAsia="ru-RU"/>
          </w:rPr>
          <w:t>приказом Минпросвещения России от 28.12.2018 № 345</w:t>
        </w:r>
      </w:hyperlink>
      <w:r w:rsidRPr="00AA6499">
        <w:rPr>
          <w:rFonts w:eastAsia="Times New Roman" w:cs="Times New Roman"/>
          <w:szCs w:val="24"/>
          <w:lang w:eastAsia="ru-RU"/>
        </w:rPr>
        <w:t>.</w:t>
      </w:r>
    </w:p>
    <w:p w:rsidR="00AA6499" w:rsidRPr="00AA6499" w:rsidRDefault="00AA6499" w:rsidP="00AA649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A6499">
        <w:rPr>
          <w:rFonts w:eastAsia="Times New Roman" w:cs="Times New Roman"/>
          <w:szCs w:val="24"/>
          <w:lang w:eastAsia="ru-RU"/>
        </w:rPr>
        <w:t xml:space="preserve">      В библиотеке имеются электронные образовательные ресурсы – 246 дисков;</w:t>
      </w:r>
    </w:p>
    <w:p w:rsidR="00AA6499" w:rsidRPr="00AA6499" w:rsidRDefault="00AA6499" w:rsidP="00AA6499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A6499">
        <w:rPr>
          <w:rFonts w:eastAsia="Times New Roman" w:cs="Times New Roman"/>
          <w:szCs w:val="24"/>
          <w:lang w:eastAsia="ru-RU"/>
        </w:rPr>
        <w:t xml:space="preserve">      Средний уровень посещаемости библиотеки – 11 человек в день.</w:t>
      </w:r>
    </w:p>
    <w:p w:rsidR="00AA6499" w:rsidRPr="00AA6499" w:rsidRDefault="00AA6499" w:rsidP="00AA6499">
      <w:pPr>
        <w:spacing w:after="0" w:line="256" w:lineRule="auto"/>
        <w:rPr>
          <w:rFonts w:eastAsia="Calibri" w:cs="Times New Roman"/>
          <w:szCs w:val="24"/>
        </w:rPr>
      </w:pPr>
      <w:r w:rsidRPr="00AA6499">
        <w:rPr>
          <w:rFonts w:eastAsia="Times New Roman" w:cs="Times New Roman"/>
          <w:szCs w:val="24"/>
          <w:lang w:eastAsia="ru-RU"/>
        </w:rPr>
        <w:t xml:space="preserve">      Оснащенность библиотеки учебными пособиями достаточная. Отсутствует финанс</w:t>
      </w:r>
      <w:r w:rsidRPr="00AA6499">
        <w:rPr>
          <w:rFonts w:eastAsia="Times New Roman" w:cs="Times New Roman"/>
          <w:szCs w:val="24"/>
          <w:lang w:eastAsia="ru-RU"/>
        </w:rPr>
        <w:t>и</w:t>
      </w:r>
      <w:r w:rsidRPr="00AA6499">
        <w:rPr>
          <w:rFonts w:eastAsia="Times New Roman" w:cs="Times New Roman"/>
          <w:szCs w:val="24"/>
          <w:lang w:eastAsia="ru-RU"/>
        </w:rPr>
        <w:t>рование.</w:t>
      </w:r>
    </w:p>
    <w:p w:rsidR="00AA6499" w:rsidRDefault="00AA6499" w:rsidP="00257268">
      <w:pPr>
        <w:tabs>
          <w:tab w:val="left" w:pos="935"/>
        </w:tabs>
        <w:spacing w:after="0" w:line="240" w:lineRule="auto"/>
        <w:jc w:val="both"/>
        <w:rPr>
          <w:rFonts w:eastAsia="Times New Roman" w:cs="Times New Roman"/>
          <w:b/>
          <w:color w:val="FF0000"/>
          <w:szCs w:val="24"/>
          <w:lang w:eastAsia="ru-RU"/>
        </w:rPr>
      </w:pPr>
    </w:p>
    <w:p w:rsidR="00EA2266" w:rsidRDefault="00EA2266" w:rsidP="00257268">
      <w:pPr>
        <w:tabs>
          <w:tab w:val="left" w:pos="935"/>
        </w:tabs>
        <w:spacing w:after="0" w:line="240" w:lineRule="auto"/>
        <w:jc w:val="both"/>
        <w:rPr>
          <w:rFonts w:eastAsia="Times New Roman" w:cs="Times New Roman"/>
          <w:b/>
          <w:color w:val="FF0000"/>
          <w:szCs w:val="24"/>
          <w:lang w:eastAsia="ru-RU"/>
        </w:rPr>
      </w:pPr>
    </w:p>
    <w:p w:rsidR="00EA2266" w:rsidRDefault="00EA2266" w:rsidP="00257268">
      <w:pPr>
        <w:tabs>
          <w:tab w:val="left" w:pos="935"/>
        </w:tabs>
        <w:spacing w:after="0" w:line="240" w:lineRule="auto"/>
        <w:jc w:val="both"/>
        <w:rPr>
          <w:rFonts w:eastAsia="Times New Roman" w:cs="Times New Roman"/>
          <w:b/>
          <w:color w:val="FF0000"/>
          <w:szCs w:val="24"/>
          <w:lang w:eastAsia="ru-RU"/>
        </w:rPr>
      </w:pPr>
    </w:p>
    <w:p w:rsidR="00EA2266" w:rsidRDefault="00EA2266" w:rsidP="00257268">
      <w:pPr>
        <w:tabs>
          <w:tab w:val="left" w:pos="935"/>
        </w:tabs>
        <w:spacing w:after="0" w:line="240" w:lineRule="auto"/>
        <w:jc w:val="both"/>
        <w:rPr>
          <w:rFonts w:eastAsia="Times New Roman" w:cs="Times New Roman"/>
          <w:b/>
          <w:color w:val="FF0000"/>
          <w:szCs w:val="24"/>
          <w:lang w:eastAsia="ru-RU"/>
        </w:rPr>
      </w:pPr>
    </w:p>
    <w:p w:rsidR="00EA2266" w:rsidRDefault="00EA2266" w:rsidP="00257268">
      <w:pPr>
        <w:tabs>
          <w:tab w:val="left" w:pos="935"/>
        </w:tabs>
        <w:spacing w:after="0" w:line="240" w:lineRule="auto"/>
        <w:jc w:val="both"/>
        <w:rPr>
          <w:rFonts w:eastAsia="Times New Roman" w:cs="Times New Roman"/>
          <w:b/>
          <w:color w:val="FF0000"/>
          <w:szCs w:val="24"/>
          <w:lang w:eastAsia="ru-RU"/>
        </w:rPr>
      </w:pPr>
    </w:p>
    <w:p w:rsidR="00EA2266" w:rsidRDefault="00EA2266" w:rsidP="00257268">
      <w:pPr>
        <w:tabs>
          <w:tab w:val="left" w:pos="935"/>
        </w:tabs>
        <w:spacing w:after="0" w:line="240" w:lineRule="auto"/>
        <w:jc w:val="both"/>
        <w:rPr>
          <w:rFonts w:eastAsia="Times New Roman" w:cs="Times New Roman"/>
          <w:b/>
          <w:color w:val="FF0000"/>
          <w:szCs w:val="24"/>
          <w:lang w:eastAsia="ru-RU"/>
        </w:rPr>
      </w:pPr>
    </w:p>
    <w:p w:rsidR="00EA2266" w:rsidRDefault="00EA2266" w:rsidP="00257268">
      <w:pPr>
        <w:tabs>
          <w:tab w:val="left" w:pos="935"/>
        </w:tabs>
        <w:spacing w:after="0" w:line="240" w:lineRule="auto"/>
        <w:jc w:val="both"/>
        <w:rPr>
          <w:rFonts w:eastAsia="Times New Roman" w:cs="Times New Roman"/>
          <w:b/>
          <w:color w:val="FF0000"/>
          <w:szCs w:val="24"/>
          <w:lang w:eastAsia="ru-RU"/>
        </w:rPr>
      </w:pPr>
    </w:p>
    <w:p w:rsidR="00EA2266" w:rsidRDefault="00EA2266" w:rsidP="00257268">
      <w:pPr>
        <w:tabs>
          <w:tab w:val="left" w:pos="935"/>
        </w:tabs>
        <w:spacing w:after="0" w:line="240" w:lineRule="auto"/>
        <w:jc w:val="both"/>
        <w:rPr>
          <w:rFonts w:eastAsia="Times New Roman" w:cs="Times New Roman"/>
          <w:b/>
          <w:color w:val="FF0000"/>
          <w:szCs w:val="24"/>
          <w:lang w:eastAsia="ru-RU"/>
        </w:rPr>
      </w:pPr>
    </w:p>
    <w:p w:rsidR="00EA2266" w:rsidRDefault="00EA2266" w:rsidP="00257268">
      <w:pPr>
        <w:tabs>
          <w:tab w:val="left" w:pos="935"/>
        </w:tabs>
        <w:spacing w:after="0" w:line="240" w:lineRule="auto"/>
        <w:jc w:val="both"/>
        <w:rPr>
          <w:rFonts w:eastAsia="Times New Roman" w:cs="Times New Roman"/>
          <w:b/>
          <w:color w:val="FF0000"/>
          <w:szCs w:val="24"/>
          <w:lang w:eastAsia="ru-RU"/>
        </w:rPr>
      </w:pPr>
    </w:p>
    <w:p w:rsidR="005A2CB8" w:rsidRPr="00E83D40" w:rsidRDefault="005A2CB8" w:rsidP="00257268">
      <w:pPr>
        <w:tabs>
          <w:tab w:val="left" w:pos="935"/>
        </w:tabs>
        <w:spacing w:after="0" w:line="240" w:lineRule="auto"/>
        <w:jc w:val="both"/>
        <w:rPr>
          <w:rFonts w:eastAsia="Times New Roman" w:cs="Times New Roman"/>
          <w:b/>
          <w:color w:val="FF0000"/>
          <w:szCs w:val="24"/>
          <w:lang w:eastAsia="ru-RU"/>
        </w:rPr>
      </w:pPr>
    </w:p>
    <w:p w:rsidR="00257268" w:rsidRPr="004B3345" w:rsidRDefault="00AA3329" w:rsidP="00257268">
      <w:pPr>
        <w:tabs>
          <w:tab w:val="left" w:pos="935"/>
        </w:tabs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4B3345">
        <w:rPr>
          <w:rFonts w:eastAsia="Times New Roman" w:cs="Times New Roman"/>
          <w:b/>
          <w:bCs/>
          <w:szCs w:val="24"/>
          <w:lang w:eastAsia="ru-RU"/>
        </w:rPr>
        <w:t xml:space="preserve">Раздел </w:t>
      </w:r>
      <w:r w:rsidR="0050133D" w:rsidRPr="004B3345">
        <w:rPr>
          <w:rFonts w:eastAsia="Times New Roman" w:cs="Times New Roman"/>
          <w:b/>
          <w:bCs/>
          <w:szCs w:val="24"/>
          <w:lang w:eastAsia="ru-RU"/>
        </w:rPr>
        <w:t>9</w:t>
      </w:r>
      <w:r w:rsidR="00257268" w:rsidRPr="004B3345">
        <w:rPr>
          <w:rFonts w:eastAsia="Times New Roman" w:cs="Times New Roman"/>
          <w:b/>
          <w:bCs/>
          <w:szCs w:val="24"/>
          <w:lang w:eastAsia="ru-RU"/>
        </w:rPr>
        <w:t>. Материально-техническая база</w:t>
      </w:r>
    </w:p>
    <w:p w:rsidR="00C95426" w:rsidRPr="004B3345" w:rsidRDefault="00C95426" w:rsidP="00257268">
      <w:pPr>
        <w:tabs>
          <w:tab w:val="left" w:pos="935"/>
        </w:tabs>
        <w:spacing w:after="0" w:line="240" w:lineRule="auto"/>
        <w:jc w:val="both"/>
        <w:rPr>
          <w:rFonts w:eastAsia="Times New Roman" w:cs="Times New Roman"/>
          <w:b/>
          <w:bCs/>
          <w:szCs w:val="24"/>
          <w:lang w:eastAsia="ru-RU"/>
        </w:rPr>
      </w:pPr>
    </w:p>
    <w:p w:rsidR="00257268" w:rsidRPr="004B3345" w:rsidRDefault="00257268" w:rsidP="00257268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4B3345">
        <w:rPr>
          <w:rFonts w:eastAsia="Times New Roman" w:cs="Times New Roman"/>
          <w:szCs w:val="24"/>
          <w:lang w:eastAsia="ru-RU"/>
        </w:rPr>
        <w:t xml:space="preserve">    МКОУ «Средняя общеобразовательная школа № 1 ст. Сторожевой им. М.И. Бруснёва» осуществляет свою деятельность с 1912 года. В настоящее время располагается в типовом здании, построенном в 1984 году. В школе имеются 36 учебных кабинетов, спортивный зал, оборудован малый спортивный зал для учащихся начальных классов, две спортивные площадки, теплица, учебно-опытный участок площадью 0,52 га, компьютерный класс, 3 интерактивные доски, методический кабинет, мастерские технического и обслуживающ</w:t>
      </w:r>
      <w:r w:rsidRPr="004B3345">
        <w:rPr>
          <w:rFonts w:eastAsia="Times New Roman" w:cs="Times New Roman"/>
          <w:szCs w:val="24"/>
          <w:lang w:eastAsia="ru-RU"/>
        </w:rPr>
        <w:t>е</w:t>
      </w:r>
      <w:r w:rsidRPr="004B3345">
        <w:rPr>
          <w:rFonts w:eastAsia="Times New Roman" w:cs="Times New Roman"/>
          <w:szCs w:val="24"/>
          <w:lang w:eastAsia="ru-RU"/>
        </w:rPr>
        <w:t>го труда (для мальчиков и для девочек отдельно), музей истории станицы и М.И. Брусн</w:t>
      </w:r>
      <w:r w:rsidRPr="004B3345">
        <w:rPr>
          <w:rFonts w:eastAsia="Times New Roman" w:cs="Times New Roman"/>
          <w:szCs w:val="24"/>
          <w:lang w:eastAsia="ru-RU"/>
        </w:rPr>
        <w:t>ё</w:t>
      </w:r>
      <w:r w:rsidRPr="004B3345">
        <w:rPr>
          <w:rFonts w:eastAsia="Times New Roman" w:cs="Times New Roman"/>
          <w:szCs w:val="24"/>
          <w:lang w:eastAsia="ru-RU"/>
        </w:rPr>
        <w:t>ва, Зал Боевой славы, столовая, актовый зал, медицинский кабинет, библиотека, комната детской организации.</w:t>
      </w:r>
    </w:p>
    <w:p w:rsidR="00257268" w:rsidRPr="004B3345" w:rsidRDefault="00257268" w:rsidP="00257268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4B3345">
        <w:rPr>
          <w:rFonts w:eastAsia="Times New Roman" w:cs="Times New Roman"/>
          <w:szCs w:val="24"/>
          <w:lang w:eastAsia="ru-RU"/>
        </w:rPr>
        <w:t xml:space="preserve">    В школе имеется хорошая материальная база. Ежегодно администрацией принимаются реальные меры по укреплению материально-технической базы учреждения. </w:t>
      </w:r>
    </w:p>
    <w:p w:rsidR="00257268" w:rsidRPr="004B3345" w:rsidRDefault="00257268" w:rsidP="00257268">
      <w:pPr>
        <w:spacing w:after="0"/>
        <w:jc w:val="both"/>
        <w:rPr>
          <w:rFonts w:eastAsia="Times New Roman" w:cs="Times New Roman"/>
          <w:szCs w:val="24"/>
          <w:lang w:eastAsia="ru-RU"/>
        </w:rPr>
      </w:pPr>
      <w:r w:rsidRPr="004B3345">
        <w:rPr>
          <w:rFonts w:eastAsia="Times New Roman" w:cs="Times New Roman"/>
          <w:szCs w:val="24"/>
          <w:lang w:eastAsia="ru-RU"/>
        </w:rPr>
        <w:t xml:space="preserve">      В школе созданы условия для реализации учебного плана и предоставления дополн</w:t>
      </w:r>
      <w:r w:rsidRPr="004B3345">
        <w:rPr>
          <w:rFonts w:eastAsia="Times New Roman" w:cs="Times New Roman"/>
          <w:szCs w:val="24"/>
          <w:lang w:eastAsia="ru-RU"/>
        </w:rPr>
        <w:t>и</w:t>
      </w:r>
      <w:r w:rsidRPr="004B3345">
        <w:rPr>
          <w:rFonts w:eastAsia="Times New Roman" w:cs="Times New Roman"/>
          <w:szCs w:val="24"/>
          <w:lang w:eastAsia="ru-RU"/>
        </w:rPr>
        <w:t>тельных образовательных услуг программ «Точка р</w:t>
      </w:r>
      <w:r w:rsidR="004B3345" w:rsidRPr="004B3345">
        <w:rPr>
          <w:rFonts w:eastAsia="Times New Roman" w:cs="Times New Roman"/>
          <w:szCs w:val="24"/>
          <w:lang w:eastAsia="ru-RU"/>
        </w:rPr>
        <w:t>оста» и «Успех каждого ребенка», п</w:t>
      </w:r>
      <w:r w:rsidR="004B3345" w:rsidRPr="004B3345">
        <w:rPr>
          <w:rFonts w:eastAsia="Times New Roman" w:cs="Times New Roman"/>
          <w:szCs w:val="24"/>
          <w:lang w:eastAsia="ru-RU"/>
        </w:rPr>
        <w:t>о</w:t>
      </w:r>
      <w:r w:rsidR="004B3345" w:rsidRPr="004B3345">
        <w:rPr>
          <w:rFonts w:eastAsia="Times New Roman" w:cs="Times New Roman"/>
          <w:szCs w:val="24"/>
          <w:lang w:eastAsia="ru-RU"/>
        </w:rPr>
        <w:t>лучено оборудование ЦОС.</w:t>
      </w:r>
    </w:p>
    <w:p w:rsidR="00257268" w:rsidRPr="004B3345" w:rsidRDefault="00257268" w:rsidP="00257268">
      <w:pPr>
        <w:tabs>
          <w:tab w:val="left" w:pos="935"/>
        </w:tabs>
        <w:spacing w:after="0" w:line="240" w:lineRule="auto"/>
        <w:jc w:val="both"/>
        <w:rPr>
          <w:rFonts w:eastAsia="Times New Roman" w:cs="Times New Roman"/>
          <w:bCs/>
          <w:szCs w:val="24"/>
          <w:lang w:eastAsia="ru-RU"/>
        </w:rPr>
      </w:pPr>
      <w:r w:rsidRPr="004B3345">
        <w:rPr>
          <w:rFonts w:eastAsia="Times New Roman" w:cs="Times New Roman"/>
          <w:szCs w:val="24"/>
          <w:lang w:eastAsia="ru-RU"/>
        </w:rPr>
        <w:t xml:space="preserve">      В 20</w:t>
      </w:r>
      <w:r w:rsidR="00502314" w:rsidRPr="004B3345">
        <w:rPr>
          <w:rFonts w:eastAsia="Times New Roman" w:cs="Times New Roman"/>
          <w:szCs w:val="24"/>
          <w:lang w:eastAsia="ru-RU"/>
        </w:rPr>
        <w:t>2</w:t>
      </w:r>
      <w:r w:rsidR="00AA6499">
        <w:rPr>
          <w:rFonts w:eastAsia="Times New Roman" w:cs="Times New Roman"/>
          <w:szCs w:val="24"/>
          <w:lang w:eastAsia="ru-RU"/>
        </w:rPr>
        <w:t xml:space="preserve">1 </w:t>
      </w:r>
      <w:r w:rsidRPr="004B3345">
        <w:rPr>
          <w:rFonts w:eastAsia="Times New Roman" w:cs="Times New Roman"/>
          <w:szCs w:val="24"/>
          <w:lang w:eastAsia="ru-RU"/>
        </w:rPr>
        <w:t>году аттестацию успешно прошли 10 учебных кабинетов. Эти кабинеты имеют паспорт кабинета, план работы на учебный год. Методическая литература и дидактич</w:t>
      </w:r>
      <w:r w:rsidRPr="004B3345">
        <w:rPr>
          <w:rFonts w:eastAsia="Times New Roman" w:cs="Times New Roman"/>
          <w:szCs w:val="24"/>
          <w:lang w:eastAsia="ru-RU"/>
        </w:rPr>
        <w:t>е</w:t>
      </w:r>
      <w:r w:rsidRPr="004B3345">
        <w:rPr>
          <w:rFonts w:eastAsia="Times New Roman" w:cs="Times New Roman"/>
          <w:szCs w:val="24"/>
          <w:lang w:eastAsia="ru-RU"/>
        </w:rPr>
        <w:t>ские пособия, оборудование кабинета систематизированы, имеется картотека по препод</w:t>
      </w:r>
      <w:r w:rsidRPr="004B3345">
        <w:rPr>
          <w:rFonts w:eastAsia="Times New Roman" w:cs="Times New Roman"/>
          <w:szCs w:val="24"/>
          <w:lang w:eastAsia="ru-RU"/>
        </w:rPr>
        <w:t>а</w:t>
      </w:r>
      <w:r w:rsidRPr="004B3345">
        <w:rPr>
          <w:rFonts w:eastAsia="Times New Roman" w:cs="Times New Roman"/>
          <w:szCs w:val="24"/>
          <w:lang w:eastAsia="ru-RU"/>
        </w:rPr>
        <w:t>ваемым в этом кабинете предметам. Все кабинеты эстетично оформлены, имеют необх</w:t>
      </w:r>
      <w:r w:rsidRPr="004B3345">
        <w:rPr>
          <w:rFonts w:eastAsia="Times New Roman" w:cs="Times New Roman"/>
          <w:szCs w:val="24"/>
          <w:lang w:eastAsia="ru-RU"/>
        </w:rPr>
        <w:t>о</w:t>
      </w:r>
      <w:r w:rsidRPr="004B3345">
        <w:rPr>
          <w:rFonts w:eastAsia="Times New Roman" w:cs="Times New Roman"/>
          <w:szCs w:val="24"/>
          <w:lang w:eastAsia="ru-RU"/>
        </w:rPr>
        <w:t>димые сменные и постоянные стенды.</w:t>
      </w:r>
    </w:p>
    <w:p w:rsidR="000B62F3" w:rsidRPr="004B3345" w:rsidRDefault="000B62F3" w:rsidP="000B62F3">
      <w:pPr>
        <w:tabs>
          <w:tab w:val="left" w:pos="935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B3345">
        <w:rPr>
          <w:rFonts w:eastAsia="Times New Roman" w:cs="Times New Roman"/>
          <w:szCs w:val="24"/>
          <w:lang w:eastAsia="ru-RU"/>
        </w:rPr>
        <w:t xml:space="preserve">     Состояние материально-технической базы и оснащенности образовательного процесса оценивается как удовлетворительное.</w:t>
      </w:r>
    </w:p>
    <w:p w:rsidR="00C95426" w:rsidRPr="004B3345" w:rsidRDefault="00C95426" w:rsidP="00C95426">
      <w:pPr>
        <w:tabs>
          <w:tab w:val="left" w:pos="935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B3345">
        <w:rPr>
          <w:rFonts w:eastAsia="Times New Roman" w:cs="Times New Roman"/>
          <w:szCs w:val="24"/>
          <w:lang w:eastAsia="ru-RU"/>
        </w:rPr>
        <w:t xml:space="preserve">     Ежегодно администрацией принимаются реальные меры по укреплению материально-технической базы учреждения. </w:t>
      </w:r>
    </w:p>
    <w:p w:rsidR="00C95426" w:rsidRPr="004B3345" w:rsidRDefault="00C95426" w:rsidP="00C95426">
      <w:pPr>
        <w:tabs>
          <w:tab w:val="left" w:pos="935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B3345">
        <w:rPr>
          <w:rFonts w:eastAsia="Times New Roman" w:cs="Times New Roman"/>
          <w:szCs w:val="24"/>
          <w:lang w:eastAsia="ru-RU"/>
        </w:rPr>
        <w:t xml:space="preserve">     В школе созданы условия для реализации учебного плана и предоставления дополн</w:t>
      </w:r>
      <w:r w:rsidRPr="004B3345">
        <w:rPr>
          <w:rFonts w:eastAsia="Times New Roman" w:cs="Times New Roman"/>
          <w:szCs w:val="24"/>
          <w:lang w:eastAsia="ru-RU"/>
        </w:rPr>
        <w:t>и</w:t>
      </w:r>
      <w:r w:rsidRPr="004B3345">
        <w:rPr>
          <w:rFonts w:eastAsia="Times New Roman" w:cs="Times New Roman"/>
          <w:szCs w:val="24"/>
          <w:lang w:eastAsia="ru-RU"/>
        </w:rPr>
        <w:t>тельных образовательных услуг:</w:t>
      </w:r>
    </w:p>
    <w:p w:rsidR="00C95426" w:rsidRPr="004B3345" w:rsidRDefault="00C95426" w:rsidP="00C95426">
      <w:pPr>
        <w:tabs>
          <w:tab w:val="left" w:pos="935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B3345">
        <w:rPr>
          <w:rFonts w:eastAsia="Times New Roman" w:cs="Times New Roman"/>
          <w:szCs w:val="24"/>
          <w:lang w:eastAsia="ru-RU"/>
        </w:rPr>
        <w:t>Учебных кабинетов – 36</w:t>
      </w:r>
    </w:p>
    <w:p w:rsidR="00C95426" w:rsidRPr="004B3345" w:rsidRDefault="00C95426" w:rsidP="00C95426">
      <w:pPr>
        <w:tabs>
          <w:tab w:val="left" w:pos="935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B3345">
        <w:rPr>
          <w:rFonts w:eastAsia="Times New Roman" w:cs="Times New Roman"/>
          <w:szCs w:val="24"/>
          <w:lang w:eastAsia="ru-RU"/>
        </w:rPr>
        <w:t>1 компьютерный класс</w:t>
      </w:r>
    </w:p>
    <w:p w:rsidR="00C95426" w:rsidRPr="004B3345" w:rsidRDefault="00C95426" w:rsidP="00C95426">
      <w:pPr>
        <w:tabs>
          <w:tab w:val="left" w:pos="935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B3345">
        <w:rPr>
          <w:rFonts w:eastAsia="Times New Roman" w:cs="Times New Roman"/>
          <w:szCs w:val="24"/>
          <w:lang w:eastAsia="ru-RU"/>
        </w:rPr>
        <w:t xml:space="preserve">2 спортивных зала (большой и малый) </w:t>
      </w:r>
    </w:p>
    <w:p w:rsidR="00C95426" w:rsidRPr="004B3345" w:rsidRDefault="00C95426" w:rsidP="00C95426">
      <w:pPr>
        <w:tabs>
          <w:tab w:val="left" w:pos="935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B3345">
        <w:rPr>
          <w:rFonts w:eastAsia="Times New Roman" w:cs="Times New Roman"/>
          <w:szCs w:val="24"/>
          <w:lang w:eastAsia="ru-RU"/>
        </w:rPr>
        <w:t>1 методический кабинет</w:t>
      </w:r>
    </w:p>
    <w:p w:rsidR="00C95426" w:rsidRPr="004B3345" w:rsidRDefault="00C95426" w:rsidP="00C95426">
      <w:pPr>
        <w:tabs>
          <w:tab w:val="left" w:pos="935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B3345">
        <w:rPr>
          <w:rFonts w:eastAsia="Times New Roman" w:cs="Times New Roman"/>
          <w:szCs w:val="24"/>
          <w:lang w:eastAsia="ru-RU"/>
        </w:rPr>
        <w:t xml:space="preserve">1 медицинский кабинет </w:t>
      </w:r>
    </w:p>
    <w:p w:rsidR="00C95426" w:rsidRPr="004B3345" w:rsidRDefault="00C95426" w:rsidP="00C95426">
      <w:pPr>
        <w:tabs>
          <w:tab w:val="left" w:pos="935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B3345">
        <w:rPr>
          <w:rFonts w:eastAsia="Times New Roman" w:cs="Times New Roman"/>
          <w:szCs w:val="24"/>
          <w:lang w:eastAsia="ru-RU"/>
        </w:rPr>
        <w:t>Мастерские технического и обслуживающего труда (для мальчиков и для девочек отдел</w:t>
      </w:r>
      <w:r w:rsidRPr="004B3345">
        <w:rPr>
          <w:rFonts w:eastAsia="Times New Roman" w:cs="Times New Roman"/>
          <w:szCs w:val="24"/>
          <w:lang w:eastAsia="ru-RU"/>
        </w:rPr>
        <w:t>ь</w:t>
      </w:r>
      <w:r w:rsidRPr="004B3345">
        <w:rPr>
          <w:rFonts w:eastAsia="Times New Roman" w:cs="Times New Roman"/>
          <w:szCs w:val="24"/>
          <w:lang w:eastAsia="ru-RU"/>
        </w:rPr>
        <w:t>но)</w:t>
      </w:r>
    </w:p>
    <w:p w:rsidR="00C95426" w:rsidRPr="004B3345" w:rsidRDefault="00C95426" w:rsidP="00C95426">
      <w:pPr>
        <w:tabs>
          <w:tab w:val="left" w:pos="935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B3345">
        <w:rPr>
          <w:rFonts w:eastAsia="Times New Roman" w:cs="Times New Roman"/>
          <w:szCs w:val="24"/>
          <w:lang w:eastAsia="ru-RU"/>
        </w:rPr>
        <w:t xml:space="preserve">1 кабинет ОБЖ </w:t>
      </w:r>
    </w:p>
    <w:p w:rsidR="00C95426" w:rsidRPr="004B3345" w:rsidRDefault="00C95426" w:rsidP="00C95426">
      <w:pPr>
        <w:tabs>
          <w:tab w:val="left" w:pos="935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B3345">
        <w:rPr>
          <w:rFonts w:eastAsia="Times New Roman" w:cs="Times New Roman"/>
          <w:szCs w:val="24"/>
          <w:lang w:eastAsia="ru-RU"/>
        </w:rPr>
        <w:t>Кабинет старшей вожатой</w:t>
      </w:r>
    </w:p>
    <w:p w:rsidR="00C95426" w:rsidRPr="004B3345" w:rsidRDefault="00C95426" w:rsidP="00C95426">
      <w:pPr>
        <w:tabs>
          <w:tab w:val="left" w:pos="935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B3345">
        <w:rPr>
          <w:rFonts w:eastAsia="Times New Roman" w:cs="Times New Roman"/>
          <w:szCs w:val="24"/>
          <w:lang w:eastAsia="ru-RU"/>
        </w:rPr>
        <w:t>Музей</w:t>
      </w:r>
    </w:p>
    <w:p w:rsidR="00C95426" w:rsidRPr="004B3345" w:rsidRDefault="00C95426" w:rsidP="00C95426">
      <w:pPr>
        <w:tabs>
          <w:tab w:val="left" w:pos="935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B3345">
        <w:rPr>
          <w:rFonts w:eastAsia="Times New Roman" w:cs="Times New Roman"/>
          <w:szCs w:val="24"/>
          <w:lang w:eastAsia="ru-RU"/>
        </w:rPr>
        <w:t xml:space="preserve">Актовый зал </w:t>
      </w:r>
    </w:p>
    <w:p w:rsidR="00C95426" w:rsidRPr="004B3345" w:rsidRDefault="00C95426" w:rsidP="00C95426">
      <w:pPr>
        <w:tabs>
          <w:tab w:val="left" w:pos="935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B3345">
        <w:rPr>
          <w:rFonts w:eastAsia="Times New Roman" w:cs="Times New Roman"/>
          <w:szCs w:val="24"/>
          <w:lang w:eastAsia="ru-RU"/>
        </w:rPr>
        <w:t xml:space="preserve">Столовая  </w:t>
      </w:r>
    </w:p>
    <w:p w:rsidR="00C95426" w:rsidRPr="004B3345" w:rsidRDefault="00C95426" w:rsidP="00C95426">
      <w:pPr>
        <w:tabs>
          <w:tab w:val="left" w:pos="935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B3345">
        <w:rPr>
          <w:rFonts w:eastAsia="Times New Roman" w:cs="Times New Roman"/>
          <w:szCs w:val="24"/>
          <w:lang w:eastAsia="ru-RU"/>
        </w:rPr>
        <w:t>Библиотека с доступом в интернет</w:t>
      </w:r>
    </w:p>
    <w:p w:rsidR="00C95426" w:rsidRPr="004B3345" w:rsidRDefault="00C95426" w:rsidP="000B62F3">
      <w:pPr>
        <w:tabs>
          <w:tab w:val="left" w:pos="935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4B3345">
        <w:rPr>
          <w:rFonts w:eastAsia="Times New Roman" w:cs="Times New Roman"/>
          <w:szCs w:val="24"/>
          <w:lang w:eastAsia="ru-RU"/>
        </w:rPr>
        <w:t xml:space="preserve">   Остается нерешенной проблема полной укомплектованности лабораторным оборудов</w:t>
      </w:r>
      <w:r w:rsidRPr="004B3345">
        <w:rPr>
          <w:rFonts w:eastAsia="Times New Roman" w:cs="Times New Roman"/>
          <w:szCs w:val="24"/>
          <w:lang w:eastAsia="ru-RU"/>
        </w:rPr>
        <w:t>а</w:t>
      </w:r>
      <w:r w:rsidR="004B3345" w:rsidRPr="004B3345">
        <w:rPr>
          <w:rFonts w:eastAsia="Times New Roman" w:cs="Times New Roman"/>
          <w:szCs w:val="24"/>
          <w:lang w:eastAsia="ru-RU"/>
        </w:rPr>
        <w:t>нием кабинетов химии и физики, а также обеспечение учебных кабинетов выходом в сеть интернет.</w:t>
      </w:r>
      <w:r w:rsidRPr="004B3345">
        <w:rPr>
          <w:rFonts w:eastAsia="Times New Roman" w:cs="Times New Roman"/>
          <w:szCs w:val="24"/>
          <w:lang w:eastAsia="ru-RU"/>
        </w:rPr>
        <w:t xml:space="preserve">   </w:t>
      </w:r>
    </w:p>
    <w:p w:rsidR="00F53726" w:rsidRPr="00F53726" w:rsidRDefault="00F53726" w:rsidP="00F53726">
      <w:pPr>
        <w:tabs>
          <w:tab w:val="left" w:pos="935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</w:t>
      </w:r>
      <w:r w:rsidRPr="00F53726">
        <w:rPr>
          <w:rFonts w:eastAsia="Times New Roman" w:cs="Times New Roman"/>
          <w:szCs w:val="24"/>
          <w:lang w:eastAsia="ru-RU"/>
        </w:rPr>
        <w:t>Анализ материально-технического обеспечения школы показал наибольшие нарекания со стороны участников образовательных отношений в период работы школы в дистанц</w:t>
      </w:r>
      <w:r w:rsidRPr="00F53726">
        <w:rPr>
          <w:rFonts w:eastAsia="Times New Roman" w:cs="Times New Roman"/>
          <w:szCs w:val="24"/>
          <w:lang w:eastAsia="ru-RU"/>
        </w:rPr>
        <w:t>и</w:t>
      </w:r>
      <w:r w:rsidRPr="00F53726">
        <w:rPr>
          <w:rFonts w:eastAsia="Times New Roman" w:cs="Times New Roman"/>
          <w:szCs w:val="24"/>
          <w:lang w:eastAsia="ru-RU"/>
        </w:rPr>
        <w:t>онном режиме – к материально-техническому обеспечению образовательного процесса в режиме онлайн. При этом педагоги на уровне выше среднего оценивают готовность мат</w:t>
      </w:r>
      <w:r w:rsidRPr="00F53726">
        <w:rPr>
          <w:rFonts w:eastAsia="Times New Roman" w:cs="Times New Roman"/>
          <w:szCs w:val="24"/>
          <w:lang w:eastAsia="ru-RU"/>
        </w:rPr>
        <w:t>е</w:t>
      </w:r>
      <w:r w:rsidRPr="00F53726">
        <w:rPr>
          <w:rFonts w:eastAsia="Times New Roman" w:cs="Times New Roman"/>
          <w:szCs w:val="24"/>
          <w:lang w:eastAsia="ru-RU"/>
        </w:rPr>
        <w:t>риально-технической базы школы для обучения в традиционном формате. Так, 45% опрошенных отмечают наличие в школе компьютерной техники, образовательных о</w:t>
      </w:r>
      <w:r w:rsidRPr="00F53726">
        <w:rPr>
          <w:rFonts w:eastAsia="Times New Roman" w:cs="Times New Roman"/>
          <w:szCs w:val="24"/>
          <w:lang w:eastAsia="ru-RU"/>
        </w:rPr>
        <w:t>н</w:t>
      </w:r>
      <w:r w:rsidRPr="00F53726">
        <w:rPr>
          <w:rFonts w:eastAsia="Times New Roman" w:cs="Times New Roman"/>
          <w:szCs w:val="24"/>
          <w:lang w:eastAsia="ru-RU"/>
        </w:rPr>
        <w:t>лайн-платформ. При этом 32% педагогов считают, что школа имеет соответствующие требованиям ФГОС и современным требованиям условия, необходимые для организации образовательного процесса в очном и дистанционном формате, материально-техническую базу для работы. Однако стоит отметить, что 73% педагогов считают, что материально-техническая база школы частично готова к реализации программ в дистанционном или смешанном формате. 35% опрошенных педагогов и 28% родителей, включая их детей, о</w:t>
      </w:r>
      <w:r w:rsidRPr="00F53726">
        <w:rPr>
          <w:rFonts w:eastAsia="Times New Roman" w:cs="Times New Roman"/>
          <w:szCs w:val="24"/>
          <w:lang w:eastAsia="ru-RU"/>
        </w:rPr>
        <w:t>т</w:t>
      </w:r>
      <w:r w:rsidRPr="00F53726">
        <w:rPr>
          <w:rFonts w:eastAsia="Times New Roman" w:cs="Times New Roman"/>
          <w:szCs w:val="24"/>
          <w:lang w:eastAsia="ru-RU"/>
        </w:rPr>
        <w:t>метили проблему -</w:t>
      </w:r>
      <w:r>
        <w:rPr>
          <w:rFonts w:eastAsia="Times New Roman" w:cs="Times New Roman"/>
          <w:szCs w:val="24"/>
          <w:lang w:eastAsia="ru-RU"/>
        </w:rPr>
        <w:t xml:space="preserve"> отсутствие доступа к интернету</w:t>
      </w:r>
      <w:r w:rsidRPr="00F53726">
        <w:rPr>
          <w:rFonts w:eastAsia="Times New Roman" w:cs="Times New Roman"/>
          <w:szCs w:val="24"/>
          <w:lang w:eastAsia="ru-RU"/>
        </w:rPr>
        <w:t>.</w:t>
      </w:r>
    </w:p>
    <w:p w:rsidR="00F53726" w:rsidRDefault="00F53726" w:rsidP="008F622C">
      <w:pPr>
        <w:tabs>
          <w:tab w:val="left" w:pos="935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</w:t>
      </w:r>
      <w:r w:rsidRPr="00F53726">
        <w:rPr>
          <w:rFonts w:eastAsia="Times New Roman" w:cs="Times New Roman"/>
          <w:szCs w:val="24"/>
          <w:lang w:eastAsia="ru-RU"/>
        </w:rPr>
        <w:t>Обозначенные проблемы в материально-техническом обеспечении образовательного процесса в дистанционном или смешанном формате требуют тщательного изучения п</w:t>
      </w:r>
      <w:r w:rsidRPr="00F53726">
        <w:rPr>
          <w:rFonts w:eastAsia="Times New Roman" w:cs="Times New Roman"/>
          <w:szCs w:val="24"/>
          <w:lang w:eastAsia="ru-RU"/>
        </w:rPr>
        <w:t>о</w:t>
      </w:r>
      <w:r w:rsidRPr="00F53726">
        <w:rPr>
          <w:rFonts w:eastAsia="Times New Roman" w:cs="Times New Roman"/>
          <w:szCs w:val="24"/>
          <w:lang w:eastAsia="ru-RU"/>
        </w:rPr>
        <w:t>требности школы в материально-технических ресурсах. Для чего администрацией будет подготовлен отчет по оснащенности школы и план развития цифровой среды</w:t>
      </w:r>
      <w:r w:rsidR="00D54B96">
        <w:rPr>
          <w:rFonts w:eastAsia="Times New Roman" w:cs="Times New Roman"/>
          <w:szCs w:val="24"/>
          <w:lang w:eastAsia="ru-RU"/>
        </w:rPr>
        <w:t>.</w:t>
      </w:r>
    </w:p>
    <w:p w:rsidR="008F622C" w:rsidRPr="008F622C" w:rsidRDefault="008F622C" w:rsidP="008F622C">
      <w:pPr>
        <w:tabs>
          <w:tab w:val="left" w:pos="935"/>
        </w:tabs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D54B96" w:rsidRDefault="00D54B9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D54B96" w:rsidRDefault="00D54B9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D54B96" w:rsidRDefault="00D54B9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D54B96" w:rsidRDefault="00D54B9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D54B96" w:rsidRDefault="00D54B9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D54B96" w:rsidRDefault="00D54B9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D54B96" w:rsidRDefault="00D54B9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D54B96" w:rsidRDefault="00D54B9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D54B96" w:rsidRDefault="00D54B9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D54B96" w:rsidRDefault="00D54B9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EA2266" w:rsidRDefault="00EA226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EA2266" w:rsidRDefault="00EA226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EA2266" w:rsidRDefault="00EA226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EA2266" w:rsidRDefault="00EA226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EA2266" w:rsidRDefault="00EA226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EA2266" w:rsidRDefault="00EA226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EA2266" w:rsidRDefault="00EA226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EA2266" w:rsidRDefault="00EA226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EA2266" w:rsidRDefault="00EA226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EA2266" w:rsidRDefault="00EA226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EA2266" w:rsidRDefault="00EA226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EA2266" w:rsidRDefault="00EA226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EA2266" w:rsidRDefault="00EA226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EA2266" w:rsidRDefault="00EA226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EA2266" w:rsidRDefault="00EA226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EA2266" w:rsidRDefault="00EA226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EA2266" w:rsidRDefault="00EA226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EA2266" w:rsidRDefault="00EA226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EA2266" w:rsidRDefault="00EA2266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</w:p>
    <w:p w:rsidR="00D54B96" w:rsidRDefault="00D54B96" w:rsidP="00D54B96">
      <w:pPr>
        <w:tabs>
          <w:tab w:val="left" w:pos="935"/>
        </w:tabs>
        <w:spacing w:after="0" w:line="240" w:lineRule="auto"/>
        <w:rPr>
          <w:rFonts w:eastAsia="Times New Roman" w:cs="Times New Roman"/>
          <w:b/>
          <w:sz w:val="28"/>
          <w:szCs w:val="24"/>
          <w:lang w:eastAsia="ru-RU"/>
        </w:rPr>
      </w:pPr>
    </w:p>
    <w:p w:rsidR="00542FCA" w:rsidRPr="00C07681" w:rsidRDefault="00C07681" w:rsidP="00C07681">
      <w:pPr>
        <w:tabs>
          <w:tab w:val="left" w:pos="935"/>
        </w:tabs>
        <w:spacing w:after="0" w:line="240" w:lineRule="auto"/>
        <w:jc w:val="center"/>
        <w:rPr>
          <w:rFonts w:eastAsia="Times New Roman" w:cs="Times New Roman"/>
          <w:b/>
          <w:sz w:val="28"/>
          <w:szCs w:val="24"/>
          <w:lang w:eastAsia="ru-RU"/>
        </w:rPr>
      </w:pPr>
      <w:r>
        <w:rPr>
          <w:rFonts w:eastAsia="Times New Roman" w:cs="Times New Roman"/>
          <w:b/>
          <w:sz w:val="28"/>
          <w:szCs w:val="24"/>
          <w:lang w:eastAsia="ru-RU"/>
        </w:rPr>
        <w:t>Статистическая часть</w:t>
      </w:r>
    </w:p>
    <w:p w:rsidR="007238C3" w:rsidRDefault="007238C3" w:rsidP="000B62F3">
      <w:pPr>
        <w:spacing w:after="0"/>
        <w:rPr>
          <w:rFonts w:cs="Times New Roman"/>
          <w:szCs w:val="24"/>
        </w:rPr>
      </w:pP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540"/>
        <w:gridCol w:w="1965"/>
      </w:tblGrid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EFF5"/>
            <w:vAlign w:val="center"/>
            <w:hideMark/>
          </w:tcPr>
          <w:p w:rsidR="007238C3" w:rsidRPr="007238C3" w:rsidRDefault="007238C3" w:rsidP="00C07681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b/>
                <w:bCs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EFF5"/>
            <w:vAlign w:val="center"/>
            <w:hideMark/>
          </w:tcPr>
          <w:p w:rsidR="007238C3" w:rsidRPr="007238C3" w:rsidRDefault="007238C3" w:rsidP="00C07681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Значение пок</w:t>
            </w:r>
            <w:r w:rsidRPr="007238C3">
              <w:rPr>
                <w:rFonts w:eastAsia="Times New Roman" w:cs="Times New Roman"/>
                <w:b/>
                <w:bCs/>
                <w:szCs w:val="24"/>
                <w:lang w:eastAsia="ru-RU"/>
              </w:rPr>
              <w:t>а</w:t>
            </w:r>
            <w:r w:rsidRPr="007238C3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зателя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7238C3" w:rsidP="00095EFD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946C2E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095EFD">
              <w:rPr>
                <w:rFonts w:eastAsia="Times New Roman" w:cs="Times New Roman"/>
                <w:szCs w:val="24"/>
                <w:lang w:eastAsia="ru-RU"/>
              </w:rPr>
              <w:t>11</w:t>
            </w:r>
            <w:r w:rsidRPr="00946C2E">
              <w:rPr>
                <w:rFonts w:eastAsia="Times New Roman" w:cs="Times New Roman"/>
                <w:szCs w:val="24"/>
                <w:lang w:eastAsia="ru-RU"/>
              </w:rPr>
              <w:t> 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Численность учащихся, обучающихся по очной форме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7238C3" w:rsidP="00095EFD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946C2E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095EFD">
              <w:rPr>
                <w:rFonts w:eastAsia="Times New Roman" w:cs="Times New Roman"/>
                <w:szCs w:val="24"/>
                <w:lang w:eastAsia="ru-RU"/>
              </w:rPr>
              <w:t>11</w:t>
            </w:r>
            <w:r w:rsidRPr="00946C2E">
              <w:rPr>
                <w:rFonts w:eastAsia="Times New Roman" w:cs="Times New Roman"/>
                <w:szCs w:val="24"/>
                <w:lang w:eastAsia="ru-RU"/>
              </w:rPr>
              <w:t> 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Численность учащихся, обучающихся по очно-заочной (вечерней) форме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946C2E">
              <w:rPr>
                <w:rFonts w:eastAsia="Times New Roman" w:cs="Times New Roman"/>
                <w:szCs w:val="24"/>
                <w:lang w:eastAsia="ru-RU"/>
              </w:rPr>
              <w:t>0 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Численность учащихся, обучающихся по заочной форме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946C2E">
              <w:rPr>
                <w:rFonts w:eastAsia="Times New Roman" w:cs="Times New Roman"/>
                <w:szCs w:val="24"/>
                <w:lang w:eastAsia="ru-RU"/>
              </w:rPr>
              <w:t>0 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Численность обучающихся с применением дистанционных образов</w:t>
            </w:r>
            <w:r w:rsidRPr="007238C3">
              <w:rPr>
                <w:rFonts w:eastAsia="Times New Roman" w:cs="Times New Roman"/>
                <w:szCs w:val="24"/>
                <w:lang w:eastAsia="ru-RU"/>
              </w:rPr>
              <w:t>а</w:t>
            </w:r>
            <w:r w:rsidRPr="007238C3">
              <w:rPr>
                <w:rFonts w:eastAsia="Times New Roman" w:cs="Times New Roman"/>
                <w:szCs w:val="24"/>
                <w:lang w:eastAsia="ru-RU"/>
              </w:rPr>
              <w:t>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946C2E">
              <w:rPr>
                <w:rFonts w:eastAsia="Times New Roman" w:cs="Times New Roman"/>
                <w:szCs w:val="24"/>
                <w:lang w:eastAsia="ru-RU"/>
              </w:rPr>
              <w:t>0 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Численность обучающихся по программам с использованием сетевой формы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946C2E">
              <w:rPr>
                <w:rFonts w:eastAsia="Times New Roman" w:cs="Times New Roman"/>
                <w:szCs w:val="24"/>
                <w:lang w:eastAsia="ru-RU"/>
              </w:rPr>
              <w:t>0 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Численность обучающихся с использованием электронного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946C2E">
              <w:rPr>
                <w:rFonts w:eastAsia="Times New Roman" w:cs="Times New Roman"/>
                <w:szCs w:val="24"/>
                <w:lang w:eastAsia="ru-RU"/>
              </w:rPr>
              <w:t>0 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Численность учащихся на первой ступени,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7238C3" w:rsidP="00EC5412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946C2E">
              <w:rPr>
                <w:rFonts w:eastAsia="Times New Roman" w:cs="Times New Roman"/>
                <w:szCs w:val="24"/>
                <w:lang w:eastAsia="ru-RU"/>
              </w:rPr>
              <w:t>17</w:t>
            </w:r>
            <w:r w:rsidR="00EC5412">
              <w:rPr>
                <w:rFonts w:eastAsia="Times New Roman" w:cs="Times New Roman"/>
                <w:szCs w:val="24"/>
                <w:lang w:eastAsia="ru-RU"/>
              </w:rPr>
              <w:t>6</w:t>
            </w:r>
            <w:r w:rsidRPr="00946C2E">
              <w:rPr>
                <w:rFonts w:eastAsia="Times New Roman" w:cs="Times New Roman"/>
                <w:szCs w:val="24"/>
                <w:lang w:eastAsia="ru-RU"/>
              </w:rPr>
              <w:t> 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Численность учеников 1-х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7238C3" w:rsidP="00EC5412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946C2E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EC5412">
              <w:rPr>
                <w:rFonts w:eastAsia="Times New Roman" w:cs="Times New Roman"/>
                <w:szCs w:val="24"/>
                <w:lang w:eastAsia="ru-RU"/>
              </w:rPr>
              <w:t>9</w:t>
            </w:r>
            <w:r w:rsidRPr="00946C2E">
              <w:rPr>
                <w:rFonts w:eastAsia="Times New Roman" w:cs="Times New Roman"/>
                <w:szCs w:val="24"/>
                <w:lang w:eastAsia="ru-RU"/>
              </w:rPr>
              <w:t> 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Численность учеников 2-х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7238C3" w:rsidP="00EC5412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946C2E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EC5412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Pr="00946C2E">
              <w:rPr>
                <w:rFonts w:eastAsia="Times New Roman" w:cs="Times New Roman"/>
                <w:szCs w:val="24"/>
                <w:lang w:eastAsia="ru-RU"/>
              </w:rPr>
              <w:t> 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Численность учеников 3-х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7238C3" w:rsidP="00EC5412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946C2E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EC5412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Pr="00946C2E">
              <w:rPr>
                <w:rFonts w:eastAsia="Times New Roman" w:cs="Times New Roman"/>
                <w:szCs w:val="24"/>
                <w:lang w:eastAsia="ru-RU"/>
              </w:rPr>
              <w:t> 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Численность учеников 4-х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7238C3" w:rsidP="00EC5412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946C2E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EC5412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Pr="00946C2E">
              <w:rPr>
                <w:rFonts w:eastAsia="Times New Roman" w:cs="Times New Roman"/>
                <w:szCs w:val="24"/>
                <w:lang w:eastAsia="ru-RU"/>
              </w:rPr>
              <w:t> 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Численность учащихся на второй ступени,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7238C3" w:rsidP="00EC5412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946C2E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EC5412">
              <w:rPr>
                <w:rFonts w:eastAsia="Times New Roman" w:cs="Times New Roman"/>
                <w:szCs w:val="24"/>
                <w:lang w:eastAsia="ru-RU"/>
              </w:rPr>
              <w:t>14</w:t>
            </w:r>
            <w:r w:rsidRPr="00946C2E">
              <w:rPr>
                <w:rFonts w:eastAsia="Times New Roman" w:cs="Times New Roman"/>
                <w:szCs w:val="24"/>
                <w:lang w:eastAsia="ru-RU"/>
              </w:rPr>
              <w:t> 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Численность учеников 5-х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946C2E" w:rsidP="00EC5412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946C2E">
              <w:rPr>
                <w:rFonts w:eastAsia="Times New Roman" w:cs="Times New Roman"/>
                <w:szCs w:val="24"/>
                <w:lang w:eastAsia="ru-RU"/>
              </w:rPr>
              <w:t>4</w:t>
            </w:r>
            <w:r w:rsidR="00EC5412">
              <w:rPr>
                <w:rFonts w:eastAsia="Times New Roman" w:cs="Times New Roman"/>
                <w:szCs w:val="24"/>
                <w:lang w:eastAsia="ru-RU"/>
              </w:rPr>
              <w:t>1</w:t>
            </w:r>
            <w:r w:rsidR="007238C3" w:rsidRPr="00946C2E">
              <w:rPr>
                <w:rFonts w:eastAsia="Times New Roman" w:cs="Times New Roman"/>
                <w:szCs w:val="24"/>
                <w:lang w:eastAsia="ru-RU"/>
              </w:rPr>
              <w:t> 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Численность учеников 6-х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EC5412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47</w:t>
            </w:r>
            <w:r w:rsidR="007238C3" w:rsidRPr="00946C2E">
              <w:rPr>
                <w:rFonts w:eastAsia="Times New Roman" w:cs="Times New Roman"/>
                <w:szCs w:val="24"/>
                <w:lang w:eastAsia="ru-RU"/>
              </w:rPr>
              <w:t> 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Численность учеников 7-х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EC5412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29</w:t>
            </w:r>
            <w:r w:rsidR="007238C3" w:rsidRPr="00946C2E">
              <w:rPr>
                <w:rFonts w:eastAsia="Times New Roman" w:cs="Times New Roman"/>
                <w:szCs w:val="24"/>
                <w:lang w:eastAsia="ru-RU"/>
              </w:rPr>
              <w:t> 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Численность учеников 8-х классов (без учета коррекционных классов)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EC5412" w:rsidP="00946C2E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60</w:t>
            </w:r>
            <w:r w:rsidR="007238C3" w:rsidRPr="00946C2E">
              <w:rPr>
                <w:rFonts w:eastAsia="Times New Roman" w:cs="Times New Roman"/>
                <w:szCs w:val="24"/>
                <w:lang w:eastAsia="ru-RU"/>
              </w:rPr>
              <w:t> 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Численность учеников выпускных 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946C2E" w:rsidP="00EC5412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946C2E">
              <w:rPr>
                <w:rFonts w:eastAsia="Times New Roman" w:cs="Times New Roman"/>
                <w:szCs w:val="24"/>
                <w:lang w:eastAsia="ru-RU"/>
              </w:rPr>
              <w:t>3</w:t>
            </w:r>
            <w:r w:rsidR="00EC5412">
              <w:rPr>
                <w:rFonts w:eastAsia="Times New Roman" w:cs="Times New Roman"/>
                <w:szCs w:val="24"/>
                <w:lang w:eastAsia="ru-RU"/>
              </w:rPr>
              <w:t xml:space="preserve">7 </w:t>
            </w:r>
            <w:r w:rsidR="007238C3" w:rsidRPr="00946C2E">
              <w:rPr>
                <w:rFonts w:eastAsia="Times New Roman" w:cs="Times New Roman"/>
                <w:szCs w:val="24"/>
                <w:lang w:eastAsia="ru-RU"/>
              </w:rPr>
              <w:t>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Численность учащихся на третьей ступени,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7238C3" w:rsidP="00EC5412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946C2E">
              <w:rPr>
                <w:rFonts w:eastAsia="Times New Roman" w:cs="Times New Roman"/>
                <w:szCs w:val="24"/>
                <w:lang w:eastAsia="ru-RU"/>
              </w:rPr>
              <w:t>2</w:t>
            </w:r>
            <w:r w:rsidR="00EC5412">
              <w:rPr>
                <w:rFonts w:eastAsia="Times New Roman" w:cs="Times New Roman"/>
                <w:szCs w:val="24"/>
                <w:lang w:eastAsia="ru-RU"/>
              </w:rPr>
              <w:t>3</w:t>
            </w:r>
            <w:r w:rsidRPr="00946C2E">
              <w:rPr>
                <w:rFonts w:eastAsia="Times New Roman" w:cs="Times New Roman"/>
                <w:szCs w:val="24"/>
                <w:lang w:eastAsia="ru-RU"/>
              </w:rPr>
              <w:t> 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Численность учеников 10-х классов (без учета учащихся коррекцио</w:t>
            </w:r>
            <w:r w:rsidRPr="007238C3">
              <w:rPr>
                <w:rFonts w:eastAsia="Times New Roman" w:cs="Times New Roman"/>
                <w:szCs w:val="24"/>
                <w:lang w:eastAsia="ru-RU"/>
              </w:rPr>
              <w:t>н</w:t>
            </w:r>
            <w:r w:rsidRPr="007238C3">
              <w:rPr>
                <w:rFonts w:eastAsia="Times New Roman" w:cs="Times New Roman"/>
                <w:szCs w:val="24"/>
                <w:lang w:eastAsia="ru-RU"/>
              </w:rPr>
              <w:t>ных классов и групп заочной формы обучения)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EC5412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  <w:r w:rsidR="007238C3" w:rsidRPr="00946C2E">
              <w:rPr>
                <w:rFonts w:eastAsia="Times New Roman" w:cs="Times New Roman"/>
                <w:szCs w:val="24"/>
                <w:lang w:eastAsia="ru-RU"/>
              </w:rPr>
              <w:t> чел.</w:t>
            </w:r>
          </w:p>
        </w:tc>
      </w:tr>
      <w:tr w:rsidR="007238C3" w:rsidRPr="009F5F06" w:rsidTr="007238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7238C3" w:rsidRDefault="007238C3" w:rsidP="00C07681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 w:rsidRPr="007238C3">
              <w:rPr>
                <w:rFonts w:eastAsia="Times New Roman" w:cs="Times New Roman"/>
                <w:szCs w:val="24"/>
                <w:lang w:eastAsia="ru-RU"/>
              </w:rPr>
              <w:t>Численность учеников выпускных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238C3" w:rsidRPr="00946C2E" w:rsidRDefault="00EC5412" w:rsidP="00946C2E">
            <w:pP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  <w:r w:rsidR="007238C3" w:rsidRPr="00946C2E">
              <w:rPr>
                <w:rFonts w:eastAsia="Times New Roman" w:cs="Times New Roman"/>
                <w:szCs w:val="24"/>
                <w:lang w:eastAsia="ru-RU"/>
              </w:rPr>
              <w:t> чел.</w:t>
            </w:r>
          </w:p>
        </w:tc>
      </w:tr>
    </w:tbl>
    <w:p w:rsidR="007238C3" w:rsidRDefault="007238C3" w:rsidP="00C07681">
      <w:pPr>
        <w:spacing w:after="0"/>
        <w:rPr>
          <w:rFonts w:cs="Times New Roman"/>
          <w:szCs w:val="24"/>
        </w:rPr>
      </w:pPr>
    </w:p>
    <w:p w:rsidR="00EC5412" w:rsidRDefault="00EC5412" w:rsidP="00C07681">
      <w:pPr>
        <w:spacing w:after="0" w:line="240" w:lineRule="auto"/>
        <w:jc w:val="center"/>
        <w:outlineLvl w:val="1"/>
        <w:rPr>
          <w:rFonts w:eastAsia="Times New Roman" w:cs="Times New Roman"/>
          <w:b/>
          <w:spacing w:val="-10"/>
          <w:szCs w:val="24"/>
          <w:lang w:eastAsia="ru-RU"/>
        </w:rPr>
      </w:pPr>
    </w:p>
    <w:p w:rsidR="00EC5412" w:rsidRDefault="00EC5412" w:rsidP="00C07681">
      <w:pPr>
        <w:spacing w:after="0" w:line="240" w:lineRule="auto"/>
        <w:jc w:val="center"/>
        <w:outlineLvl w:val="1"/>
        <w:rPr>
          <w:rFonts w:eastAsia="Times New Roman" w:cs="Times New Roman"/>
          <w:b/>
          <w:spacing w:val="-10"/>
          <w:szCs w:val="24"/>
          <w:lang w:eastAsia="ru-RU"/>
        </w:rPr>
      </w:pPr>
    </w:p>
    <w:p w:rsidR="00EC5412" w:rsidRDefault="007238C3" w:rsidP="00C07681">
      <w:pPr>
        <w:spacing w:after="0" w:line="240" w:lineRule="auto"/>
        <w:jc w:val="center"/>
        <w:outlineLvl w:val="1"/>
        <w:rPr>
          <w:rFonts w:eastAsia="Times New Roman" w:cs="Times New Roman"/>
          <w:b/>
          <w:spacing w:val="-10"/>
          <w:szCs w:val="24"/>
          <w:lang w:eastAsia="ru-RU"/>
        </w:rPr>
      </w:pPr>
      <w:r w:rsidRPr="00C07681">
        <w:rPr>
          <w:rFonts w:eastAsia="Times New Roman" w:cs="Times New Roman"/>
          <w:b/>
          <w:spacing w:val="-10"/>
          <w:szCs w:val="24"/>
          <w:lang w:eastAsia="ru-RU"/>
        </w:rPr>
        <w:t>Отчёт об успеваемости 1-9 классов</w:t>
      </w:r>
    </w:p>
    <w:tbl>
      <w:tblPr>
        <w:tblW w:w="10206" w:type="dxa"/>
        <w:tblInd w:w="-841" w:type="dxa"/>
        <w:tblLayout w:type="fixed"/>
        <w:tblLook w:val="04A0" w:firstRow="1" w:lastRow="0" w:firstColumn="1" w:lastColumn="0" w:noHBand="0" w:noVBand="1"/>
      </w:tblPr>
      <w:tblGrid>
        <w:gridCol w:w="723"/>
        <w:gridCol w:w="850"/>
        <w:gridCol w:w="707"/>
        <w:gridCol w:w="566"/>
        <w:gridCol w:w="708"/>
        <w:gridCol w:w="709"/>
        <w:gridCol w:w="709"/>
        <w:gridCol w:w="708"/>
        <w:gridCol w:w="709"/>
        <w:gridCol w:w="851"/>
        <w:gridCol w:w="552"/>
        <w:gridCol w:w="708"/>
        <w:gridCol w:w="709"/>
        <w:gridCol w:w="997"/>
      </w:tblGrid>
      <w:tr w:rsidR="00EC5412" w:rsidRPr="00E83D40" w:rsidTr="00EC5412">
        <w:trPr>
          <w:trHeight w:val="285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П</w:t>
            </w: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а</w:t>
            </w: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ра</w:t>
            </w: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л</w:t>
            </w: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лель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Кол</w:t>
            </w: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и</w:t>
            </w: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чество</w:t>
            </w: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br/>
              <w:t>уч</w:t>
            </w: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а</w:t>
            </w: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щихся</w:t>
            </w:r>
          </w:p>
        </w:tc>
        <w:tc>
          <w:tcPr>
            <w:tcW w:w="339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Успевают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Не аттестовано</w:t>
            </w:r>
          </w:p>
        </w:tc>
        <w:tc>
          <w:tcPr>
            <w:tcW w:w="29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Не успевают по предметам</w:t>
            </w:r>
          </w:p>
        </w:tc>
      </w:tr>
      <w:tr w:rsidR="00EC5412" w:rsidRPr="00E83D40" w:rsidTr="00EC5412">
        <w:trPr>
          <w:trHeight w:val="285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Вс</w:t>
            </w: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е</w:t>
            </w: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Вс</w:t>
            </w: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е</w:t>
            </w: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5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4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из них</w:t>
            </w:r>
          </w:p>
        </w:tc>
      </w:tr>
      <w:tr w:rsidR="00EC5412" w:rsidRPr="00E83D40" w:rsidTr="00EC5412">
        <w:trPr>
          <w:trHeight w:val="480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на "5"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на "4", "5"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с о</w:t>
            </w: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д</w:t>
            </w: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ной "3"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 xml:space="preserve">по </w:t>
            </w: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br/>
              <w:t>уваж-й</w:t>
            </w: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br/>
              <w:t>пр</w:t>
            </w: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и</w:t>
            </w: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чине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 xml:space="preserve">по </w:t>
            </w: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br/>
              <w:t>прог</w:t>
            </w: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у</w:t>
            </w: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лам</w:t>
            </w: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о</w:t>
            </w: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д</w:t>
            </w: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ному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двум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более 2</w:t>
            </w:r>
          </w:p>
        </w:tc>
      </w:tr>
      <w:tr w:rsidR="00EC5412" w:rsidRPr="00E83D40" w:rsidTr="00EC5412">
        <w:trPr>
          <w:trHeight w:val="285"/>
        </w:trPr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Вс</w:t>
            </w: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е</w:t>
            </w: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с о</w:t>
            </w: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д</w:t>
            </w: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ной "4"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</w:tr>
      <w:tr w:rsidR="00EC5412" w:rsidRPr="00E83D40" w:rsidTr="00EC5412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14</w:t>
            </w:r>
          </w:p>
        </w:tc>
      </w:tr>
      <w:tr w:rsidR="00EC5412" w:rsidRPr="00E83D40" w:rsidTr="00EC5412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EC5412" w:rsidRPr="00E83D40" w:rsidTr="00EC5412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EC5412" w:rsidRPr="00E83D40" w:rsidTr="00EC5412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EC5412" w:rsidRPr="00E83D40" w:rsidTr="00EC5412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EC5412" w:rsidRPr="00E83D40" w:rsidTr="00EC5412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1- 4 кл.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EC5412" w:rsidRPr="00E83D40" w:rsidTr="00EC5412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EC5412" w:rsidRPr="00E83D40" w:rsidTr="00EC5412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EC5412" w:rsidRPr="00E83D40" w:rsidTr="00EC5412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</w:tr>
      <w:tr w:rsidR="00EC5412" w:rsidRPr="00E83D40" w:rsidTr="00EC5412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7</w:t>
            </w:r>
          </w:p>
        </w:tc>
      </w:tr>
      <w:tr w:rsidR="00EC5412" w:rsidRPr="00E83D40" w:rsidTr="00EC5412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5412" w:rsidRPr="00E83D40" w:rsidRDefault="00EC5412" w:rsidP="00EC5412">
            <w:pPr>
              <w:spacing w:after="0" w:line="240" w:lineRule="auto"/>
              <w:ind w:firstLineChars="100" w:firstLine="200"/>
              <w:jc w:val="right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3</w:t>
            </w:r>
          </w:p>
        </w:tc>
      </w:tr>
      <w:tr w:rsidR="00EC5412" w:rsidRPr="00E83D40" w:rsidTr="00EC5412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5- 9 кл.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10</w:t>
            </w:r>
          </w:p>
        </w:tc>
      </w:tr>
      <w:tr w:rsidR="00EC5412" w:rsidRPr="00E83D40" w:rsidTr="00EC5412">
        <w:trPr>
          <w:trHeight w:val="28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Ит</w:t>
            </w: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о</w:t>
            </w: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83D40" w:rsidRDefault="00EC5412" w:rsidP="00EC541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83D40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10</w:t>
            </w:r>
          </w:p>
        </w:tc>
      </w:tr>
    </w:tbl>
    <w:p w:rsidR="007238C3" w:rsidRPr="00EC5412" w:rsidRDefault="007238C3" w:rsidP="001279A4">
      <w:pPr>
        <w:spacing w:after="0" w:line="240" w:lineRule="auto"/>
        <w:outlineLvl w:val="1"/>
        <w:rPr>
          <w:rFonts w:eastAsia="Times New Roman" w:cs="Times New Roman"/>
          <w:b/>
          <w:spacing w:val="-10"/>
          <w:szCs w:val="24"/>
          <w:lang w:eastAsia="ru-RU"/>
        </w:rPr>
      </w:pPr>
    </w:p>
    <w:p w:rsidR="007238C3" w:rsidRDefault="007238C3" w:rsidP="00C07681">
      <w:pPr>
        <w:tabs>
          <w:tab w:val="left" w:pos="2057"/>
        </w:tabs>
        <w:spacing w:after="0" w:line="240" w:lineRule="auto"/>
        <w:rPr>
          <w:rFonts w:eastAsia="Times New Roman" w:cs="Times New Roman"/>
          <w:b/>
          <w:spacing w:val="-10"/>
          <w:szCs w:val="24"/>
          <w:lang w:eastAsia="ru-RU"/>
        </w:rPr>
      </w:pPr>
      <w:r>
        <w:rPr>
          <w:rFonts w:cs="Times New Roman"/>
          <w:szCs w:val="24"/>
        </w:rPr>
        <w:tab/>
      </w:r>
      <w:r w:rsidRPr="00C07681">
        <w:rPr>
          <w:rFonts w:eastAsia="Times New Roman" w:cs="Times New Roman"/>
          <w:b/>
          <w:spacing w:val="-10"/>
          <w:szCs w:val="24"/>
          <w:lang w:eastAsia="ru-RU"/>
        </w:rPr>
        <w:t>Отчёт об успеваемости 10-11 классов</w:t>
      </w:r>
    </w:p>
    <w:p w:rsidR="00EC5412" w:rsidRDefault="00EC5412" w:rsidP="00C07681">
      <w:pPr>
        <w:tabs>
          <w:tab w:val="left" w:pos="2057"/>
        </w:tabs>
        <w:spacing w:after="0" w:line="240" w:lineRule="auto"/>
        <w:rPr>
          <w:rFonts w:eastAsia="Times New Roman" w:cs="Times New Roman"/>
          <w:b/>
          <w:spacing w:val="-10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"/>
        <w:gridCol w:w="1083"/>
        <w:gridCol w:w="572"/>
        <w:gridCol w:w="430"/>
        <w:gridCol w:w="572"/>
        <w:gridCol w:w="638"/>
        <w:gridCol w:w="638"/>
        <w:gridCol w:w="572"/>
        <w:gridCol w:w="817"/>
        <w:gridCol w:w="900"/>
        <w:gridCol w:w="572"/>
        <w:gridCol w:w="708"/>
        <w:gridCol w:w="521"/>
        <w:gridCol w:w="572"/>
      </w:tblGrid>
      <w:tr w:rsidR="00EC5412" w:rsidRPr="00EC5412" w:rsidTr="00EC541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араллель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Количество</w:t>
            </w:r>
            <w:r w:rsidRPr="00EC5412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br/>
              <w:t>учащихся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Успевают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Не аттестовано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Не успевают по предметам</w:t>
            </w:r>
          </w:p>
        </w:tc>
      </w:tr>
      <w:tr w:rsidR="00EC5412" w:rsidRPr="00EC5412" w:rsidTr="00EC54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C5412" w:rsidRDefault="00EC5412" w:rsidP="00EC5412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C5412" w:rsidRDefault="00EC5412" w:rsidP="00EC5412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из них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из них</w:t>
            </w:r>
          </w:p>
        </w:tc>
      </w:tr>
      <w:tr w:rsidR="00EC5412" w:rsidRPr="00EC5412" w:rsidTr="00EC54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C5412" w:rsidRDefault="00EC5412" w:rsidP="00EC5412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C5412" w:rsidRDefault="00EC5412" w:rsidP="00EC5412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C5412" w:rsidRDefault="00EC5412" w:rsidP="00EC5412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на "5"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на "4", "5"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с о</w:t>
            </w:r>
            <w:r w:rsidRPr="00EC5412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д</w:t>
            </w:r>
            <w:r w:rsidRPr="00EC5412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ной "3"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C5412" w:rsidRDefault="00EC5412" w:rsidP="00EC5412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по</w:t>
            </w:r>
            <w:r w:rsidRPr="00EC5412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br/>
              <w:t>уваж-й</w:t>
            </w:r>
            <w:r w:rsidRPr="00EC5412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br/>
              <w:t>причине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по</w:t>
            </w:r>
            <w:r w:rsidRPr="00EC5412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br/>
              <w:t>прогулам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C5412" w:rsidRDefault="00EC5412" w:rsidP="00EC5412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одному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двум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более 2</w:t>
            </w:r>
          </w:p>
        </w:tc>
      </w:tr>
      <w:tr w:rsidR="00EC5412" w:rsidRPr="00EC5412" w:rsidTr="00EC541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C5412" w:rsidRDefault="00EC5412" w:rsidP="00EC5412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C5412" w:rsidRDefault="00EC5412" w:rsidP="00EC5412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C5412" w:rsidRDefault="00EC5412" w:rsidP="00EC5412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C5412" w:rsidRDefault="00EC5412" w:rsidP="00EC5412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с о</w:t>
            </w:r>
            <w:r w:rsidRPr="00EC5412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д</w:t>
            </w:r>
            <w:r w:rsidRPr="00EC5412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ной "4"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C5412" w:rsidRDefault="00EC5412" w:rsidP="00EC5412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C5412" w:rsidRDefault="00EC5412" w:rsidP="00EC5412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C5412" w:rsidRDefault="00EC5412" w:rsidP="00EC5412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C5412" w:rsidRDefault="00EC5412" w:rsidP="00EC5412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C5412" w:rsidRDefault="00EC5412" w:rsidP="00EC5412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C5412" w:rsidRDefault="00EC5412" w:rsidP="00EC5412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C5412" w:rsidRDefault="00EC5412" w:rsidP="00EC5412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:rsidR="00EC5412" w:rsidRPr="00EC5412" w:rsidRDefault="00EC5412" w:rsidP="00EC5412">
            <w:pPr>
              <w:spacing w:after="0" w:line="240" w:lineRule="auto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</w:p>
        </w:tc>
      </w:tr>
      <w:tr w:rsidR="00EC5412" w:rsidRPr="00EC5412" w:rsidTr="00EC54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14</w:t>
            </w:r>
          </w:p>
        </w:tc>
      </w:tr>
      <w:tr w:rsidR="00EC5412" w:rsidRPr="00EC5412" w:rsidTr="00EC54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</w:tr>
      <w:tr w:rsidR="00EC5412" w:rsidRPr="00EC5412" w:rsidTr="00EC54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right"/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color w:val="111111"/>
                <w:sz w:val="17"/>
                <w:szCs w:val="17"/>
                <w:lang w:eastAsia="ru-RU"/>
              </w:rPr>
              <w:t> </w:t>
            </w:r>
          </w:p>
        </w:tc>
      </w:tr>
      <w:tr w:rsidR="00EC5412" w:rsidRPr="00EC5412" w:rsidTr="00EC541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10-11 кл.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C5412" w:rsidRPr="00EC5412" w:rsidRDefault="00EC5412" w:rsidP="00EC5412">
            <w:pPr>
              <w:spacing w:after="255" w:line="240" w:lineRule="auto"/>
              <w:jc w:val="center"/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EC5412">
              <w:rPr>
                <w:rFonts w:ascii="PT Sans Caption" w:eastAsia="Times New Roman" w:hAnsi="PT Sans Caption" w:cs="Times New Roman"/>
                <w:b/>
                <w:bCs/>
                <w:color w:val="111111"/>
                <w:sz w:val="18"/>
                <w:szCs w:val="18"/>
                <w:lang w:eastAsia="ru-RU"/>
              </w:rPr>
              <w:t> </w:t>
            </w:r>
          </w:p>
        </w:tc>
      </w:tr>
    </w:tbl>
    <w:p w:rsidR="00EC5412" w:rsidRPr="00C07681" w:rsidRDefault="00EC5412" w:rsidP="00C07681">
      <w:pPr>
        <w:tabs>
          <w:tab w:val="left" w:pos="2057"/>
        </w:tabs>
        <w:spacing w:after="0" w:line="240" w:lineRule="auto"/>
        <w:rPr>
          <w:rFonts w:cs="Times New Roman"/>
          <w:b/>
          <w:szCs w:val="24"/>
        </w:rPr>
      </w:pPr>
    </w:p>
    <w:p w:rsidR="002B19ED" w:rsidRDefault="002B19ED" w:rsidP="009F5F06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9F5F06" w:rsidRPr="009F5F06" w:rsidRDefault="009F5F06" w:rsidP="009F5F06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9F5F06">
        <w:rPr>
          <w:rFonts w:eastAsia="Times New Roman" w:cs="Times New Roman"/>
          <w:b/>
          <w:szCs w:val="24"/>
          <w:lang w:eastAsia="ru-RU"/>
        </w:rPr>
        <w:t>Результаты государственной (итоговой) аттестации выпускников 11-х классов</w:t>
      </w:r>
    </w:p>
    <w:p w:rsidR="009F5F06" w:rsidRPr="00B46D2D" w:rsidRDefault="009F5F06" w:rsidP="009F5F0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tbl>
      <w:tblPr>
        <w:tblW w:w="10314" w:type="dxa"/>
        <w:tblInd w:w="-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1941"/>
        <w:gridCol w:w="1417"/>
        <w:gridCol w:w="1111"/>
        <w:gridCol w:w="1137"/>
        <w:gridCol w:w="2292"/>
        <w:gridCol w:w="1960"/>
      </w:tblGrid>
      <w:tr w:rsidR="009F5F06" w:rsidRPr="00B46D2D" w:rsidTr="002B19ED">
        <w:tc>
          <w:tcPr>
            <w:tcW w:w="456" w:type="dxa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6D2D">
              <w:rPr>
                <w:rFonts w:eastAsia="Calibri" w:cs="Times New Roman"/>
                <w:szCs w:val="24"/>
              </w:rPr>
              <w:t>№</w:t>
            </w:r>
          </w:p>
        </w:tc>
        <w:tc>
          <w:tcPr>
            <w:tcW w:w="1941" w:type="dxa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6D2D">
              <w:rPr>
                <w:rFonts w:eastAsia="Calibri" w:cs="Times New Roman"/>
                <w:szCs w:val="24"/>
              </w:rPr>
              <w:t>предмет</w:t>
            </w:r>
          </w:p>
        </w:tc>
        <w:tc>
          <w:tcPr>
            <w:tcW w:w="1417" w:type="dxa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6D2D">
              <w:rPr>
                <w:rFonts w:eastAsia="Calibri" w:cs="Times New Roman"/>
                <w:szCs w:val="24"/>
              </w:rPr>
              <w:t>Количество учащихся, сдававших ЕГЭ</w:t>
            </w:r>
          </w:p>
        </w:tc>
        <w:tc>
          <w:tcPr>
            <w:tcW w:w="1111" w:type="dxa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6D2D">
              <w:rPr>
                <w:rFonts w:eastAsia="Calibri" w:cs="Times New Roman"/>
                <w:szCs w:val="24"/>
              </w:rPr>
              <w:t>Средний балл по школе</w:t>
            </w:r>
          </w:p>
        </w:tc>
        <w:tc>
          <w:tcPr>
            <w:tcW w:w="1137" w:type="dxa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6D2D">
              <w:rPr>
                <w:rFonts w:eastAsia="Calibri" w:cs="Times New Roman"/>
                <w:szCs w:val="24"/>
              </w:rPr>
              <w:t>Мин</w:t>
            </w:r>
            <w:r w:rsidRPr="00B46D2D">
              <w:rPr>
                <w:rFonts w:eastAsia="Calibri" w:cs="Times New Roman"/>
                <w:szCs w:val="24"/>
              </w:rPr>
              <w:t>и</w:t>
            </w:r>
            <w:r w:rsidRPr="00B46D2D">
              <w:rPr>
                <w:rFonts w:eastAsia="Calibri" w:cs="Times New Roman"/>
                <w:szCs w:val="24"/>
              </w:rPr>
              <w:t>мальный балл по школе</w:t>
            </w:r>
          </w:p>
        </w:tc>
        <w:tc>
          <w:tcPr>
            <w:tcW w:w="2292" w:type="dxa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6D2D">
              <w:rPr>
                <w:rFonts w:eastAsia="Calibri" w:cs="Times New Roman"/>
                <w:szCs w:val="24"/>
              </w:rPr>
              <w:t>Кол-во уч-ся, пол</w:t>
            </w:r>
            <w:r w:rsidRPr="00B46D2D">
              <w:rPr>
                <w:rFonts w:eastAsia="Calibri" w:cs="Times New Roman"/>
                <w:szCs w:val="24"/>
              </w:rPr>
              <w:t>у</w:t>
            </w:r>
            <w:r w:rsidRPr="00B46D2D">
              <w:rPr>
                <w:rFonts w:eastAsia="Calibri" w:cs="Times New Roman"/>
                <w:szCs w:val="24"/>
              </w:rPr>
              <w:t>чивших тестовый  балл ниже мин</w:t>
            </w:r>
            <w:r w:rsidRPr="00B46D2D">
              <w:rPr>
                <w:rFonts w:eastAsia="Calibri" w:cs="Times New Roman"/>
                <w:szCs w:val="24"/>
              </w:rPr>
              <w:t>и</w:t>
            </w:r>
            <w:r w:rsidRPr="00B46D2D">
              <w:rPr>
                <w:rFonts w:eastAsia="Calibri" w:cs="Times New Roman"/>
                <w:szCs w:val="24"/>
              </w:rPr>
              <w:t xml:space="preserve">мального </w:t>
            </w:r>
          </w:p>
        </w:tc>
        <w:tc>
          <w:tcPr>
            <w:tcW w:w="1960" w:type="dxa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6D2D">
              <w:rPr>
                <w:rFonts w:eastAsia="Calibri" w:cs="Times New Roman"/>
                <w:szCs w:val="24"/>
              </w:rPr>
              <w:t>Кол-во уч-ся, получивших т</w:t>
            </w:r>
            <w:r w:rsidRPr="00B46D2D">
              <w:rPr>
                <w:rFonts w:eastAsia="Calibri" w:cs="Times New Roman"/>
                <w:szCs w:val="24"/>
              </w:rPr>
              <w:t>е</w:t>
            </w:r>
            <w:r w:rsidRPr="00B46D2D">
              <w:rPr>
                <w:rFonts w:eastAsia="Calibri" w:cs="Times New Roman"/>
                <w:szCs w:val="24"/>
              </w:rPr>
              <w:t>стовый балл от 80 и выше</w:t>
            </w:r>
          </w:p>
        </w:tc>
      </w:tr>
      <w:tr w:rsidR="009F5F06" w:rsidRPr="00B46D2D" w:rsidTr="002B19ED">
        <w:tc>
          <w:tcPr>
            <w:tcW w:w="456" w:type="dxa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6D2D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941" w:type="dxa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6D2D">
              <w:rPr>
                <w:rFonts w:eastAsia="Calibri" w:cs="Times New Roman"/>
                <w:szCs w:val="24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:rsidR="009F5F06" w:rsidRPr="00BC72F1" w:rsidRDefault="009F5F06" w:rsidP="00EC5412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C72F1">
              <w:rPr>
                <w:rFonts w:eastAsia="Calibri" w:cs="Times New Roman"/>
                <w:szCs w:val="24"/>
              </w:rPr>
              <w:t>1</w:t>
            </w:r>
            <w:r w:rsidR="00EC5412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111" w:type="dxa"/>
            <w:shd w:val="clear" w:color="auto" w:fill="auto"/>
          </w:tcPr>
          <w:p w:rsidR="009F5F06" w:rsidRPr="00BC72F1" w:rsidRDefault="00EC5412" w:rsidP="00392861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56</w:t>
            </w:r>
          </w:p>
        </w:tc>
        <w:tc>
          <w:tcPr>
            <w:tcW w:w="1137" w:type="dxa"/>
            <w:shd w:val="clear" w:color="auto" w:fill="auto"/>
          </w:tcPr>
          <w:p w:rsidR="009F5F06" w:rsidRPr="00BC72F1" w:rsidRDefault="00EC5412" w:rsidP="00392861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  <w:r w:rsidR="002B19ED" w:rsidRPr="00BC72F1">
              <w:rPr>
                <w:rFonts w:eastAsia="Calibri" w:cs="Times New Roman"/>
                <w:szCs w:val="24"/>
              </w:rPr>
              <w:t>9</w:t>
            </w:r>
          </w:p>
        </w:tc>
        <w:tc>
          <w:tcPr>
            <w:tcW w:w="2292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C72F1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960" w:type="dxa"/>
            <w:shd w:val="clear" w:color="auto" w:fill="auto"/>
          </w:tcPr>
          <w:p w:rsidR="009F5F06" w:rsidRPr="00BC72F1" w:rsidRDefault="00EC5412" w:rsidP="00392861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</w:tr>
      <w:tr w:rsidR="00EC5412" w:rsidRPr="00B46D2D" w:rsidTr="002B19ED">
        <w:tc>
          <w:tcPr>
            <w:tcW w:w="456" w:type="dxa"/>
            <w:shd w:val="clear" w:color="auto" w:fill="auto"/>
          </w:tcPr>
          <w:p w:rsidR="00EC5412" w:rsidRPr="00B46D2D" w:rsidRDefault="00EC5412" w:rsidP="00392861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6D2D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941" w:type="dxa"/>
            <w:shd w:val="clear" w:color="auto" w:fill="auto"/>
          </w:tcPr>
          <w:p w:rsidR="00EC5412" w:rsidRPr="00B46D2D" w:rsidRDefault="00EC5412" w:rsidP="00EC5412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6D2D">
              <w:rPr>
                <w:rFonts w:eastAsia="Calibri" w:cs="Times New Roman"/>
                <w:szCs w:val="24"/>
              </w:rPr>
              <w:t>Математика (профильный)</w:t>
            </w:r>
          </w:p>
        </w:tc>
        <w:tc>
          <w:tcPr>
            <w:tcW w:w="1417" w:type="dxa"/>
            <w:shd w:val="clear" w:color="auto" w:fill="auto"/>
          </w:tcPr>
          <w:p w:rsidR="00EC5412" w:rsidRPr="00BC72F1" w:rsidRDefault="00EC5412" w:rsidP="00EC5412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1111" w:type="dxa"/>
            <w:shd w:val="clear" w:color="auto" w:fill="auto"/>
          </w:tcPr>
          <w:p w:rsidR="00EC5412" w:rsidRPr="00BC72F1" w:rsidRDefault="009B00A1" w:rsidP="00EC5412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54</w:t>
            </w:r>
          </w:p>
        </w:tc>
        <w:tc>
          <w:tcPr>
            <w:tcW w:w="1137" w:type="dxa"/>
            <w:shd w:val="clear" w:color="auto" w:fill="auto"/>
          </w:tcPr>
          <w:p w:rsidR="00EC5412" w:rsidRPr="00BC72F1" w:rsidRDefault="00EC5412" w:rsidP="00EC5412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27</w:t>
            </w:r>
          </w:p>
        </w:tc>
        <w:tc>
          <w:tcPr>
            <w:tcW w:w="2292" w:type="dxa"/>
            <w:shd w:val="clear" w:color="auto" w:fill="auto"/>
          </w:tcPr>
          <w:p w:rsidR="00EC5412" w:rsidRPr="00BC72F1" w:rsidRDefault="00EC5412" w:rsidP="00EC5412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C72F1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960" w:type="dxa"/>
            <w:shd w:val="clear" w:color="auto" w:fill="auto"/>
          </w:tcPr>
          <w:p w:rsidR="00EC5412" w:rsidRPr="00BC72F1" w:rsidRDefault="00EC5412" w:rsidP="00EC5412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C72F1">
              <w:rPr>
                <w:rFonts w:eastAsia="Calibri" w:cs="Times New Roman"/>
                <w:szCs w:val="24"/>
              </w:rPr>
              <w:t>-</w:t>
            </w:r>
          </w:p>
        </w:tc>
      </w:tr>
      <w:tr w:rsidR="00EC5412" w:rsidRPr="00B46D2D" w:rsidTr="002B19ED">
        <w:tc>
          <w:tcPr>
            <w:tcW w:w="456" w:type="dxa"/>
            <w:shd w:val="clear" w:color="auto" w:fill="auto"/>
          </w:tcPr>
          <w:p w:rsidR="00EC5412" w:rsidRPr="00B46D2D" w:rsidRDefault="00EC5412" w:rsidP="00392861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6D2D"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1941" w:type="dxa"/>
            <w:shd w:val="clear" w:color="auto" w:fill="auto"/>
          </w:tcPr>
          <w:p w:rsidR="00EC5412" w:rsidRPr="00B46D2D" w:rsidRDefault="00EC5412" w:rsidP="00EC5412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6D2D">
              <w:rPr>
                <w:rFonts w:eastAsia="Calibri" w:cs="Times New Roman"/>
                <w:szCs w:val="24"/>
              </w:rPr>
              <w:t>Обществознание</w:t>
            </w:r>
          </w:p>
        </w:tc>
        <w:tc>
          <w:tcPr>
            <w:tcW w:w="1417" w:type="dxa"/>
            <w:shd w:val="clear" w:color="auto" w:fill="auto"/>
          </w:tcPr>
          <w:p w:rsidR="00EC5412" w:rsidRPr="00BC72F1" w:rsidRDefault="009B00A1" w:rsidP="00EC5412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</w:t>
            </w:r>
          </w:p>
        </w:tc>
        <w:tc>
          <w:tcPr>
            <w:tcW w:w="1111" w:type="dxa"/>
            <w:shd w:val="clear" w:color="auto" w:fill="auto"/>
          </w:tcPr>
          <w:p w:rsidR="00EC5412" w:rsidRPr="00BC72F1" w:rsidRDefault="00EC5412" w:rsidP="009B00A1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C72F1">
              <w:rPr>
                <w:rFonts w:eastAsia="Calibri" w:cs="Times New Roman"/>
                <w:szCs w:val="24"/>
              </w:rPr>
              <w:t>4</w:t>
            </w:r>
            <w:r w:rsidR="009B00A1">
              <w:rPr>
                <w:rFonts w:eastAsia="Calibri" w:cs="Times New Roman"/>
                <w:szCs w:val="24"/>
              </w:rPr>
              <w:t>8</w:t>
            </w:r>
          </w:p>
        </w:tc>
        <w:tc>
          <w:tcPr>
            <w:tcW w:w="1137" w:type="dxa"/>
            <w:shd w:val="clear" w:color="auto" w:fill="auto"/>
          </w:tcPr>
          <w:p w:rsidR="00EC5412" w:rsidRPr="00BC72F1" w:rsidRDefault="00EC5412" w:rsidP="009B00A1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C72F1">
              <w:rPr>
                <w:rFonts w:eastAsia="Calibri" w:cs="Times New Roman"/>
                <w:szCs w:val="24"/>
              </w:rPr>
              <w:t>3</w:t>
            </w:r>
            <w:r w:rsidR="009B00A1">
              <w:rPr>
                <w:rFonts w:eastAsia="Calibri" w:cs="Times New Roman"/>
                <w:szCs w:val="24"/>
              </w:rPr>
              <w:t>9</w:t>
            </w:r>
          </w:p>
        </w:tc>
        <w:tc>
          <w:tcPr>
            <w:tcW w:w="2292" w:type="dxa"/>
            <w:shd w:val="clear" w:color="auto" w:fill="auto"/>
          </w:tcPr>
          <w:p w:rsidR="00EC5412" w:rsidRPr="00BC72F1" w:rsidRDefault="009B00A1" w:rsidP="00EC5412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960" w:type="dxa"/>
            <w:shd w:val="clear" w:color="auto" w:fill="auto"/>
          </w:tcPr>
          <w:p w:rsidR="00EC5412" w:rsidRPr="00BC72F1" w:rsidRDefault="00EC5412" w:rsidP="00EC5412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C72F1">
              <w:rPr>
                <w:rFonts w:eastAsia="Calibri" w:cs="Times New Roman"/>
                <w:szCs w:val="24"/>
              </w:rPr>
              <w:t>-</w:t>
            </w:r>
          </w:p>
        </w:tc>
      </w:tr>
      <w:tr w:rsidR="00EC5412" w:rsidRPr="00B46D2D" w:rsidTr="002B19ED">
        <w:tc>
          <w:tcPr>
            <w:tcW w:w="456" w:type="dxa"/>
            <w:shd w:val="clear" w:color="auto" w:fill="auto"/>
          </w:tcPr>
          <w:p w:rsidR="00EC5412" w:rsidRPr="00B46D2D" w:rsidRDefault="00EC5412" w:rsidP="00392861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6D2D">
              <w:rPr>
                <w:rFonts w:eastAsia="Calibri" w:cs="Times New Roman"/>
                <w:szCs w:val="24"/>
              </w:rPr>
              <w:t>4</w:t>
            </w:r>
          </w:p>
        </w:tc>
        <w:tc>
          <w:tcPr>
            <w:tcW w:w="1941" w:type="dxa"/>
            <w:shd w:val="clear" w:color="auto" w:fill="auto"/>
          </w:tcPr>
          <w:p w:rsidR="00EC5412" w:rsidRPr="00B46D2D" w:rsidRDefault="00EC5412" w:rsidP="00EC5412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6D2D">
              <w:rPr>
                <w:rFonts w:eastAsia="Calibri" w:cs="Times New Roman"/>
                <w:szCs w:val="24"/>
              </w:rPr>
              <w:t>Физика</w:t>
            </w:r>
          </w:p>
        </w:tc>
        <w:tc>
          <w:tcPr>
            <w:tcW w:w="1417" w:type="dxa"/>
            <w:shd w:val="clear" w:color="auto" w:fill="auto"/>
          </w:tcPr>
          <w:p w:rsidR="00EC5412" w:rsidRPr="00BC72F1" w:rsidRDefault="009B00A1" w:rsidP="00EC5412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111" w:type="dxa"/>
            <w:shd w:val="clear" w:color="auto" w:fill="auto"/>
          </w:tcPr>
          <w:p w:rsidR="00EC5412" w:rsidRPr="00BC72F1" w:rsidRDefault="009B00A1" w:rsidP="00EC5412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69</w:t>
            </w:r>
          </w:p>
        </w:tc>
        <w:tc>
          <w:tcPr>
            <w:tcW w:w="1137" w:type="dxa"/>
            <w:shd w:val="clear" w:color="auto" w:fill="auto"/>
          </w:tcPr>
          <w:p w:rsidR="00EC5412" w:rsidRPr="00BC72F1" w:rsidRDefault="009B00A1" w:rsidP="00EC5412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58</w:t>
            </w:r>
          </w:p>
        </w:tc>
        <w:tc>
          <w:tcPr>
            <w:tcW w:w="2292" w:type="dxa"/>
            <w:shd w:val="clear" w:color="auto" w:fill="auto"/>
          </w:tcPr>
          <w:p w:rsidR="00EC5412" w:rsidRPr="00BC72F1" w:rsidRDefault="00EC5412" w:rsidP="00EC5412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C72F1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960" w:type="dxa"/>
            <w:shd w:val="clear" w:color="auto" w:fill="auto"/>
          </w:tcPr>
          <w:p w:rsidR="00EC5412" w:rsidRPr="00BC72F1" w:rsidRDefault="009B00A1" w:rsidP="00EC5412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</w:tr>
      <w:tr w:rsidR="00EC5412" w:rsidRPr="00B46D2D" w:rsidTr="002B19ED">
        <w:tc>
          <w:tcPr>
            <w:tcW w:w="456" w:type="dxa"/>
            <w:shd w:val="clear" w:color="auto" w:fill="auto"/>
          </w:tcPr>
          <w:p w:rsidR="00EC5412" w:rsidRPr="00B46D2D" w:rsidRDefault="00EC5412" w:rsidP="00392861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6D2D"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1941" w:type="dxa"/>
            <w:shd w:val="clear" w:color="auto" w:fill="auto"/>
          </w:tcPr>
          <w:p w:rsidR="00EC5412" w:rsidRPr="00B46D2D" w:rsidRDefault="00EC5412" w:rsidP="00EC5412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6D2D">
              <w:rPr>
                <w:rFonts w:eastAsia="Calibri" w:cs="Times New Roman"/>
                <w:szCs w:val="24"/>
              </w:rPr>
              <w:t>Химия</w:t>
            </w:r>
          </w:p>
        </w:tc>
        <w:tc>
          <w:tcPr>
            <w:tcW w:w="1417" w:type="dxa"/>
            <w:shd w:val="clear" w:color="auto" w:fill="auto"/>
          </w:tcPr>
          <w:p w:rsidR="00EC5412" w:rsidRPr="00BC72F1" w:rsidRDefault="009B00A1" w:rsidP="00EC5412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1111" w:type="dxa"/>
            <w:shd w:val="clear" w:color="auto" w:fill="auto"/>
          </w:tcPr>
          <w:p w:rsidR="00EC5412" w:rsidRPr="00BC72F1" w:rsidRDefault="009B00A1" w:rsidP="00EC5412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57,5</w:t>
            </w:r>
          </w:p>
        </w:tc>
        <w:tc>
          <w:tcPr>
            <w:tcW w:w="1137" w:type="dxa"/>
            <w:shd w:val="clear" w:color="auto" w:fill="auto"/>
          </w:tcPr>
          <w:p w:rsidR="00EC5412" w:rsidRPr="00BC72F1" w:rsidRDefault="009B00A1" w:rsidP="00EC5412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9</w:t>
            </w:r>
          </w:p>
        </w:tc>
        <w:tc>
          <w:tcPr>
            <w:tcW w:w="2292" w:type="dxa"/>
            <w:shd w:val="clear" w:color="auto" w:fill="auto"/>
          </w:tcPr>
          <w:p w:rsidR="00EC5412" w:rsidRPr="00BC72F1" w:rsidRDefault="00EC5412" w:rsidP="00EC5412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C72F1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960" w:type="dxa"/>
            <w:shd w:val="clear" w:color="auto" w:fill="auto"/>
          </w:tcPr>
          <w:p w:rsidR="00EC5412" w:rsidRPr="00BC72F1" w:rsidRDefault="00EC5412" w:rsidP="00EC5412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C72F1">
              <w:rPr>
                <w:rFonts w:eastAsia="Calibri" w:cs="Times New Roman"/>
                <w:szCs w:val="24"/>
              </w:rPr>
              <w:t>-</w:t>
            </w:r>
          </w:p>
        </w:tc>
      </w:tr>
      <w:tr w:rsidR="00EC5412" w:rsidRPr="00B46D2D" w:rsidTr="002B19ED">
        <w:tc>
          <w:tcPr>
            <w:tcW w:w="456" w:type="dxa"/>
            <w:shd w:val="clear" w:color="auto" w:fill="auto"/>
          </w:tcPr>
          <w:p w:rsidR="00EC5412" w:rsidRPr="00B46D2D" w:rsidRDefault="00EC5412" w:rsidP="00392861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6D2D">
              <w:rPr>
                <w:rFonts w:eastAsia="Calibri" w:cs="Times New Roman"/>
                <w:szCs w:val="24"/>
              </w:rPr>
              <w:t>6</w:t>
            </w:r>
          </w:p>
        </w:tc>
        <w:tc>
          <w:tcPr>
            <w:tcW w:w="1941" w:type="dxa"/>
            <w:shd w:val="clear" w:color="auto" w:fill="auto"/>
          </w:tcPr>
          <w:p w:rsidR="00EC5412" w:rsidRPr="00B46D2D" w:rsidRDefault="00EC5412" w:rsidP="00EC5412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6D2D">
              <w:rPr>
                <w:rFonts w:eastAsia="Calibri" w:cs="Times New Roman"/>
                <w:szCs w:val="24"/>
              </w:rPr>
              <w:t>Биология</w:t>
            </w:r>
          </w:p>
        </w:tc>
        <w:tc>
          <w:tcPr>
            <w:tcW w:w="1417" w:type="dxa"/>
            <w:shd w:val="clear" w:color="auto" w:fill="auto"/>
          </w:tcPr>
          <w:p w:rsidR="00EC5412" w:rsidRPr="00BC72F1" w:rsidRDefault="009B00A1" w:rsidP="00EC5412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</w:t>
            </w:r>
          </w:p>
        </w:tc>
        <w:tc>
          <w:tcPr>
            <w:tcW w:w="1111" w:type="dxa"/>
            <w:shd w:val="clear" w:color="auto" w:fill="auto"/>
          </w:tcPr>
          <w:p w:rsidR="00EC5412" w:rsidRPr="00BC72F1" w:rsidRDefault="009B00A1" w:rsidP="00EC5412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34</w:t>
            </w:r>
          </w:p>
        </w:tc>
        <w:tc>
          <w:tcPr>
            <w:tcW w:w="1137" w:type="dxa"/>
            <w:shd w:val="clear" w:color="auto" w:fill="auto"/>
          </w:tcPr>
          <w:p w:rsidR="00EC5412" w:rsidRPr="00BC72F1" w:rsidRDefault="009B00A1" w:rsidP="00EC5412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24</w:t>
            </w:r>
          </w:p>
        </w:tc>
        <w:tc>
          <w:tcPr>
            <w:tcW w:w="2292" w:type="dxa"/>
            <w:shd w:val="clear" w:color="auto" w:fill="auto"/>
          </w:tcPr>
          <w:p w:rsidR="00EC5412" w:rsidRPr="00BC72F1" w:rsidRDefault="00EC5412" w:rsidP="00EC5412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C72F1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960" w:type="dxa"/>
            <w:shd w:val="clear" w:color="auto" w:fill="auto"/>
          </w:tcPr>
          <w:p w:rsidR="00EC5412" w:rsidRPr="00BC72F1" w:rsidRDefault="00EC5412" w:rsidP="00EC5412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C72F1">
              <w:rPr>
                <w:rFonts w:eastAsia="Calibri" w:cs="Times New Roman"/>
                <w:szCs w:val="24"/>
              </w:rPr>
              <w:t>-</w:t>
            </w:r>
          </w:p>
        </w:tc>
      </w:tr>
      <w:tr w:rsidR="00EC5412" w:rsidRPr="00B46D2D" w:rsidTr="002B19ED">
        <w:tc>
          <w:tcPr>
            <w:tcW w:w="456" w:type="dxa"/>
            <w:shd w:val="clear" w:color="auto" w:fill="auto"/>
          </w:tcPr>
          <w:p w:rsidR="00EC5412" w:rsidRPr="00B46D2D" w:rsidRDefault="00EC5412" w:rsidP="00392861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6D2D">
              <w:rPr>
                <w:rFonts w:eastAsia="Calibri" w:cs="Times New Roman"/>
                <w:szCs w:val="24"/>
              </w:rPr>
              <w:t>7</w:t>
            </w:r>
          </w:p>
        </w:tc>
        <w:tc>
          <w:tcPr>
            <w:tcW w:w="1941" w:type="dxa"/>
            <w:shd w:val="clear" w:color="auto" w:fill="auto"/>
          </w:tcPr>
          <w:p w:rsidR="00EC5412" w:rsidRPr="00B46D2D" w:rsidRDefault="009B00A1" w:rsidP="00EC5412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Литература</w:t>
            </w:r>
          </w:p>
        </w:tc>
        <w:tc>
          <w:tcPr>
            <w:tcW w:w="1417" w:type="dxa"/>
            <w:shd w:val="clear" w:color="auto" w:fill="auto"/>
          </w:tcPr>
          <w:p w:rsidR="00EC5412" w:rsidRPr="00BC72F1" w:rsidRDefault="009B00A1" w:rsidP="00EC5412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111" w:type="dxa"/>
            <w:shd w:val="clear" w:color="auto" w:fill="auto"/>
          </w:tcPr>
          <w:p w:rsidR="00EC5412" w:rsidRPr="00BC72F1" w:rsidRDefault="00EC5412" w:rsidP="00EC5412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C72F1">
              <w:rPr>
                <w:rFonts w:eastAsia="Calibri" w:cs="Times New Roman"/>
                <w:szCs w:val="24"/>
              </w:rPr>
              <w:t>61</w:t>
            </w:r>
          </w:p>
        </w:tc>
        <w:tc>
          <w:tcPr>
            <w:tcW w:w="1137" w:type="dxa"/>
            <w:shd w:val="clear" w:color="auto" w:fill="auto"/>
          </w:tcPr>
          <w:p w:rsidR="00EC5412" w:rsidRPr="00BC72F1" w:rsidRDefault="00EC5412" w:rsidP="00EC5412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C72F1">
              <w:rPr>
                <w:rFonts w:eastAsia="Calibri" w:cs="Times New Roman"/>
                <w:szCs w:val="24"/>
              </w:rPr>
              <w:t>52</w:t>
            </w:r>
          </w:p>
        </w:tc>
        <w:tc>
          <w:tcPr>
            <w:tcW w:w="2292" w:type="dxa"/>
            <w:shd w:val="clear" w:color="auto" w:fill="auto"/>
          </w:tcPr>
          <w:p w:rsidR="00EC5412" w:rsidRPr="00BC72F1" w:rsidRDefault="00EC5412" w:rsidP="00EC5412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C72F1"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960" w:type="dxa"/>
            <w:shd w:val="clear" w:color="auto" w:fill="auto"/>
          </w:tcPr>
          <w:p w:rsidR="00EC5412" w:rsidRPr="00BC72F1" w:rsidRDefault="00EC5412" w:rsidP="00EC5412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C72F1">
              <w:rPr>
                <w:rFonts w:eastAsia="Calibri" w:cs="Times New Roman"/>
                <w:szCs w:val="24"/>
              </w:rPr>
              <w:t>-</w:t>
            </w:r>
          </w:p>
        </w:tc>
      </w:tr>
      <w:tr w:rsidR="00EC5412" w:rsidRPr="00B46D2D" w:rsidTr="002B19ED">
        <w:tc>
          <w:tcPr>
            <w:tcW w:w="456" w:type="dxa"/>
            <w:shd w:val="clear" w:color="auto" w:fill="auto"/>
          </w:tcPr>
          <w:p w:rsidR="00EC5412" w:rsidRPr="00B46D2D" w:rsidRDefault="00EC5412" w:rsidP="00392861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B46D2D">
              <w:rPr>
                <w:rFonts w:eastAsia="Calibri" w:cs="Times New Roman"/>
                <w:szCs w:val="24"/>
              </w:rPr>
              <w:t>8</w:t>
            </w:r>
          </w:p>
        </w:tc>
        <w:tc>
          <w:tcPr>
            <w:tcW w:w="1941" w:type="dxa"/>
            <w:shd w:val="clear" w:color="auto" w:fill="auto"/>
          </w:tcPr>
          <w:p w:rsidR="00EC5412" w:rsidRPr="00B46D2D" w:rsidRDefault="009B00A1" w:rsidP="006347E0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География</w:t>
            </w:r>
          </w:p>
        </w:tc>
        <w:tc>
          <w:tcPr>
            <w:tcW w:w="1417" w:type="dxa"/>
            <w:shd w:val="clear" w:color="auto" w:fill="auto"/>
          </w:tcPr>
          <w:p w:rsidR="00EC5412" w:rsidRPr="00BC72F1" w:rsidRDefault="009B00A1" w:rsidP="006347E0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1111" w:type="dxa"/>
            <w:shd w:val="clear" w:color="auto" w:fill="auto"/>
          </w:tcPr>
          <w:p w:rsidR="00EC5412" w:rsidRPr="00BC72F1" w:rsidRDefault="009B00A1" w:rsidP="006347E0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50</w:t>
            </w:r>
          </w:p>
        </w:tc>
        <w:tc>
          <w:tcPr>
            <w:tcW w:w="1137" w:type="dxa"/>
            <w:shd w:val="clear" w:color="auto" w:fill="auto"/>
          </w:tcPr>
          <w:p w:rsidR="00EC5412" w:rsidRPr="00BC72F1" w:rsidRDefault="009B00A1" w:rsidP="006347E0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50</w:t>
            </w:r>
          </w:p>
        </w:tc>
        <w:tc>
          <w:tcPr>
            <w:tcW w:w="2292" w:type="dxa"/>
            <w:shd w:val="clear" w:color="auto" w:fill="auto"/>
          </w:tcPr>
          <w:p w:rsidR="00EC5412" w:rsidRPr="00BC72F1" w:rsidRDefault="009B00A1" w:rsidP="006347E0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  <w:tc>
          <w:tcPr>
            <w:tcW w:w="1960" w:type="dxa"/>
            <w:shd w:val="clear" w:color="auto" w:fill="auto"/>
          </w:tcPr>
          <w:p w:rsidR="00EC5412" w:rsidRPr="00BC72F1" w:rsidRDefault="009B00A1" w:rsidP="006347E0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-</w:t>
            </w:r>
          </w:p>
        </w:tc>
      </w:tr>
    </w:tbl>
    <w:p w:rsidR="009F5F06" w:rsidRDefault="009F5F06" w:rsidP="009F5F06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2B19ED" w:rsidRPr="00B46D2D" w:rsidRDefault="002B19ED" w:rsidP="009F5F06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9B00A1" w:rsidRPr="00B46D2D" w:rsidTr="009B00A1">
        <w:trPr>
          <w:cantSplit/>
          <w:trHeight w:val="1052"/>
        </w:trPr>
        <w:tc>
          <w:tcPr>
            <w:tcW w:w="425" w:type="dxa"/>
            <w:shd w:val="clear" w:color="auto" w:fill="auto"/>
            <w:textDirection w:val="btLr"/>
          </w:tcPr>
          <w:p w:rsidR="009B00A1" w:rsidRPr="00B46D2D" w:rsidRDefault="009B00A1" w:rsidP="00392861">
            <w:pPr>
              <w:spacing w:after="0" w:line="240" w:lineRule="auto"/>
              <w:ind w:right="113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9B00A1" w:rsidRPr="00B46D2D" w:rsidRDefault="009B00A1" w:rsidP="00392861">
            <w:pPr>
              <w:spacing w:after="0" w:line="240" w:lineRule="auto"/>
              <w:ind w:right="113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Название</w:t>
            </w:r>
          </w:p>
          <w:p w:rsidR="009B00A1" w:rsidRPr="00B46D2D" w:rsidRDefault="009B00A1" w:rsidP="00392861">
            <w:pPr>
              <w:spacing w:after="0" w:line="240" w:lineRule="auto"/>
              <w:ind w:right="113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 xml:space="preserve"> предм</w:t>
            </w:r>
            <w:r w:rsidRPr="00B46D2D">
              <w:rPr>
                <w:rFonts w:eastAsia="Times New Roman" w:cs="Times New Roman"/>
                <w:szCs w:val="24"/>
                <w:lang w:eastAsia="ru-RU"/>
              </w:rPr>
              <w:t>е</w:t>
            </w:r>
            <w:r w:rsidRPr="00B46D2D">
              <w:rPr>
                <w:rFonts w:eastAsia="Times New Roman" w:cs="Times New Roman"/>
                <w:szCs w:val="24"/>
                <w:lang w:eastAsia="ru-RU"/>
              </w:rPr>
              <w:t>та</w:t>
            </w:r>
          </w:p>
        </w:tc>
        <w:tc>
          <w:tcPr>
            <w:tcW w:w="992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Ср. б. (%) 2012 г.</w:t>
            </w:r>
          </w:p>
        </w:tc>
        <w:tc>
          <w:tcPr>
            <w:tcW w:w="851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Arial Unicode MS" w:cs="Times New Roman"/>
                <w:szCs w:val="24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Ср. б. (%) 2013 г.</w:t>
            </w:r>
          </w:p>
        </w:tc>
        <w:tc>
          <w:tcPr>
            <w:tcW w:w="850" w:type="dxa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Arial Unicode MS" w:cs="Times New Roman"/>
                <w:szCs w:val="24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Ср. б. (%) 2014 г.</w:t>
            </w:r>
          </w:p>
        </w:tc>
        <w:tc>
          <w:tcPr>
            <w:tcW w:w="851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Arial Unicode MS" w:cs="Times New Roman"/>
                <w:szCs w:val="24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Ср. б. (%) 2015 г.</w:t>
            </w:r>
          </w:p>
        </w:tc>
        <w:tc>
          <w:tcPr>
            <w:tcW w:w="850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Arial Unicode MS" w:cs="Times New Roman"/>
                <w:szCs w:val="24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Ср. б. (%) 2016 г.</w:t>
            </w:r>
          </w:p>
        </w:tc>
        <w:tc>
          <w:tcPr>
            <w:tcW w:w="851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Arial Unicode MS" w:cs="Times New Roman"/>
                <w:szCs w:val="24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Ср. б. (%) 2017 г.</w:t>
            </w:r>
          </w:p>
        </w:tc>
        <w:tc>
          <w:tcPr>
            <w:tcW w:w="850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Arial Unicode MS" w:cs="Times New Roman"/>
                <w:szCs w:val="24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Ср. б. (%) 2018 г.</w:t>
            </w:r>
          </w:p>
        </w:tc>
        <w:tc>
          <w:tcPr>
            <w:tcW w:w="851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Arial Unicode MS" w:cs="Times New Roman"/>
                <w:szCs w:val="24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Ср. б. (%) 2019 г.</w:t>
            </w:r>
          </w:p>
        </w:tc>
        <w:tc>
          <w:tcPr>
            <w:tcW w:w="850" w:type="dxa"/>
            <w:shd w:val="clear" w:color="auto" w:fill="auto"/>
          </w:tcPr>
          <w:p w:rsidR="009B00A1" w:rsidRPr="00B46D2D" w:rsidRDefault="009B00A1" w:rsidP="002B19ED">
            <w:pPr>
              <w:spacing w:after="0" w:line="240" w:lineRule="auto"/>
              <w:jc w:val="both"/>
              <w:rPr>
                <w:rFonts w:eastAsia="Arial Unicode MS" w:cs="Times New Roman"/>
                <w:szCs w:val="24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Ср. б. (%) 20</w:t>
            </w:r>
            <w:r>
              <w:rPr>
                <w:rFonts w:eastAsia="Times New Roman" w:cs="Times New Roman"/>
                <w:szCs w:val="24"/>
                <w:lang w:eastAsia="ru-RU"/>
              </w:rPr>
              <w:t>20</w:t>
            </w:r>
            <w:r w:rsidRPr="00B46D2D">
              <w:rPr>
                <w:rFonts w:eastAsia="Times New Roman" w:cs="Times New Roman"/>
                <w:szCs w:val="24"/>
                <w:lang w:eastAsia="ru-RU"/>
              </w:rPr>
              <w:t xml:space="preserve"> г.</w:t>
            </w:r>
          </w:p>
        </w:tc>
        <w:tc>
          <w:tcPr>
            <w:tcW w:w="851" w:type="dxa"/>
            <w:shd w:val="clear" w:color="auto" w:fill="auto"/>
          </w:tcPr>
          <w:p w:rsidR="009B00A1" w:rsidRPr="00B46D2D" w:rsidRDefault="009B00A1" w:rsidP="009B00A1">
            <w:pPr>
              <w:spacing w:after="0" w:line="240" w:lineRule="auto"/>
              <w:jc w:val="both"/>
              <w:rPr>
                <w:rFonts w:eastAsia="Arial Unicode MS" w:cs="Times New Roman"/>
                <w:szCs w:val="24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Ср. б. (%) 20</w:t>
            </w:r>
            <w:r>
              <w:rPr>
                <w:rFonts w:eastAsia="Times New Roman" w:cs="Times New Roman"/>
                <w:szCs w:val="24"/>
                <w:lang w:eastAsia="ru-RU"/>
              </w:rPr>
              <w:t>21</w:t>
            </w:r>
            <w:r w:rsidRPr="00B46D2D">
              <w:rPr>
                <w:rFonts w:eastAsia="Times New Roman" w:cs="Times New Roman"/>
                <w:szCs w:val="24"/>
                <w:lang w:eastAsia="ru-RU"/>
              </w:rPr>
              <w:t xml:space="preserve"> г.</w:t>
            </w:r>
          </w:p>
        </w:tc>
      </w:tr>
      <w:tr w:rsidR="009B00A1" w:rsidRPr="00B46D2D" w:rsidTr="009B00A1">
        <w:trPr>
          <w:trHeight w:val="340"/>
        </w:trPr>
        <w:tc>
          <w:tcPr>
            <w:tcW w:w="425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Физика</w:t>
            </w:r>
          </w:p>
        </w:tc>
        <w:tc>
          <w:tcPr>
            <w:tcW w:w="992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52,5</w:t>
            </w:r>
          </w:p>
        </w:tc>
        <w:tc>
          <w:tcPr>
            <w:tcW w:w="851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55,8</w:t>
            </w:r>
          </w:p>
        </w:tc>
        <w:tc>
          <w:tcPr>
            <w:tcW w:w="850" w:type="dxa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40,5</w:t>
            </w:r>
          </w:p>
        </w:tc>
        <w:tc>
          <w:tcPr>
            <w:tcW w:w="851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46,3</w:t>
            </w:r>
          </w:p>
        </w:tc>
        <w:tc>
          <w:tcPr>
            <w:tcW w:w="850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57,6</w:t>
            </w:r>
          </w:p>
        </w:tc>
        <w:tc>
          <w:tcPr>
            <w:tcW w:w="850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49,8</w:t>
            </w:r>
          </w:p>
        </w:tc>
        <w:tc>
          <w:tcPr>
            <w:tcW w:w="851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9B00A1" w:rsidRPr="00B46D2D" w:rsidRDefault="009B00A1" w:rsidP="002B19E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9B00A1" w:rsidRPr="00B46D2D" w:rsidRDefault="009B00A1" w:rsidP="009B00A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69</w:t>
            </w:r>
          </w:p>
        </w:tc>
      </w:tr>
      <w:tr w:rsidR="009B00A1" w:rsidRPr="00B46D2D" w:rsidTr="009B00A1">
        <w:trPr>
          <w:trHeight w:val="340"/>
        </w:trPr>
        <w:tc>
          <w:tcPr>
            <w:tcW w:w="425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История</w:t>
            </w:r>
          </w:p>
        </w:tc>
        <w:tc>
          <w:tcPr>
            <w:tcW w:w="992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45,8</w:t>
            </w:r>
          </w:p>
        </w:tc>
        <w:tc>
          <w:tcPr>
            <w:tcW w:w="851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64,9</w:t>
            </w:r>
          </w:p>
        </w:tc>
        <w:tc>
          <w:tcPr>
            <w:tcW w:w="850" w:type="dxa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34,3</w:t>
            </w:r>
          </w:p>
        </w:tc>
        <w:tc>
          <w:tcPr>
            <w:tcW w:w="851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70,5</w:t>
            </w:r>
          </w:p>
        </w:tc>
        <w:tc>
          <w:tcPr>
            <w:tcW w:w="850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39</w:t>
            </w:r>
          </w:p>
        </w:tc>
        <w:tc>
          <w:tcPr>
            <w:tcW w:w="851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64</w:t>
            </w:r>
          </w:p>
        </w:tc>
        <w:tc>
          <w:tcPr>
            <w:tcW w:w="850" w:type="dxa"/>
            <w:shd w:val="clear" w:color="auto" w:fill="auto"/>
          </w:tcPr>
          <w:p w:rsidR="009B00A1" w:rsidRPr="00B46D2D" w:rsidRDefault="009B00A1" w:rsidP="002B19E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61</w:t>
            </w:r>
          </w:p>
        </w:tc>
        <w:tc>
          <w:tcPr>
            <w:tcW w:w="851" w:type="dxa"/>
            <w:shd w:val="clear" w:color="auto" w:fill="auto"/>
          </w:tcPr>
          <w:p w:rsidR="009B00A1" w:rsidRPr="00B46D2D" w:rsidRDefault="009B00A1" w:rsidP="009B00A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9B00A1" w:rsidRPr="00B46D2D" w:rsidTr="009B00A1">
        <w:trPr>
          <w:trHeight w:val="340"/>
        </w:trPr>
        <w:tc>
          <w:tcPr>
            <w:tcW w:w="425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Обществ</w:t>
            </w:r>
            <w:r w:rsidRPr="00B46D2D"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Pr="00B46D2D">
              <w:rPr>
                <w:rFonts w:eastAsia="Times New Roman" w:cs="Times New Roman"/>
                <w:szCs w:val="24"/>
                <w:lang w:eastAsia="ru-RU"/>
              </w:rPr>
              <w:t>знание</w:t>
            </w:r>
          </w:p>
        </w:tc>
        <w:tc>
          <w:tcPr>
            <w:tcW w:w="992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57,5</w:t>
            </w:r>
          </w:p>
        </w:tc>
        <w:tc>
          <w:tcPr>
            <w:tcW w:w="851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54,5</w:t>
            </w:r>
          </w:p>
        </w:tc>
        <w:tc>
          <w:tcPr>
            <w:tcW w:w="850" w:type="dxa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48,6</w:t>
            </w:r>
          </w:p>
        </w:tc>
        <w:tc>
          <w:tcPr>
            <w:tcW w:w="851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44,8</w:t>
            </w:r>
          </w:p>
        </w:tc>
        <w:tc>
          <w:tcPr>
            <w:tcW w:w="850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44,8</w:t>
            </w:r>
          </w:p>
        </w:tc>
        <w:tc>
          <w:tcPr>
            <w:tcW w:w="851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55,5</w:t>
            </w:r>
          </w:p>
        </w:tc>
        <w:tc>
          <w:tcPr>
            <w:tcW w:w="850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48,4</w:t>
            </w:r>
          </w:p>
        </w:tc>
        <w:tc>
          <w:tcPr>
            <w:tcW w:w="851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850" w:type="dxa"/>
            <w:shd w:val="clear" w:color="auto" w:fill="auto"/>
          </w:tcPr>
          <w:p w:rsidR="009B00A1" w:rsidRPr="00B46D2D" w:rsidRDefault="009B00A1" w:rsidP="002B19E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49</w:t>
            </w:r>
          </w:p>
        </w:tc>
        <w:tc>
          <w:tcPr>
            <w:tcW w:w="851" w:type="dxa"/>
            <w:shd w:val="clear" w:color="auto" w:fill="auto"/>
          </w:tcPr>
          <w:p w:rsidR="009B00A1" w:rsidRPr="00B46D2D" w:rsidRDefault="009B00A1" w:rsidP="009B00A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48</w:t>
            </w:r>
          </w:p>
        </w:tc>
      </w:tr>
      <w:tr w:rsidR="009B00A1" w:rsidRPr="00B46D2D" w:rsidTr="009B00A1">
        <w:trPr>
          <w:trHeight w:val="340"/>
        </w:trPr>
        <w:tc>
          <w:tcPr>
            <w:tcW w:w="425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Биология</w:t>
            </w:r>
          </w:p>
        </w:tc>
        <w:tc>
          <w:tcPr>
            <w:tcW w:w="992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45,3</w:t>
            </w:r>
          </w:p>
        </w:tc>
        <w:tc>
          <w:tcPr>
            <w:tcW w:w="851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54,7</w:t>
            </w:r>
          </w:p>
        </w:tc>
        <w:tc>
          <w:tcPr>
            <w:tcW w:w="850" w:type="dxa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43,9</w:t>
            </w:r>
          </w:p>
        </w:tc>
        <w:tc>
          <w:tcPr>
            <w:tcW w:w="851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56</w:t>
            </w:r>
          </w:p>
        </w:tc>
        <w:tc>
          <w:tcPr>
            <w:tcW w:w="850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52,6</w:t>
            </w:r>
          </w:p>
        </w:tc>
        <w:tc>
          <w:tcPr>
            <w:tcW w:w="851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850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43</w:t>
            </w:r>
          </w:p>
        </w:tc>
        <w:tc>
          <w:tcPr>
            <w:tcW w:w="850" w:type="dxa"/>
            <w:shd w:val="clear" w:color="auto" w:fill="auto"/>
          </w:tcPr>
          <w:p w:rsidR="009B00A1" w:rsidRPr="00B46D2D" w:rsidRDefault="009B00A1" w:rsidP="002B19E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:rsidR="009B00A1" w:rsidRPr="00B46D2D" w:rsidRDefault="009B00A1" w:rsidP="009B00A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67</w:t>
            </w:r>
          </w:p>
        </w:tc>
      </w:tr>
      <w:tr w:rsidR="009B00A1" w:rsidRPr="00B46D2D" w:rsidTr="009B00A1">
        <w:trPr>
          <w:trHeight w:val="340"/>
        </w:trPr>
        <w:tc>
          <w:tcPr>
            <w:tcW w:w="425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Химия</w:t>
            </w:r>
          </w:p>
        </w:tc>
        <w:tc>
          <w:tcPr>
            <w:tcW w:w="992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45,6</w:t>
            </w:r>
          </w:p>
        </w:tc>
        <w:tc>
          <w:tcPr>
            <w:tcW w:w="851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41,0</w:t>
            </w:r>
          </w:p>
        </w:tc>
        <w:tc>
          <w:tcPr>
            <w:tcW w:w="850" w:type="dxa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43,6</w:t>
            </w:r>
          </w:p>
        </w:tc>
        <w:tc>
          <w:tcPr>
            <w:tcW w:w="851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43</w:t>
            </w:r>
          </w:p>
        </w:tc>
        <w:tc>
          <w:tcPr>
            <w:tcW w:w="850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44,7</w:t>
            </w:r>
          </w:p>
        </w:tc>
        <w:tc>
          <w:tcPr>
            <w:tcW w:w="851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41</w:t>
            </w:r>
          </w:p>
        </w:tc>
        <w:tc>
          <w:tcPr>
            <w:tcW w:w="850" w:type="dxa"/>
            <w:shd w:val="clear" w:color="auto" w:fill="auto"/>
          </w:tcPr>
          <w:p w:rsidR="009B00A1" w:rsidRPr="00B46D2D" w:rsidRDefault="009B00A1" w:rsidP="002B19E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9B00A1" w:rsidRPr="00B46D2D" w:rsidRDefault="009B00A1" w:rsidP="009B00A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57,5</w:t>
            </w:r>
          </w:p>
        </w:tc>
      </w:tr>
      <w:tr w:rsidR="009B00A1" w:rsidRPr="00B46D2D" w:rsidTr="009B00A1">
        <w:trPr>
          <w:trHeight w:val="340"/>
        </w:trPr>
        <w:tc>
          <w:tcPr>
            <w:tcW w:w="425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Информ</w:t>
            </w:r>
            <w:r w:rsidRPr="00B46D2D">
              <w:rPr>
                <w:rFonts w:eastAsia="Times New Roman" w:cs="Times New Roman"/>
                <w:szCs w:val="24"/>
                <w:lang w:eastAsia="ru-RU"/>
              </w:rPr>
              <w:t>а</w:t>
            </w:r>
            <w:r w:rsidRPr="00B46D2D">
              <w:rPr>
                <w:rFonts w:eastAsia="Times New Roman" w:cs="Times New Roman"/>
                <w:szCs w:val="24"/>
                <w:lang w:eastAsia="ru-RU"/>
              </w:rPr>
              <w:t>тика</w:t>
            </w:r>
          </w:p>
        </w:tc>
        <w:tc>
          <w:tcPr>
            <w:tcW w:w="992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48,0</w:t>
            </w:r>
          </w:p>
        </w:tc>
        <w:tc>
          <w:tcPr>
            <w:tcW w:w="851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44,0</w:t>
            </w:r>
          </w:p>
        </w:tc>
        <w:tc>
          <w:tcPr>
            <w:tcW w:w="850" w:type="dxa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51</w:t>
            </w:r>
          </w:p>
        </w:tc>
        <w:tc>
          <w:tcPr>
            <w:tcW w:w="850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73</w:t>
            </w:r>
          </w:p>
        </w:tc>
        <w:tc>
          <w:tcPr>
            <w:tcW w:w="850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61</w:t>
            </w:r>
          </w:p>
        </w:tc>
        <w:tc>
          <w:tcPr>
            <w:tcW w:w="851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48</w:t>
            </w:r>
          </w:p>
        </w:tc>
        <w:tc>
          <w:tcPr>
            <w:tcW w:w="850" w:type="dxa"/>
            <w:shd w:val="clear" w:color="auto" w:fill="auto"/>
          </w:tcPr>
          <w:p w:rsidR="009B00A1" w:rsidRPr="00B46D2D" w:rsidRDefault="009B00A1" w:rsidP="002B19E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B00A1" w:rsidRPr="00B46D2D" w:rsidRDefault="009B00A1" w:rsidP="009B00A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</w:tr>
      <w:tr w:rsidR="009B00A1" w:rsidRPr="00B46D2D" w:rsidTr="009B00A1">
        <w:trPr>
          <w:trHeight w:val="340"/>
        </w:trPr>
        <w:tc>
          <w:tcPr>
            <w:tcW w:w="425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География</w:t>
            </w:r>
          </w:p>
        </w:tc>
        <w:tc>
          <w:tcPr>
            <w:tcW w:w="992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51</w:t>
            </w:r>
          </w:p>
        </w:tc>
        <w:tc>
          <w:tcPr>
            <w:tcW w:w="851" w:type="dxa"/>
            <w:shd w:val="clear" w:color="auto" w:fill="auto"/>
          </w:tcPr>
          <w:p w:rsidR="009B00A1" w:rsidRPr="00B46D2D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B00A1" w:rsidRPr="00B46D2D" w:rsidRDefault="009B00A1" w:rsidP="002B19ED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B00A1" w:rsidRPr="00B46D2D" w:rsidRDefault="009B00A1" w:rsidP="009B00A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</w:tr>
    </w:tbl>
    <w:p w:rsidR="00C07681" w:rsidRDefault="00C07681" w:rsidP="009F5F06">
      <w:pPr>
        <w:tabs>
          <w:tab w:val="left" w:pos="730"/>
        </w:tabs>
        <w:spacing w:after="0" w:line="234" w:lineRule="auto"/>
        <w:ind w:right="20"/>
        <w:jc w:val="both"/>
        <w:rPr>
          <w:rFonts w:eastAsia="Times New Roman" w:cs="Times New Roman"/>
          <w:szCs w:val="24"/>
          <w:lang w:eastAsia="ru-RU"/>
        </w:rPr>
      </w:pPr>
    </w:p>
    <w:p w:rsidR="009F5F06" w:rsidRPr="00B46D2D" w:rsidRDefault="009F5F06" w:rsidP="009F5F06">
      <w:pPr>
        <w:tabs>
          <w:tab w:val="left" w:pos="730"/>
        </w:tabs>
        <w:spacing w:after="0" w:line="234" w:lineRule="auto"/>
        <w:ind w:right="20"/>
        <w:jc w:val="both"/>
        <w:rPr>
          <w:rFonts w:eastAsia="Times New Roman" w:cs="Times New Roman"/>
          <w:szCs w:val="24"/>
          <w:lang w:eastAsia="ru-RU"/>
        </w:rPr>
      </w:pPr>
      <w:r w:rsidRPr="00B46D2D">
        <w:rPr>
          <w:rFonts w:eastAsia="Times New Roman" w:cs="Times New Roman"/>
          <w:szCs w:val="24"/>
          <w:lang w:eastAsia="ru-RU"/>
        </w:rPr>
        <w:t xml:space="preserve">     </w:t>
      </w:r>
    </w:p>
    <w:p w:rsidR="009F5F06" w:rsidRDefault="009F5F06" w:rsidP="009F5F06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B46D2D">
        <w:rPr>
          <w:rFonts w:eastAsia="Times New Roman" w:cs="Times New Roman"/>
          <w:b/>
          <w:szCs w:val="24"/>
          <w:lang w:eastAsia="ru-RU"/>
        </w:rPr>
        <w:t>Результаты ЕГЭ</w:t>
      </w:r>
    </w:p>
    <w:p w:rsidR="009F5F06" w:rsidRPr="00B46D2D" w:rsidRDefault="009F5F06" w:rsidP="009F5F06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tbl>
      <w:tblPr>
        <w:tblW w:w="9929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621"/>
        <w:gridCol w:w="462"/>
        <w:gridCol w:w="284"/>
        <w:gridCol w:w="379"/>
        <w:gridCol w:w="142"/>
        <w:gridCol w:w="283"/>
        <w:gridCol w:w="429"/>
        <w:gridCol w:w="563"/>
        <w:gridCol w:w="505"/>
        <w:gridCol w:w="62"/>
        <w:gridCol w:w="567"/>
        <w:gridCol w:w="567"/>
        <w:gridCol w:w="709"/>
        <w:gridCol w:w="851"/>
        <w:gridCol w:w="850"/>
        <w:gridCol w:w="992"/>
        <w:gridCol w:w="860"/>
      </w:tblGrid>
      <w:tr w:rsidR="009F5F06" w:rsidRPr="00B46D2D" w:rsidTr="00392861">
        <w:trPr>
          <w:trHeight w:val="581"/>
        </w:trPr>
        <w:tc>
          <w:tcPr>
            <w:tcW w:w="803" w:type="dxa"/>
            <w:vMerge w:val="restart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Г</w:t>
            </w:r>
            <w:r w:rsidRPr="00B46D2D">
              <w:rPr>
                <w:rFonts w:eastAsia="Times New Roman" w:cs="Times New Roman"/>
                <w:szCs w:val="24"/>
                <w:lang w:eastAsia="ru-RU"/>
              </w:rPr>
              <w:t>од</w:t>
            </w:r>
          </w:p>
        </w:tc>
        <w:tc>
          <w:tcPr>
            <w:tcW w:w="621" w:type="dxa"/>
            <w:vMerge w:val="restart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Кол-во вып-ков</w:t>
            </w:r>
          </w:p>
        </w:tc>
        <w:tc>
          <w:tcPr>
            <w:tcW w:w="4952" w:type="dxa"/>
            <w:gridSpan w:val="12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Экзамен по математике</w:t>
            </w:r>
          </w:p>
        </w:tc>
        <w:tc>
          <w:tcPr>
            <w:tcW w:w="3553" w:type="dxa"/>
            <w:gridSpan w:val="4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 xml:space="preserve">Экзамен </w:t>
            </w:r>
          </w:p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по русскому языку</w:t>
            </w:r>
          </w:p>
        </w:tc>
      </w:tr>
      <w:tr w:rsidR="009F5F06" w:rsidRPr="00B46D2D" w:rsidTr="003B557C">
        <w:trPr>
          <w:trHeight w:val="154"/>
        </w:trPr>
        <w:tc>
          <w:tcPr>
            <w:tcW w:w="803" w:type="dxa"/>
            <w:vMerge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21" w:type="dxa"/>
            <w:vMerge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67" w:type="dxa"/>
            <w:gridSpan w:val="4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Макс. Балл</w:t>
            </w:r>
          </w:p>
        </w:tc>
        <w:tc>
          <w:tcPr>
            <w:tcW w:w="712" w:type="dxa"/>
            <w:gridSpan w:val="2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Мин. балл</w:t>
            </w:r>
          </w:p>
        </w:tc>
        <w:tc>
          <w:tcPr>
            <w:tcW w:w="1068" w:type="dxa"/>
            <w:gridSpan w:val="2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Прох. балл</w:t>
            </w:r>
          </w:p>
        </w:tc>
        <w:tc>
          <w:tcPr>
            <w:tcW w:w="1905" w:type="dxa"/>
            <w:gridSpan w:val="4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Ср. балл</w:t>
            </w:r>
          </w:p>
        </w:tc>
        <w:tc>
          <w:tcPr>
            <w:tcW w:w="851" w:type="dxa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Макс. балл</w:t>
            </w:r>
          </w:p>
        </w:tc>
        <w:tc>
          <w:tcPr>
            <w:tcW w:w="850" w:type="dxa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Мин.</w:t>
            </w:r>
          </w:p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Прох. балл</w:t>
            </w:r>
          </w:p>
        </w:tc>
        <w:tc>
          <w:tcPr>
            <w:tcW w:w="860" w:type="dxa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Ср. балл</w:t>
            </w:r>
          </w:p>
        </w:tc>
      </w:tr>
      <w:tr w:rsidR="009F5F06" w:rsidRPr="00B46D2D" w:rsidTr="003B557C">
        <w:trPr>
          <w:trHeight w:val="135"/>
        </w:trPr>
        <w:tc>
          <w:tcPr>
            <w:tcW w:w="803" w:type="dxa"/>
            <w:vMerge w:val="restart"/>
            <w:shd w:val="clear" w:color="auto" w:fill="auto"/>
            <w:vAlign w:val="bottom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21" w:type="dxa"/>
            <w:vMerge w:val="restart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7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Базовый</w:t>
            </w:r>
          </w:p>
        </w:tc>
        <w:tc>
          <w:tcPr>
            <w:tcW w:w="297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Профильный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60" w:type="dxa"/>
            <w:vMerge w:val="restart"/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9F5F06" w:rsidRPr="00B46D2D" w:rsidTr="003B557C">
        <w:trPr>
          <w:cantSplit/>
          <w:trHeight w:val="1321"/>
        </w:trPr>
        <w:tc>
          <w:tcPr>
            <w:tcW w:w="8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color w:val="C00000"/>
                <w:szCs w:val="24"/>
                <w:lang w:eastAsia="ru-RU"/>
              </w:rPr>
            </w:pPr>
          </w:p>
        </w:tc>
        <w:tc>
          <w:tcPr>
            <w:tcW w:w="6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color w:val="C00000"/>
                <w:szCs w:val="24"/>
                <w:lang w:eastAsia="ru-RU"/>
              </w:rPr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F5F06" w:rsidRPr="00B46D2D" w:rsidRDefault="009F5F06" w:rsidP="00392861">
            <w:pPr>
              <w:spacing w:after="0" w:line="240" w:lineRule="auto"/>
              <w:ind w:right="113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Сдавало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9F5F06" w:rsidRPr="00B46D2D" w:rsidRDefault="009F5F06" w:rsidP="00392861">
            <w:pPr>
              <w:spacing w:after="0" w:line="240" w:lineRule="auto"/>
              <w:ind w:right="113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«5»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«4»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«3»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Не сдали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Сдавало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9F5F06" w:rsidRPr="00B46D2D" w:rsidRDefault="009F5F06" w:rsidP="00392861">
            <w:pPr>
              <w:spacing w:after="0" w:line="240" w:lineRule="auto"/>
              <w:ind w:right="113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Макс. балл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9F5F06" w:rsidRPr="00B46D2D" w:rsidRDefault="009F5F06" w:rsidP="00392861">
            <w:pPr>
              <w:spacing w:after="0" w:line="240" w:lineRule="auto"/>
              <w:ind w:right="113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Мин. балл</w:t>
            </w:r>
          </w:p>
          <w:p w:rsidR="009F5F06" w:rsidRPr="00B46D2D" w:rsidRDefault="009F5F06" w:rsidP="00392861">
            <w:pPr>
              <w:spacing w:after="0" w:line="240" w:lineRule="auto"/>
              <w:ind w:right="113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F5F06" w:rsidRPr="00B46D2D" w:rsidRDefault="009F5F06" w:rsidP="00392861">
            <w:pPr>
              <w:spacing w:after="0" w:line="240" w:lineRule="auto"/>
              <w:ind w:right="113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Прох.балл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9F5F06" w:rsidRPr="00B46D2D" w:rsidRDefault="009F5F06" w:rsidP="00392861">
            <w:pPr>
              <w:spacing w:after="0" w:line="240" w:lineRule="auto"/>
              <w:ind w:right="113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46D2D">
              <w:rPr>
                <w:rFonts w:eastAsia="Times New Roman" w:cs="Times New Roman"/>
                <w:szCs w:val="24"/>
                <w:lang w:eastAsia="ru-RU"/>
              </w:rPr>
              <w:t>Ср. балл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color w:val="C00000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color w:val="C00000"/>
                <w:szCs w:val="24"/>
                <w:lang w:eastAsia="ru-RU"/>
              </w:rPr>
            </w:pPr>
          </w:p>
        </w:tc>
        <w:tc>
          <w:tcPr>
            <w:tcW w:w="8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F5F06" w:rsidRPr="00B46D2D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color w:val="C00000"/>
                <w:szCs w:val="24"/>
                <w:lang w:eastAsia="ru-RU"/>
              </w:rPr>
            </w:pPr>
          </w:p>
        </w:tc>
      </w:tr>
      <w:tr w:rsidR="009F5F06" w:rsidRPr="00B46D2D" w:rsidTr="003B557C">
        <w:trPr>
          <w:trHeight w:val="150"/>
        </w:trPr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2015</w:t>
            </w:r>
          </w:p>
        </w:tc>
        <w:tc>
          <w:tcPr>
            <w:tcW w:w="621" w:type="dxa"/>
            <w:tcBorders>
              <w:top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31,1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36 (24)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58,2</w:t>
            </w:r>
          </w:p>
        </w:tc>
      </w:tr>
      <w:tr w:rsidR="009F5F06" w:rsidRPr="00B46D2D" w:rsidTr="003B557C">
        <w:trPr>
          <w:trHeight w:val="150"/>
        </w:trPr>
        <w:tc>
          <w:tcPr>
            <w:tcW w:w="803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2016</w:t>
            </w:r>
          </w:p>
        </w:tc>
        <w:tc>
          <w:tcPr>
            <w:tcW w:w="621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52,3</w:t>
            </w:r>
          </w:p>
        </w:tc>
        <w:tc>
          <w:tcPr>
            <w:tcW w:w="851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81</w:t>
            </w:r>
          </w:p>
        </w:tc>
        <w:tc>
          <w:tcPr>
            <w:tcW w:w="850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36 (24)</w:t>
            </w:r>
          </w:p>
        </w:tc>
        <w:tc>
          <w:tcPr>
            <w:tcW w:w="860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57,9</w:t>
            </w:r>
          </w:p>
        </w:tc>
      </w:tr>
      <w:tr w:rsidR="009F5F06" w:rsidRPr="00B46D2D" w:rsidTr="003B557C">
        <w:trPr>
          <w:trHeight w:val="150"/>
        </w:trPr>
        <w:tc>
          <w:tcPr>
            <w:tcW w:w="803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2017</w:t>
            </w:r>
          </w:p>
        </w:tc>
        <w:tc>
          <w:tcPr>
            <w:tcW w:w="621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42,3</w:t>
            </w:r>
          </w:p>
        </w:tc>
        <w:tc>
          <w:tcPr>
            <w:tcW w:w="851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93</w:t>
            </w:r>
          </w:p>
        </w:tc>
        <w:tc>
          <w:tcPr>
            <w:tcW w:w="850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36 (24)</w:t>
            </w:r>
          </w:p>
        </w:tc>
        <w:tc>
          <w:tcPr>
            <w:tcW w:w="860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60,5</w:t>
            </w:r>
          </w:p>
        </w:tc>
      </w:tr>
      <w:tr w:rsidR="009F5F06" w:rsidRPr="00B46D2D" w:rsidTr="003B557C">
        <w:trPr>
          <w:trHeight w:val="150"/>
        </w:trPr>
        <w:tc>
          <w:tcPr>
            <w:tcW w:w="803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2018</w:t>
            </w:r>
          </w:p>
        </w:tc>
        <w:tc>
          <w:tcPr>
            <w:tcW w:w="621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52,2</w:t>
            </w:r>
          </w:p>
        </w:tc>
        <w:tc>
          <w:tcPr>
            <w:tcW w:w="851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94</w:t>
            </w:r>
          </w:p>
        </w:tc>
        <w:tc>
          <w:tcPr>
            <w:tcW w:w="850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57</w:t>
            </w:r>
          </w:p>
        </w:tc>
        <w:tc>
          <w:tcPr>
            <w:tcW w:w="992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36 (24)</w:t>
            </w:r>
          </w:p>
        </w:tc>
        <w:tc>
          <w:tcPr>
            <w:tcW w:w="860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70,6</w:t>
            </w:r>
          </w:p>
        </w:tc>
      </w:tr>
      <w:tr w:rsidR="009F5F06" w:rsidRPr="00B46D2D" w:rsidTr="00502314">
        <w:trPr>
          <w:trHeight w:val="150"/>
        </w:trPr>
        <w:tc>
          <w:tcPr>
            <w:tcW w:w="803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2019</w:t>
            </w:r>
          </w:p>
        </w:tc>
        <w:tc>
          <w:tcPr>
            <w:tcW w:w="621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62,3</w:t>
            </w:r>
          </w:p>
        </w:tc>
        <w:tc>
          <w:tcPr>
            <w:tcW w:w="851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94</w:t>
            </w:r>
          </w:p>
        </w:tc>
        <w:tc>
          <w:tcPr>
            <w:tcW w:w="850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36 (24)</w:t>
            </w:r>
          </w:p>
        </w:tc>
        <w:tc>
          <w:tcPr>
            <w:tcW w:w="860" w:type="dxa"/>
            <w:shd w:val="clear" w:color="auto" w:fill="auto"/>
          </w:tcPr>
          <w:p w:rsidR="009F5F06" w:rsidRPr="00BC72F1" w:rsidRDefault="009F5F06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74,3</w:t>
            </w:r>
          </w:p>
        </w:tc>
      </w:tr>
      <w:tr w:rsidR="00502314" w:rsidRPr="00B46D2D" w:rsidTr="009B00A1">
        <w:trPr>
          <w:trHeight w:val="150"/>
        </w:trPr>
        <w:tc>
          <w:tcPr>
            <w:tcW w:w="803" w:type="dxa"/>
            <w:shd w:val="clear" w:color="auto" w:fill="auto"/>
          </w:tcPr>
          <w:p w:rsidR="00502314" w:rsidRPr="00BC72F1" w:rsidRDefault="00502314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2020</w:t>
            </w:r>
          </w:p>
        </w:tc>
        <w:tc>
          <w:tcPr>
            <w:tcW w:w="621" w:type="dxa"/>
            <w:shd w:val="clear" w:color="auto" w:fill="auto"/>
          </w:tcPr>
          <w:p w:rsidR="00502314" w:rsidRPr="00BC72F1" w:rsidRDefault="00502314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14" w:rsidRPr="00BC72F1" w:rsidRDefault="00BC72F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314" w:rsidRPr="00BC72F1" w:rsidRDefault="00BC72F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314" w:rsidRPr="00BC72F1" w:rsidRDefault="00BC72F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14" w:rsidRPr="00BC72F1" w:rsidRDefault="00BC72F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314" w:rsidRPr="00BC72F1" w:rsidRDefault="00BC72F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14" w:rsidRPr="00BC72F1" w:rsidRDefault="00BC72F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314" w:rsidRPr="00BC72F1" w:rsidRDefault="002B19ED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314" w:rsidRPr="00BC72F1" w:rsidRDefault="002B19ED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314" w:rsidRPr="00BC72F1" w:rsidRDefault="002B19ED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2314" w:rsidRPr="00BC72F1" w:rsidRDefault="002B19ED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:rsidR="00502314" w:rsidRPr="00BC72F1" w:rsidRDefault="002B19ED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91</w:t>
            </w:r>
          </w:p>
        </w:tc>
        <w:tc>
          <w:tcPr>
            <w:tcW w:w="850" w:type="dxa"/>
            <w:shd w:val="clear" w:color="auto" w:fill="auto"/>
          </w:tcPr>
          <w:p w:rsidR="00502314" w:rsidRPr="00BC72F1" w:rsidRDefault="002B19ED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49</w:t>
            </w:r>
          </w:p>
        </w:tc>
        <w:tc>
          <w:tcPr>
            <w:tcW w:w="992" w:type="dxa"/>
            <w:shd w:val="clear" w:color="auto" w:fill="auto"/>
          </w:tcPr>
          <w:p w:rsidR="00502314" w:rsidRPr="00BC72F1" w:rsidRDefault="00502314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36 (24)</w:t>
            </w:r>
          </w:p>
        </w:tc>
        <w:tc>
          <w:tcPr>
            <w:tcW w:w="860" w:type="dxa"/>
            <w:shd w:val="clear" w:color="auto" w:fill="auto"/>
          </w:tcPr>
          <w:p w:rsidR="00502314" w:rsidRPr="00BC72F1" w:rsidRDefault="002B19ED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70</w:t>
            </w:r>
          </w:p>
        </w:tc>
      </w:tr>
      <w:tr w:rsidR="009B00A1" w:rsidRPr="00B46D2D" w:rsidTr="003B557C">
        <w:trPr>
          <w:trHeight w:val="150"/>
        </w:trPr>
        <w:tc>
          <w:tcPr>
            <w:tcW w:w="803" w:type="dxa"/>
            <w:shd w:val="clear" w:color="auto" w:fill="auto"/>
          </w:tcPr>
          <w:p w:rsidR="009B00A1" w:rsidRPr="00BC72F1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2021</w:t>
            </w:r>
          </w:p>
        </w:tc>
        <w:tc>
          <w:tcPr>
            <w:tcW w:w="621" w:type="dxa"/>
            <w:shd w:val="clear" w:color="auto" w:fill="auto"/>
          </w:tcPr>
          <w:p w:rsidR="009B00A1" w:rsidRPr="00BC72F1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4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B00A1" w:rsidRPr="00BC72F1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00A1" w:rsidRPr="00BC72F1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00A1" w:rsidRPr="00BC72F1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B00A1" w:rsidRPr="00BC72F1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00A1" w:rsidRPr="00BC72F1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56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B00A1" w:rsidRPr="00BC72F1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00A1" w:rsidRPr="00BC72F1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00A1" w:rsidRPr="00BC72F1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B00A1" w:rsidRPr="00BC72F1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B00A1" w:rsidRPr="00BC72F1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9B00A1" w:rsidRPr="00BC72F1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shd w:val="clear" w:color="auto" w:fill="auto"/>
          </w:tcPr>
          <w:p w:rsidR="009B00A1" w:rsidRPr="00BC72F1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:rsidR="009B00A1" w:rsidRPr="00BC72F1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36 (24)</w:t>
            </w:r>
          </w:p>
        </w:tc>
        <w:tc>
          <w:tcPr>
            <w:tcW w:w="860" w:type="dxa"/>
            <w:shd w:val="clear" w:color="auto" w:fill="auto"/>
          </w:tcPr>
          <w:p w:rsidR="009B00A1" w:rsidRPr="00BC72F1" w:rsidRDefault="009B00A1" w:rsidP="00392861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67</w:t>
            </w:r>
          </w:p>
        </w:tc>
      </w:tr>
    </w:tbl>
    <w:p w:rsidR="009F5F06" w:rsidRPr="009F5F06" w:rsidRDefault="009F5F06" w:rsidP="009F5F06">
      <w:pPr>
        <w:tabs>
          <w:tab w:val="left" w:pos="730"/>
        </w:tabs>
        <w:spacing w:after="0" w:line="234" w:lineRule="auto"/>
        <w:ind w:right="20"/>
        <w:jc w:val="both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Ind w:w="15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7"/>
        <w:gridCol w:w="727"/>
        <w:gridCol w:w="622"/>
        <w:gridCol w:w="575"/>
        <w:gridCol w:w="2679"/>
      </w:tblGrid>
      <w:tr w:rsidR="00392861" w:rsidRPr="00392861" w:rsidTr="00392861">
        <w:trPr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Количество персональных компьютеров и информационного оборудования (на к</w:t>
            </w:r>
            <w:r w:rsidRPr="00AC6C7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</w:t>
            </w:r>
            <w:r w:rsidRPr="00AC6C7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нец отчетного года)</w:t>
            </w:r>
          </w:p>
        </w:tc>
      </w:tr>
      <w:tr w:rsidR="00392861" w:rsidRPr="00392861" w:rsidTr="00502314">
        <w:trPr>
          <w:tblHeader/>
        </w:trPr>
        <w:tc>
          <w:tcPr>
            <w:tcW w:w="4767" w:type="dxa"/>
            <w:vMerge w:val="restar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727" w:type="dxa"/>
            <w:vMerge w:val="restar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№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в том числе используемых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в учебных целях</w:t>
            </w:r>
          </w:p>
        </w:tc>
      </w:tr>
      <w:tr w:rsidR="00392861" w:rsidRPr="00392861" w:rsidTr="00502314">
        <w:trPr>
          <w:tblHeader/>
        </w:trPr>
        <w:tc>
          <w:tcPr>
            <w:tcW w:w="4767" w:type="dxa"/>
            <w:vMerge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27" w:type="dxa"/>
            <w:vMerge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из них доступных для использования обуча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ю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щимися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в свободное от основных занятий время</w:t>
            </w:r>
          </w:p>
        </w:tc>
      </w:tr>
      <w:tr w:rsidR="00392861" w:rsidRPr="00392861" w:rsidTr="00502314">
        <w:trPr>
          <w:tblHeader/>
        </w:trPr>
        <w:tc>
          <w:tcPr>
            <w:tcW w:w="47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392861" w:rsidRPr="00392861" w:rsidTr="00502314">
        <w:tc>
          <w:tcPr>
            <w:tcW w:w="47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Персональные компьютеры – всего</w:t>
            </w:r>
          </w:p>
        </w:tc>
        <w:tc>
          <w:tcPr>
            <w:tcW w:w="72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BC72F1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BC72F1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54</w:t>
            </w:r>
          </w:p>
        </w:tc>
      </w:tr>
      <w:tr w:rsidR="00392861" w:rsidRPr="00392861" w:rsidTr="00502314">
        <w:tc>
          <w:tcPr>
            <w:tcW w:w="47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   из них: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      ноутбуки и другие портативные перс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о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нальные компьютеры (кроме планшетных)</w:t>
            </w:r>
          </w:p>
        </w:tc>
        <w:tc>
          <w:tcPr>
            <w:tcW w:w="72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BC72F1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BC72F1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30</w:t>
            </w:r>
          </w:p>
        </w:tc>
      </w:tr>
      <w:tr w:rsidR="00392861" w:rsidRPr="00392861" w:rsidTr="00502314">
        <w:tc>
          <w:tcPr>
            <w:tcW w:w="47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      находящиеся в составе локальных вычи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с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лительных сетей</w:t>
            </w:r>
          </w:p>
        </w:tc>
        <w:tc>
          <w:tcPr>
            <w:tcW w:w="72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392861" w:rsidRPr="00392861" w:rsidTr="00502314">
        <w:tc>
          <w:tcPr>
            <w:tcW w:w="47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      имеющие доступ к Интернету</w:t>
            </w:r>
          </w:p>
        </w:tc>
        <w:tc>
          <w:tcPr>
            <w:tcW w:w="72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BC72F1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</w:tr>
      <w:tr w:rsidR="00392861" w:rsidRPr="00392861" w:rsidTr="00502314">
        <w:tc>
          <w:tcPr>
            <w:tcW w:w="47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      поступившие в отчетном году</w:t>
            </w:r>
          </w:p>
        </w:tc>
        <w:tc>
          <w:tcPr>
            <w:tcW w:w="72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BC72F1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BC72F1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16</w:t>
            </w:r>
          </w:p>
        </w:tc>
      </w:tr>
      <w:tr w:rsidR="00392861" w:rsidRPr="00392861" w:rsidTr="00502314">
        <w:tc>
          <w:tcPr>
            <w:tcW w:w="47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Мультимедийные проекторы</w:t>
            </w:r>
          </w:p>
        </w:tc>
        <w:tc>
          <w:tcPr>
            <w:tcW w:w="72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92861" w:rsidP="0039286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92861" w:rsidP="0039286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92861" w:rsidRPr="00392861" w:rsidTr="00502314">
        <w:tc>
          <w:tcPr>
            <w:tcW w:w="47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Интерактивные доски</w:t>
            </w:r>
          </w:p>
        </w:tc>
        <w:tc>
          <w:tcPr>
            <w:tcW w:w="72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92861" w:rsidP="0039286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92861" w:rsidP="0039286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92861" w:rsidRPr="00392861" w:rsidTr="00502314">
        <w:tc>
          <w:tcPr>
            <w:tcW w:w="47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</w:tcPr>
          <w:p w:rsidR="00392861" w:rsidRPr="00BC72F1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</w:tcPr>
          <w:p w:rsidR="00392861" w:rsidRPr="00BC72F1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92861" w:rsidP="0039286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BC72F1" w:rsidRDefault="00392861" w:rsidP="0039286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2314" w:rsidRPr="00392861" w:rsidTr="00502314">
        <w:tc>
          <w:tcPr>
            <w:tcW w:w="47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502314" w:rsidRPr="00AC6C74" w:rsidRDefault="00502314" w:rsidP="0050231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Принтеры</w:t>
            </w:r>
          </w:p>
        </w:tc>
        <w:tc>
          <w:tcPr>
            <w:tcW w:w="72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502314" w:rsidRPr="00BC72F1" w:rsidRDefault="00502314" w:rsidP="0050231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502314" w:rsidRPr="00BC72F1" w:rsidRDefault="00BC72F1" w:rsidP="0050231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502314" w:rsidRPr="00BC72F1" w:rsidRDefault="00502314" w:rsidP="0039286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502314" w:rsidRPr="00BC72F1" w:rsidRDefault="00502314" w:rsidP="0039286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2314" w:rsidRPr="00392861" w:rsidTr="00502314">
        <w:tc>
          <w:tcPr>
            <w:tcW w:w="47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502314" w:rsidRPr="00AC6C74" w:rsidRDefault="00502314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Многофункциональные устройства (МФУ, выполняющие операции печати, сканиров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а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ния, копирования)</w:t>
            </w:r>
          </w:p>
        </w:tc>
        <w:tc>
          <w:tcPr>
            <w:tcW w:w="72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502314" w:rsidRPr="00BC72F1" w:rsidRDefault="00502314" w:rsidP="003928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502314" w:rsidRPr="00BC72F1" w:rsidRDefault="00BC72F1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502314" w:rsidRPr="00BC72F1" w:rsidRDefault="00502314" w:rsidP="0039286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502314" w:rsidRPr="00BC72F1" w:rsidRDefault="00502314" w:rsidP="0039286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02314" w:rsidRPr="00392861" w:rsidTr="00502314">
        <w:tc>
          <w:tcPr>
            <w:tcW w:w="476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502314" w:rsidRPr="00AC6C74" w:rsidRDefault="00502314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Ксероксы</w:t>
            </w:r>
          </w:p>
        </w:tc>
        <w:tc>
          <w:tcPr>
            <w:tcW w:w="72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502314" w:rsidRPr="00BC72F1" w:rsidRDefault="00502314" w:rsidP="003928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502314" w:rsidRPr="00BC72F1" w:rsidRDefault="00502314" w:rsidP="00AC6C7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C72F1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502314" w:rsidRPr="00BC72F1" w:rsidRDefault="00502314" w:rsidP="0039286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502314" w:rsidRPr="00BC72F1" w:rsidRDefault="00502314" w:rsidP="00392861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392861" w:rsidRDefault="00392861" w:rsidP="00392861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Ind w:w="15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21"/>
        <w:gridCol w:w="727"/>
        <w:gridCol w:w="622"/>
      </w:tblGrid>
      <w:tr w:rsidR="001279A4" w:rsidRPr="001279A4" w:rsidTr="001279A4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Информационное обслуживание и другие характеристики библиотеки</w:t>
            </w:r>
            <w:r w:rsidRPr="001279A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br/>
              <w:t>(на конец отчетного года)</w:t>
            </w:r>
          </w:p>
        </w:tc>
      </w:tr>
      <w:tr w:rsidR="001279A4" w:rsidRPr="001279A4" w:rsidTr="001279A4">
        <w:trPr>
          <w:tblHeader/>
        </w:trPr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№</w:t>
            </w: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строки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Всего</w:t>
            </w:r>
          </w:p>
        </w:tc>
      </w:tr>
      <w:tr w:rsidR="001279A4" w:rsidRPr="001279A4" w:rsidTr="001279A4">
        <w:trPr>
          <w:tblHeader/>
        </w:trPr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Число посадочных мест для пользователей библиотеки, мест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   в том числе оснащены персональными компьютерами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      из них с доступом к Интернету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Численность зарегистрированных пользователей библиотеки, человек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421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Число посещений, человек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2769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Наличие электронного каталога в библиотеке (укажите соответствующий код: да — 1; нет — 0)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Количество персональных компьютеров, единиц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Наличие в библиотеке (укажите соответствующий код: да — 1; нет — 0):</w:t>
            </w:r>
            <w:r w:rsidRPr="001279A4">
              <w:rPr>
                <w:rFonts w:eastAsia="Times New Roman" w:cs="Times New Roman"/>
                <w:szCs w:val="24"/>
                <w:lang w:eastAsia="ru-RU"/>
              </w:rPr>
              <w:br/>
              <w:t>   принтера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   сканера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   ксерокса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   стационарной интерактивной доски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   многофункционального устройства</w:t>
            </w:r>
            <w:r w:rsidRPr="001279A4">
              <w:rPr>
                <w:rFonts w:eastAsia="Times New Roman" w:cs="Times New Roman"/>
                <w:szCs w:val="24"/>
                <w:lang w:eastAsia="ru-RU"/>
              </w:rPr>
              <w:br/>
              <w:t>   (МФУ, выполняющего операции печати, сканирования, копирования)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</w:tbl>
    <w:p w:rsidR="001279A4" w:rsidRPr="001279A4" w:rsidRDefault="001279A4" w:rsidP="001279A4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W w:w="0" w:type="auto"/>
        <w:tblInd w:w="15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0"/>
        <w:gridCol w:w="727"/>
        <w:gridCol w:w="1771"/>
        <w:gridCol w:w="1664"/>
        <w:gridCol w:w="1778"/>
      </w:tblGrid>
      <w:tr w:rsidR="001279A4" w:rsidRPr="001279A4" w:rsidTr="001279A4">
        <w:trPr>
          <w:tblHeader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          Формирование и использование библиотечного (книжного) фонда</w:t>
            </w:r>
          </w:p>
        </w:tc>
      </w:tr>
      <w:tr w:rsidR="001279A4" w:rsidRPr="001279A4" w:rsidTr="001279A4">
        <w:trPr>
          <w:tblHeader/>
        </w:trPr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№</w:t>
            </w: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строки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Поступило э</w:t>
            </w: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к</w:t>
            </w: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земпляров</w:t>
            </w: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за отчетный год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Выбыло экзе</w:t>
            </w: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пляров</w:t>
            </w: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за отчетный год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Состоит экзе</w:t>
            </w: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пляров</w:t>
            </w: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на конец отче</w:t>
            </w: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т</w:t>
            </w: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ного года</w:t>
            </w:r>
          </w:p>
        </w:tc>
      </w:tr>
      <w:tr w:rsidR="001279A4" w:rsidRPr="001279A4" w:rsidTr="001279A4">
        <w:trPr>
          <w:tblHeader/>
        </w:trPr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Объем фондов библиотеки – всего (сумма строк 06–09)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590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14738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   из него:</w:t>
            </w:r>
            <w:r w:rsidRPr="001279A4">
              <w:rPr>
                <w:rFonts w:eastAsia="Times New Roman" w:cs="Times New Roman"/>
                <w:szCs w:val="24"/>
                <w:lang w:eastAsia="ru-RU"/>
              </w:rPr>
              <w:br/>
              <w:t>   учебники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328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9018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   учебные пособия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136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   художественная литература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5260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   справочный материал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78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Из строки 01:</w:t>
            </w:r>
            <w:r w:rsidRPr="001279A4">
              <w:rPr>
                <w:rFonts w:eastAsia="Times New Roman" w:cs="Times New Roman"/>
                <w:szCs w:val="24"/>
                <w:lang w:eastAsia="ru-RU"/>
              </w:rPr>
              <w:br/>
              <w:t>   печатные издания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14492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   аудиовизуальные документы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   документы на микроформах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1279A4" w:rsidRPr="001279A4" w:rsidTr="001279A4"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   электронные документы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1279A4" w:rsidRPr="001279A4" w:rsidRDefault="001279A4" w:rsidP="001279A4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279A4">
              <w:rPr>
                <w:rFonts w:eastAsia="Times New Roman" w:cs="Times New Roman"/>
                <w:szCs w:val="24"/>
                <w:lang w:eastAsia="ru-RU"/>
              </w:rPr>
              <w:t>246</w:t>
            </w:r>
          </w:p>
        </w:tc>
      </w:tr>
    </w:tbl>
    <w:p w:rsidR="001279A4" w:rsidRDefault="001279A4" w:rsidP="00392861">
      <w:pPr>
        <w:rPr>
          <w:rFonts w:cs="Times New Roman"/>
          <w:szCs w:val="24"/>
        </w:rPr>
      </w:pPr>
    </w:p>
    <w:tbl>
      <w:tblPr>
        <w:tblW w:w="10882" w:type="dxa"/>
        <w:tblInd w:w="-709" w:type="dxa"/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2"/>
        <w:gridCol w:w="709"/>
        <w:gridCol w:w="627"/>
        <w:gridCol w:w="223"/>
        <w:gridCol w:w="1601"/>
        <w:gridCol w:w="100"/>
        <w:gridCol w:w="1418"/>
        <w:gridCol w:w="557"/>
        <w:gridCol w:w="751"/>
        <w:gridCol w:w="678"/>
        <w:gridCol w:w="117"/>
        <w:gridCol w:w="273"/>
        <w:gridCol w:w="273"/>
        <w:gridCol w:w="273"/>
        <w:gridCol w:w="137"/>
        <w:gridCol w:w="18"/>
        <w:gridCol w:w="33"/>
        <w:gridCol w:w="25"/>
        <w:gridCol w:w="25"/>
        <w:gridCol w:w="25"/>
        <w:gridCol w:w="25"/>
        <w:gridCol w:w="25"/>
        <w:gridCol w:w="25"/>
        <w:gridCol w:w="25"/>
        <w:gridCol w:w="25"/>
        <w:gridCol w:w="25"/>
        <w:gridCol w:w="25"/>
        <w:gridCol w:w="34"/>
        <w:gridCol w:w="18"/>
        <w:gridCol w:w="50"/>
        <w:gridCol w:w="50"/>
      </w:tblGrid>
      <w:tr w:rsidR="00392861" w:rsidRPr="00AC6C74" w:rsidTr="00AC6C74">
        <w:tc>
          <w:tcPr>
            <w:tcW w:w="10882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22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Имущество организации (на конец отчетного года)</w:t>
            </w:r>
          </w:p>
        </w:tc>
      </w:tr>
      <w:tr w:rsidR="003B557C" w:rsidRPr="00AC6C74" w:rsidTr="003B557C">
        <w:tc>
          <w:tcPr>
            <w:tcW w:w="792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3B557C" w:rsidRPr="00AC6C74" w:rsidRDefault="003B557C" w:rsidP="0039286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1.2. Сведения о помещениях</w:t>
            </w:r>
          </w:p>
        </w:tc>
        <w:tc>
          <w:tcPr>
            <w:tcW w:w="154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B557C" w:rsidRPr="00AC6C74" w:rsidRDefault="003B557C" w:rsidP="003B557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B557C" w:rsidRPr="00AC6C74" w:rsidRDefault="003B557C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B557C" w:rsidRPr="00AC6C74" w:rsidRDefault="003B557C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B557C" w:rsidRPr="00AC6C74" w:rsidRDefault="003B557C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" w:type="dxa"/>
            <w:gridSpan w:val="2"/>
            <w:shd w:val="clear" w:color="auto" w:fill="FFFFFF" w:themeFill="background1"/>
            <w:vAlign w:val="center"/>
            <w:hideMark/>
          </w:tcPr>
          <w:p w:rsidR="003B557C" w:rsidRPr="00AC6C74" w:rsidRDefault="003B557C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8" w:type="dxa"/>
            <w:gridSpan w:val="2"/>
            <w:shd w:val="clear" w:color="auto" w:fill="FFFFFF" w:themeFill="background1"/>
            <w:vAlign w:val="center"/>
            <w:hideMark/>
          </w:tcPr>
          <w:p w:rsidR="003B557C" w:rsidRPr="00AC6C74" w:rsidRDefault="003B557C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B557C" w:rsidRPr="00AC6C74" w:rsidRDefault="003B557C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B557C" w:rsidRPr="00AC6C74" w:rsidRDefault="003B557C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B557C" w:rsidRPr="00AC6C74" w:rsidRDefault="003B557C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B557C" w:rsidRPr="00AC6C74" w:rsidRDefault="003B557C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9" w:type="dxa"/>
            <w:gridSpan w:val="2"/>
            <w:shd w:val="clear" w:color="auto" w:fill="FFFFFF" w:themeFill="background1"/>
            <w:vAlign w:val="center"/>
            <w:hideMark/>
          </w:tcPr>
          <w:p w:rsidR="003B557C" w:rsidRPr="00AC6C74" w:rsidRDefault="003B557C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" w:type="dxa"/>
            <w:gridSpan w:val="2"/>
            <w:shd w:val="clear" w:color="auto" w:fill="FFFFFF" w:themeFill="background1"/>
            <w:vAlign w:val="center"/>
            <w:hideMark/>
          </w:tcPr>
          <w:p w:rsidR="003B557C" w:rsidRPr="00AC6C74" w:rsidRDefault="003B557C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 w:themeFill="background1"/>
            <w:vAlign w:val="center"/>
            <w:hideMark/>
          </w:tcPr>
          <w:p w:rsidR="003B557C" w:rsidRPr="00AC6C74" w:rsidRDefault="003B557C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3B557C" w:rsidRPr="00AC6C74" w:rsidTr="003B557C">
        <w:tc>
          <w:tcPr>
            <w:tcW w:w="4028" w:type="dxa"/>
            <w:gridSpan w:val="3"/>
            <w:vMerge w:val="restar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B557C" w:rsidRPr="00AC6C74" w:rsidRDefault="003B557C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824" w:type="dxa"/>
            <w:gridSpan w:val="2"/>
            <w:vMerge w:val="restar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B557C" w:rsidRPr="00AC6C74" w:rsidRDefault="003B557C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№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строки</w:t>
            </w:r>
          </w:p>
        </w:tc>
        <w:tc>
          <w:tcPr>
            <w:tcW w:w="3504" w:type="dxa"/>
            <w:gridSpan w:val="5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557C" w:rsidRPr="00AC6C74" w:rsidRDefault="003B557C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Код: да – 1, нет – 0</w:t>
            </w:r>
          </w:p>
        </w:tc>
        <w:tc>
          <w:tcPr>
            <w:tcW w:w="117" w:type="dxa"/>
            <w:tcBorders>
              <w:top w:val="single" w:sz="6" w:space="0" w:color="778899"/>
              <w:left w:val="single" w:sz="4" w:space="0" w:color="auto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</w:tcPr>
          <w:p w:rsidR="003B557C" w:rsidRPr="00AC6C74" w:rsidRDefault="003B557C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B557C" w:rsidRPr="00AC6C74" w:rsidRDefault="003B557C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B557C" w:rsidRPr="00AC6C74" w:rsidRDefault="003B557C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B557C" w:rsidRPr="00AC6C74" w:rsidRDefault="003B557C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" w:type="dxa"/>
            <w:gridSpan w:val="2"/>
            <w:shd w:val="clear" w:color="auto" w:fill="FFFFFF" w:themeFill="background1"/>
            <w:vAlign w:val="center"/>
            <w:hideMark/>
          </w:tcPr>
          <w:p w:rsidR="003B557C" w:rsidRPr="00AC6C74" w:rsidRDefault="003B557C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8" w:type="dxa"/>
            <w:gridSpan w:val="2"/>
            <w:shd w:val="clear" w:color="auto" w:fill="FFFFFF" w:themeFill="background1"/>
            <w:vAlign w:val="center"/>
            <w:hideMark/>
          </w:tcPr>
          <w:p w:rsidR="003B557C" w:rsidRPr="00AC6C74" w:rsidRDefault="003B557C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B557C" w:rsidRPr="00AC6C74" w:rsidRDefault="003B557C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B557C" w:rsidRPr="00AC6C74" w:rsidRDefault="003B557C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B557C" w:rsidRPr="00AC6C74" w:rsidRDefault="003B557C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B557C" w:rsidRPr="00AC6C74" w:rsidRDefault="003B557C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9" w:type="dxa"/>
            <w:gridSpan w:val="2"/>
            <w:shd w:val="clear" w:color="auto" w:fill="FFFFFF" w:themeFill="background1"/>
            <w:vAlign w:val="center"/>
            <w:hideMark/>
          </w:tcPr>
          <w:p w:rsidR="003B557C" w:rsidRPr="00AC6C74" w:rsidRDefault="003B557C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" w:type="dxa"/>
            <w:gridSpan w:val="2"/>
            <w:shd w:val="clear" w:color="auto" w:fill="FFFFFF" w:themeFill="background1"/>
            <w:vAlign w:val="center"/>
            <w:hideMark/>
          </w:tcPr>
          <w:p w:rsidR="003B557C" w:rsidRPr="00AC6C74" w:rsidRDefault="003B557C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 w:themeFill="background1"/>
            <w:vAlign w:val="center"/>
            <w:hideMark/>
          </w:tcPr>
          <w:p w:rsidR="003B557C" w:rsidRPr="00AC6C74" w:rsidRDefault="003B557C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C6C74" w:rsidRPr="00AC6C74" w:rsidTr="003B557C">
        <w:tc>
          <w:tcPr>
            <w:tcW w:w="4028" w:type="dxa"/>
            <w:gridSpan w:val="3"/>
            <w:vMerge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824" w:type="dxa"/>
            <w:gridSpan w:val="2"/>
            <w:vMerge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504" w:type="dxa"/>
            <w:gridSpan w:val="5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Наличие в организации</w:t>
            </w:r>
          </w:p>
        </w:tc>
        <w:tc>
          <w:tcPr>
            <w:tcW w:w="117" w:type="dxa"/>
            <w:tcBorders>
              <w:top w:val="single" w:sz="6" w:space="0" w:color="778899"/>
              <w:left w:val="single" w:sz="4" w:space="0" w:color="auto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8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9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C6C74" w:rsidRPr="00AC6C74" w:rsidTr="003B557C">
        <w:tc>
          <w:tcPr>
            <w:tcW w:w="4028" w:type="dxa"/>
            <w:gridSpan w:val="3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824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504" w:type="dxa"/>
            <w:gridSpan w:val="5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1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8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9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C6C74" w:rsidRPr="00AC6C74" w:rsidTr="003B557C">
        <w:tc>
          <w:tcPr>
            <w:tcW w:w="4028" w:type="dxa"/>
            <w:gridSpan w:val="3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Актовый зал</w:t>
            </w:r>
          </w:p>
        </w:tc>
        <w:tc>
          <w:tcPr>
            <w:tcW w:w="1824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504" w:type="dxa"/>
            <w:gridSpan w:val="5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</w:tcPr>
          <w:p w:rsidR="00392861" w:rsidRPr="00AC6C74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8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9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C6C74" w:rsidRPr="00AC6C74" w:rsidTr="003B557C">
        <w:tc>
          <w:tcPr>
            <w:tcW w:w="4028" w:type="dxa"/>
            <w:gridSpan w:val="3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Спортивный зал</w:t>
            </w:r>
          </w:p>
        </w:tc>
        <w:tc>
          <w:tcPr>
            <w:tcW w:w="1824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504" w:type="dxa"/>
            <w:gridSpan w:val="5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</w:tcPr>
          <w:p w:rsidR="00392861" w:rsidRPr="00AC6C74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8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9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C6C74" w:rsidRPr="00AC6C74" w:rsidTr="003B557C">
        <w:tc>
          <w:tcPr>
            <w:tcW w:w="4028" w:type="dxa"/>
            <w:gridSpan w:val="3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Закрытый плавательный бассейн</w:t>
            </w:r>
          </w:p>
        </w:tc>
        <w:tc>
          <w:tcPr>
            <w:tcW w:w="1824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504" w:type="dxa"/>
            <w:gridSpan w:val="5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1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</w:tcPr>
          <w:p w:rsidR="00392861" w:rsidRPr="00AC6C74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8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9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C6C74" w:rsidRPr="00AC6C74" w:rsidTr="003B557C">
        <w:tc>
          <w:tcPr>
            <w:tcW w:w="4028" w:type="dxa"/>
            <w:gridSpan w:val="3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Столовая или зал для приема пищи</w:t>
            </w:r>
          </w:p>
        </w:tc>
        <w:tc>
          <w:tcPr>
            <w:tcW w:w="1824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3504" w:type="dxa"/>
            <w:gridSpan w:val="5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</w:tcPr>
          <w:p w:rsidR="00392861" w:rsidRPr="00AC6C74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8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9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C6C74" w:rsidRPr="00AC6C74" w:rsidTr="003B557C">
        <w:tc>
          <w:tcPr>
            <w:tcW w:w="4028" w:type="dxa"/>
            <w:gridSpan w:val="3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Оборудованные кабинеты: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   основ информатики и вычислител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ь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ной техники</w:t>
            </w:r>
          </w:p>
        </w:tc>
        <w:tc>
          <w:tcPr>
            <w:tcW w:w="1824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3504" w:type="dxa"/>
            <w:gridSpan w:val="5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</w:tcPr>
          <w:p w:rsidR="00392861" w:rsidRPr="00AC6C74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8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9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C6C74" w:rsidRPr="00AC6C74" w:rsidTr="003B557C">
        <w:tc>
          <w:tcPr>
            <w:tcW w:w="4028" w:type="dxa"/>
            <w:gridSpan w:val="3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   физики</w:t>
            </w:r>
          </w:p>
        </w:tc>
        <w:tc>
          <w:tcPr>
            <w:tcW w:w="1824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3504" w:type="dxa"/>
            <w:gridSpan w:val="5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1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</w:tcPr>
          <w:p w:rsidR="00392861" w:rsidRPr="00AC6C74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8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9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C6C74" w:rsidRPr="00AC6C74" w:rsidTr="003B557C">
        <w:tc>
          <w:tcPr>
            <w:tcW w:w="4028" w:type="dxa"/>
            <w:gridSpan w:val="3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   химии</w:t>
            </w:r>
          </w:p>
        </w:tc>
        <w:tc>
          <w:tcPr>
            <w:tcW w:w="1824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3504" w:type="dxa"/>
            <w:gridSpan w:val="5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1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</w:tcPr>
          <w:p w:rsidR="00392861" w:rsidRPr="00AC6C74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8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9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C6C74" w:rsidRPr="00AC6C74" w:rsidTr="003B557C">
        <w:tc>
          <w:tcPr>
            <w:tcW w:w="4028" w:type="dxa"/>
            <w:gridSpan w:val="3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   биологии</w:t>
            </w:r>
          </w:p>
        </w:tc>
        <w:tc>
          <w:tcPr>
            <w:tcW w:w="1824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3504" w:type="dxa"/>
            <w:gridSpan w:val="5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</w:tcPr>
          <w:p w:rsidR="00392861" w:rsidRPr="00AC6C74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8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9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C6C74" w:rsidRPr="00AC6C74" w:rsidTr="003B557C">
        <w:tc>
          <w:tcPr>
            <w:tcW w:w="4028" w:type="dxa"/>
            <w:gridSpan w:val="3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   географии</w:t>
            </w:r>
          </w:p>
        </w:tc>
        <w:tc>
          <w:tcPr>
            <w:tcW w:w="1824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3504" w:type="dxa"/>
            <w:gridSpan w:val="5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</w:tcPr>
          <w:p w:rsidR="00392861" w:rsidRPr="00AC6C74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8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9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C6C74" w:rsidRPr="00AC6C74" w:rsidTr="003B557C">
        <w:tc>
          <w:tcPr>
            <w:tcW w:w="4028" w:type="dxa"/>
            <w:gridSpan w:val="3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   для внеурочной деятельности</w:t>
            </w:r>
          </w:p>
        </w:tc>
        <w:tc>
          <w:tcPr>
            <w:tcW w:w="1824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3504" w:type="dxa"/>
            <w:gridSpan w:val="5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1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</w:tcPr>
          <w:p w:rsidR="00392861" w:rsidRPr="00AC6C74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8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9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C6C74" w:rsidRPr="00AC6C74" w:rsidTr="003B557C">
        <w:tc>
          <w:tcPr>
            <w:tcW w:w="4028" w:type="dxa"/>
            <w:gridSpan w:val="3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   основ безопасности и жизнедеятел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ь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ности</w:t>
            </w:r>
          </w:p>
        </w:tc>
        <w:tc>
          <w:tcPr>
            <w:tcW w:w="1824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3504" w:type="dxa"/>
            <w:gridSpan w:val="5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</w:tcPr>
          <w:p w:rsidR="00392861" w:rsidRPr="00AC6C74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8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9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C6C74" w:rsidRPr="00AC6C74" w:rsidTr="003B557C">
        <w:tc>
          <w:tcPr>
            <w:tcW w:w="4028" w:type="dxa"/>
            <w:gridSpan w:val="3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   иностранного языка</w:t>
            </w:r>
          </w:p>
        </w:tc>
        <w:tc>
          <w:tcPr>
            <w:tcW w:w="1824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3504" w:type="dxa"/>
            <w:gridSpan w:val="5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1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</w:tcPr>
          <w:p w:rsidR="00392861" w:rsidRPr="00AC6C74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8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9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C6C74" w:rsidRPr="00AC6C74" w:rsidTr="003B557C">
        <w:tc>
          <w:tcPr>
            <w:tcW w:w="4028" w:type="dxa"/>
            <w:gridSpan w:val="3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Мастерские для трудового обучения</w:t>
            </w:r>
          </w:p>
        </w:tc>
        <w:tc>
          <w:tcPr>
            <w:tcW w:w="1824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3504" w:type="dxa"/>
            <w:gridSpan w:val="5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</w:tcPr>
          <w:p w:rsidR="00392861" w:rsidRPr="00AC6C74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8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9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C6C74" w:rsidRPr="00AC6C74" w:rsidTr="003B557C">
        <w:tc>
          <w:tcPr>
            <w:tcW w:w="4028" w:type="dxa"/>
            <w:gridSpan w:val="3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Кабинет домоводства</w:t>
            </w:r>
          </w:p>
        </w:tc>
        <w:tc>
          <w:tcPr>
            <w:tcW w:w="1824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3504" w:type="dxa"/>
            <w:gridSpan w:val="5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</w:tcPr>
          <w:p w:rsidR="00392861" w:rsidRPr="00AC6C74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8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9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C6C74" w:rsidRPr="00AC6C74" w:rsidTr="003B557C">
        <w:tc>
          <w:tcPr>
            <w:tcW w:w="4028" w:type="dxa"/>
            <w:gridSpan w:val="3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Музей</w:t>
            </w:r>
          </w:p>
        </w:tc>
        <w:tc>
          <w:tcPr>
            <w:tcW w:w="1824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3504" w:type="dxa"/>
            <w:gridSpan w:val="5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</w:tcPr>
          <w:p w:rsidR="00392861" w:rsidRPr="00AC6C74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8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9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C6C74" w:rsidRPr="00AC6C74" w:rsidTr="003B557C">
        <w:tc>
          <w:tcPr>
            <w:tcW w:w="4028" w:type="dxa"/>
            <w:gridSpan w:val="3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Учебно-опытный земельный участок</w:t>
            </w:r>
          </w:p>
        </w:tc>
        <w:tc>
          <w:tcPr>
            <w:tcW w:w="1824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3504" w:type="dxa"/>
            <w:gridSpan w:val="5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</w:tcPr>
          <w:p w:rsidR="00392861" w:rsidRPr="00AC6C74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8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9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C6C74" w:rsidRPr="00AC6C74" w:rsidTr="003B557C">
        <w:tc>
          <w:tcPr>
            <w:tcW w:w="4028" w:type="dxa"/>
            <w:gridSpan w:val="3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Лекционная аудитория</w:t>
            </w:r>
          </w:p>
        </w:tc>
        <w:tc>
          <w:tcPr>
            <w:tcW w:w="1824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3504" w:type="dxa"/>
            <w:gridSpan w:val="5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1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</w:tcPr>
          <w:p w:rsidR="00392861" w:rsidRPr="00AC6C74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8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9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C6C74" w:rsidRPr="00AC6C74" w:rsidTr="003B557C">
        <w:tc>
          <w:tcPr>
            <w:tcW w:w="4028" w:type="dxa"/>
            <w:gridSpan w:val="3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Медицинский пункт (кабинет)</w:t>
            </w:r>
          </w:p>
        </w:tc>
        <w:tc>
          <w:tcPr>
            <w:tcW w:w="1824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3504" w:type="dxa"/>
            <w:gridSpan w:val="5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</w:tcPr>
          <w:p w:rsidR="00392861" w:rsidRPr="00AC6C74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8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9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C6C74" w:rsidRPr="00AC6C74" w:rsidTr="003B557C">
        <w:tc>
          <w:tcPr>
            <w:tcW w:w="4028" w:type="dxa"/>
            <w:gridSpan w:val="3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Логопедический пункт (кабинет)</w:t>
            </w:r>
          </w:p>
        </w:tc>
        <w:tc>
          <w:tcPr>
            <w:tcW w:w="1824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3504" w:type="dxa"/>
            <w:gridSpan w:val="5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1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</w:tcPr>
          <w:p w:rsidR="00392861" w:rsidRPr="00AC6C74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8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9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C6C74" w:rsidRPr="00AC6C74" w:rsidTr="003B557C">
        <w:tc>
          <w:tcPr>
            <w:tcW w:w="4028" w:type="dxa"/>
            <w:gridSpan w:val="3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Кабинет учителя-дефектолога</w:t>
            </w:r>
          </w:p>
        </w:tc>
        <w:tc>
          <w:tcPr>
            <w:tcW w:w="1824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3504" w:type="dxa"/>
            <w:gridSpan w:val="5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1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</w:tcPr>
          <w:p w:rsidR="00392861" w:rsidRPr="00AC6C74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8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9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C6C74" w:rsidRPr="00AC6C74" w:rsidTr="003B557C">
        <w:tc>
          <w:tcPr>
            <w:tcW w:w="4028" w:type="dxa"/>
            <w:gridSpan w:val="3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Кабинет педагога-психолога</w:t>
            </w:r>
          </w:p>
        </w:tc>
        <w:tc>
          <w:tcPr>
            <w:tcW w:w="1824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3504" w:type="dxa"/>
            <w:gridSpan w:val="5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1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</w:tcPr>
          <w:p w:rsidR="00392861" w:rsidRPr="00AC6C74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8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9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C6C74" w:rsidRPr="00AC6C74" w:rsidTr="003B557C">
        <w:tc>
          <w:tcPr>
            <w:tcW w:w="4028" w:type="dxa"/>
            <w:gridSpan w:val="3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Оборудованная территория для реал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и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зации раздела «Легкая атлетика» пр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о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граммы по физической культуре</w:t>
            </w:r>
          </w:p>
        </w:tc>
        <w:tc>
          <w:tcPr>
            <w:tcW w:w="1824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3504" w:type="dxa"/>
            <w:gridSpan w:val="5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7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</w:tcPr>
          <w:p w:rsidR="00392861" w:rsidRPr="00AC6C74" w:rsidRDefault="00392861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8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9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C6C74" w:rsidRPr="00AC6C74" w:rsidTr="003B557C">
        <w:tc>
          <w:tcPr>
            <w:tcW w:w="4028" w:type="dxa"/>
            <w:gridSpan w:val="3"/>
            <w:tcBorders>
              <w:top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Справка 2.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Количество классных комнат (кабин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е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тов) (ед)</w:t>
            </w:r>
          </w:p>
        </w:tc>
        <w:tc>
          <w:tcPr>
            <w:tcW w:w="1824" w:type="dxa"/>
            <w:gridSpan w:val="2"/>
            <w:tcBorders>
              <w:top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(23)</w:t>
            </w:r>
          </w:p>
        </w:tc>
        <w:tc>
          <w:tcPr>
            <w:tcW w:w="3504" w:type="dxa"/>
            <w:gridSpan w:val="5"/>
            <w:tcBorders>
              <w:top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8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9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C6C74" w:rsidRPr="00AC6C74" w:rsidTr="003B557C">
        <w:tc>
          <w:tcPr>
            <w:tcW w:w="4028" w:type="dxa"/>
            <w:gridSpan w:val="3"/>
            <w:tcBorders>
              <w:top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   из них оборудованы: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      стационарными интерактивными досками (ед)</w:t>
            </w:r>
          </w:p>
        </w:tc>
        <w:tc>
          <w:tcPr>
            <w:tcW w:w="1824" w:type="dxa"/>
            <w:gridSpan w:val="2"/>
            <w:tcBorders>
              <w:top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(24)</w:t>
            </w:r>
          </w:p>
        </w:tc>
        <w:tc>
          <w:tcPr>
            <w:tcW w:w="3504" w:type="dxa"/>
            <w:gridSpan w:val="5"/>
            <w:tcBorders>
              <w:top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8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9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C6C74" w:rsidRPr="00AC6C74" w:rsidTr="003B557C">
        <w:tc>
          <w:tcPr>
            <w:tcW w:w="4028" w:type="dxa"/>
            <w:gridSpan w:val="3"/>
            <w:tcBorders>
              <w:top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      мультимедийными проекторами (ед)</w:t>
            </w:r>
          </w:p>
        </w:tc>
        <w:tc>
          <w:tcPr>
            <w:tcW w:w="1824" w:type="dxa"/>
            <w:gridSpan w:val="2"/>
            <w:tcBorders>
              <w:top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(25)</w:t>
            </w:r>
          </w:p>
        </w:tc>
        <w:tc>
          <w:tcPr>
            <w:tcW w:w="3504" w:type="dxa"/>
            <w:gridSpan w:val="5"/>
            <w:tcBorders>
              <w:top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8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9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C6C74" w:rsidRPr="00AC6C74" w:rsidTr="003B557C">
        <w:tc>
          <w:tcPr>
            <w:tcW w:w="4028" w:type="dxa"/>
            <w:gridSpan w:val="3"/>
            <w:tcBorders>
              <w:top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Количество мест в кабинетах основ информатики и вычислительной те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х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ники (26) (из стр.05) (мест)</w:t>
            </w:r>
          </w:p>
        </w:tc>
        <w:tc>
          <w:tcPr>
            <w:tcW w:w="1824" w:type="dxa"/>
            <w:gridSpan w:val="2"/>
            <w:tcBorders>
              <w:top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(26)</w:t>
            </w:r>
          </w:p>
        </w:tc>
        <w:tc>
          <w:tcPr>
            <w:tcW w:w="3504" w:type="dxa"/>
            <w:gridSpan w:val="5"/>
            <w:tcBorders>
              <w:top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117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73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55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8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9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68" w:type="dxa"/>
            <w:gridSpan w:val="2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0" w:type="dxa"/>
            <w:shd w:val="clear" w:color="auto" w:fill="FFFFFF" w:themeFill="background1"/>
            <w:vAlign w:val="center"/>
            <w:hideMark/>
          </w:tcPr>
          <w:p w:rsidR="00392861" w:rsidRPr="00AC6C74" w:rsidRDefault="00392861" w:rsidP="0039286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AC6C74" w:rsidRPr="00AC6C74" w:rsidTr="00AC6C74">
        <w:tblPrEx>
          <w:shd w:val="clear" w:color="auto" w:fill="auto"/>
        </w:tblPrEx>
        <w:trPr>
          <w:gridAfter w:val="1"/>
          <w:wAfter w:w="50" w:type="dxa"/>
          <w:tblHeader/>
        </w:trPr>
        <w:tc>
          <w:tcPr>
            <w:tcW w:w="1042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F35D24" w:rsidRDefault="00F35D24" w:rsidP="00AC6C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  <w:p w:rsidR="001279A4" w:rsidRDefault="001279A4" w:rsidP="00AC6C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  <w:p w:rsidR="00AC6C74" w:rsidRPr="0050133D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Наличие и использование площадей</w:t>
            </w:r>
          </w:p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1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6C74" w:rsidRPr="00AC6C74" w:rsidTr="003B557C">
        <w:tblPrEx>
          <w:shd w:val="clear" w:color="auto" w:fill="auto"/>
        </w:tblPrEx>
        <w:trPr>
          <w:gridAfter w:val="1"/>
          <w:wAfter w:w="50" w:type="dxa"/>
          <w:tblHeader/>
        </w:trPr>
        <w:tc>
          <w:tcPr>
            <w:tcW w:w="2692" w:type="dxa"/>
            <w:vMerge w:val="restar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Наименование показат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е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лей</w:t>
            </w:r>
          </w:p>
        </w:tc>
        <w:tc>
          <w:tcPr>
            <w:tcW w:w="709" w:type="dxa"/>
            <w:vMerge w:val="restar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№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стр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о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ки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Всего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(сумма граф 5,6,7,8)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в том числе площадь,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сданная в аре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н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ду 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и (или) су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б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аренду</w:t>
            </w:r>
          </w:p>
        </w:tc>
        <w:tc>
          <w:tcPr>
            <w:tcW w:w="4477" w:type="dxa"/>
            <w:gridSpan w:val="9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Из гр. 3 площадь, по форме владения (пользования)</w:t>
            </w:r>
          </w:p>
        </w:tc>
        <w:tc>
          <w:tcPr>
            <w:tcW w:w="51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6C74" w:rsidRPr="00AC6C74" w:rsidTr="003B557C">
        <w:tblPrEx>
          <w:shd w:val="clear" w:color="auto" w:fill="auto"/>
        </w:tblPrEx>
        <w:trPr>
          <w:gridAfter w:val="1"/>
          <w:wAfter w:w="50" w:type="dxa"/>
          <w:tblHeader/>
        </w:trPr>
        <w:tc>
          <w:tcPr>
            <w:tcW w:w="2692" w:type="dxa"/>
            <w:vMerge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на правах собственн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о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сти</w:t>
            </w:r>
          </w:p>
        </w:tc>
        <w:tc>
          <w:tcPr>
            <w:tcW w:w="1308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в операти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в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ном упра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в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лении</w:t>
            </w:r>
          </w:p>
        </w:tc>
        <w:tc>
          <w:tcPr>
            <w:tcW w:w="795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аре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н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дова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н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ная</w:t>
            </w:r>
          </w:p>
        </w:tc>
        <w:tc>
          <w:tcPr>
            <w:tcW w:w="956" w:type="dxa"/>
            <w:gridSpan w:val="4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другие формы влад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е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ния</w:t>
            </w:r>
          </w:p>
        </w:tc>
        <w:tc>
          <w:tcPr>
            <w:tcW w:w="51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6C74" w:rsidRPr="00AC6C74" w:rsidTr="003B557C">
        <w:tblPrEx>
          <w:shd w:val="clear" w:color="auto" w:fill="auto"/>
        </w:tblPrEx>
        <w:trPr>
          <w:gridAfter w:val="1"/>
          <w:wAfter w:w="50" w:type="dxa"/>
          <w:tblHeader/>
        </w:trPr>
        <w:tc>
          <w:tcPr>
            <w:tcW w:w="26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308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795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956" w:type="dxa"/>
            <w:gridSpan w:val="4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51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6C74" w:rsidRPr="00AC6C74" w:rsidTr="003B557C">
        <w:tblPrEx>
          <w:shd w:val="clear" w:color="auto" w:fill="auto"/>
        </w:tblPrEx>
        <w:trPr>
          <w:gridAfter w:val="1"/>
          <w:wAfter w:w="50" w:type="dxa"/>
        </w:trPr>
        <w:tc>
          <w:tcPr>
            <w:tcW w:w="26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Общая площадь зданий (помещений) — всего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(сумма строк 02, 04, 06,07)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4990</w:t>
            </w:r>
          </w:p>
        </w:tc>
        <w:tc>
          <w:tcPr>
            <w:tcW w:w="1701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101</w:t>
            </w:r>
          </w:p>
        </w:tc>
        <w:tc>
          <w:tcPr>
            <w:tcW w:w="1418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4990</w:t>
            </w:r>
          </w:p>
        </w:tc>
        <w:tc>
          <w:tcPr>
            <w:tcW w:w="795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gridSpan w:val="4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51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6C74" w:rsidRPr="00AC6C74" w:rsidTr="003B557C">
        <w:tblPrEx>
          <w:shd w:val="clear" w:color="auto" w:fill="auto"/>
        </w:tblPrEx>
        <w:trPr>
          <w:gridAfter w:val="1"/>
          <w:wAfter w:w="50" w:type="dxa"/>
        </w:trPr>
        <w:tc>
          <w:tcPr>
            <w:tcW w:w="26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   в том числе площадь по целям использования: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      учебная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2227</w:t>
            </w:r>
          </w:p>
        </w:tc>
        <w:tc>
          <w:tcPr>
            <w:tcW w:w="1701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2227</w:t>
            </w:r>
          </w:p>
        </w:tc>
        <w:tc>
          <w:tcPr>
            <w:tcW w:w="795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gridSpan w:val="4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51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6C74" w:rsidRPr="00AC6C74" w:rsidTr="003B557C">
        <w:tblPrEx>
          <w:shd w:val="clear" w:color="auto" w:fill="auto"/>
        </w:tblPrEx>
        <w:trPr>
          <w:gridAfter w:val="1"/>
          <w:wAfter w:w="50" w:type="dxa"/>
        </w:trPr>
        <w:tc>
          <w:tcPr>
            <w:tcW w:w="26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         из нее площадь спортивных сооружений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1701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795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gridSpan w:val="4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51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6C74" w:rsidRPr="00AC6C74" w:rsidTr="003B557C">
        <w:tblPrEx>
          <w:shd w:val="clear" w:color="auto" w:fill="auto"/>
        </w:tblPrEx>
        <w:trPr>
          <w:gridAfter w:val="1"/>
          <w:wAfter w:w="50" w:type="dxa"/>
        </w:trPr>
        <w:tc>
          <w:tcPr>
            <w:tcW w:w="26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      учебно-вспомогательная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639</w:t>
            </w:r>
          </w:p>
        </w:tc>
        <w:tc>
          <w:tcPr>
            <w:tcW w:w="1701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639</w:t>
            </w:r>
          </w:p>
        </w:tc>
        <w:tc>
          <w:tcPr>
            <w:tcW w:w="795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gridSpan w:val="4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51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6C74" w:rsidRPr="00AC6C74" w:rsidTr="003B557C">
        <w:tblPrEx>
          <w:shd w:val="clear" w:color="auto" w:fill="auto"/>
        </w:tblPrEx>
        <w:trPr>
          <w:gridAfter w:val="1"/>
          <w:wAfter w:w="50" w:type="dxa"/>
        </w:trPr>
        <w:tc>
          <w:tcPr>
            <w:tcW w:w="26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         из нее площадь, з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а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нимаемая библиотекой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52</w:t>
            </w:r>
          </w:p>
        </w:tc>
        <w:tc>
          <w:tcPr>
            <w:tcW w:w="1701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52</w:t>
            </w:r>
          </w:p>
        </w:tc>
        <w:tc>
          <w:tcPr>
            <w:tcW w:w="795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gridSpan w:val="4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51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6C74" w:rsidRPr="00AC6C74" w:rsidTr="003B557C">
        <w:tblPrEx>
          <w:shd w:val="clear" w:color="auto" w:fill="auto"/>
        </w:tblPrEx>
        <w:trPr>
          <w:gridAfter w:val="1"/>
          <w:wAfter w:w="50" w:type="dxa"/>
        </w:trPr>
        <w:tc>
          <w:tcPr>
            <w:tcW w:w="26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      подсобная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2124</w:t>
            </w:r>
          </w:p>
        </w:tc>
        <w:tc>
          <w:tcPr>
            <w:tcW w:w="1701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101</w:t>
            </w:r>
          </w:p>
        </w:tc>
        <w:tc>
          <w:tcPr>
            <w:tcW w:w="1418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2124</w:t>
            </w:r>
          </w:p>
        </w:tc>
        <w:tc>
          <w:tcPr>
            <w:tcW w:w="795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gridSpan w:val="4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51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6C74" w:rsidRPr="00AC6C74" w:rsidTr="003B557C">
        <w:tblPrEx>
          <w:shd w:val="clear" w:color="auto" w:fill="auto"/>
        </w:tblPrEx>
        <w:trPr>
          <w:gridAfter w:val="1"/>
          <w:wAfter w:w="50" w:type="dxa"/>
        </w:trPr>
        <w:tc>
          <w:tcPr>
            <w:tcW w:w="26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      прочих зданий (п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о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мещений)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gridSpan w:val="4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51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6C74" w:rsidRPr="00AC6C74" w:rsidTr="003B557C">
        <w:tblPrEx>
          <w:shd w:val="clear" w:color="auto" w:fill="auto"/>
        </w:tblPrEx>
        <w:trPr>
          <w:gridAfter w:val="1"/>
          <w:wAfter w:w="50" w:type="dxa"/>
        </w:trPr>
        <w:tc>
          <w:tcPr>
            <w:tcW w:w="26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Общая площадь земел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ь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ного участка - всего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26892</w:t>
            </w:r>
          </w:p>
        </w:tc>
        <w:tc>
          <w:tcPr>
            <w:tcW w:w="1701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gridSpan w:val="4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26892</w:t>
            </w:r>
          </w:p>
        </w:tc>
        <w:tc>
          <w:tcPr>
            <w:tcW w:w="51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6C74" w:rsidRPr="00AC6C74" w:rsidTr="003B557C">
        <w:tblPrEx>
          <w:shd w:val="clear" w:color="auto" w:fill="auto"/>
        </w:tblPrEx>
        <w:trPr>
          <w:gridAfter w:val="1"/>
          <w:wAfter w:w="50" w:type="dxa"/>
        </w:trPr>
        <w:tc>
          <w:tcPr>
            <w:tcW w:w="26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   из нее площадь:</w:t>
            </w: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br/>
              <w:t>      физкультурно-спортивной зоны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2850</w:t>
            </w:r>
          </w:p>
        </w:tc>
        <w:tc>
          <w:tcPr>
            <w:tcW w:w="1701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gridSpan w:val="4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2850</w:t>
            </w:r>
          </w:p>
        </w:tc>
        <w:tc>
          <w:tcPr>
            <w:tcW w:w="51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6C74" w:rsidRPr="00AC6C74" w:rsidTr="003B557C">
        <w:tblPrEx>
          <w:shd w:val="clear" w:color="auto" w:fill="auto"/>
        </w:tblPrEx>
        <w:trPr>
          <w:gridAfter w:val="1"/>
          <w:wAfter w:w="50" w:type="dxa"/>
        </w:trPr>
        <w:tc>
          <w:tcPr>
            <w:tcW w:w="26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      учебно-опытного участка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5000</w:t>
            </w:r>
          </w:p>
        </w:tc>
        <w:tc>
          <w:tcPr>
            <w:tcW w:w="1701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gridSpan w:val="4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5000</w:t>
            </w:r>
          </w:p>
        </w:tc>
        <w:tc>
          <w:tcPr>
            <w:tcW w:w="51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C6C74" w:rsidRPr="00AC6C74" w:rsidTr="003B557C">
        <w:tblPrEx>
          <w:shd w:val="clear" w:color="auto" w:fill="auto"/>
        </w:tblPrEx>
        <w:trPr>
          <w:gridAfter w:val="1"/>
          <w:wAfter w:w="50" w:type="dxa"/>
        </w:trPr>
        <w:tc>
          <w:tcPr>
            <w:tcW w:w="2692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      подсобного сельского хозяйства</w:t>
            </w:r>
          </w:p>
        </w:tc>
        <w:tc>
          <w:tcPr>
            <w:tcW w:w="709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308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795" w:type="dxa"/>
            <w:gridSpan w:val="2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56" w:type="dxa"/>
            <w:gridSpan w:val="4"/>
            <w:tcBorders>
              <w:top w:val="single" w:sz="6" w:space="0" w:color="778899"/>
              <w:left w:val="single" w:sz="6" w:space="0" w:color="778899"/>
              <w:bottom w:val="single" w:sz="6" w:space="0" w:color="778899"/>
              <w:right w:val="single" w:sz="6" w:space="0" w:color="778899"/>
            </w:tcBorders>
            <w:shd w:val="clear" w:color="auto" w:fill="FFFFFF" w:themeFill="background1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C6C74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51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" w:type="dxa"/>
            <w:gridSpan w:val="2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AC6C74" w:rsidRPr="00AC6C74" w:rsidRDefault="00AC6C74" w:rsidP="00AC6C7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56F8" w:rsidRDefault="003A56F8" w:rsidP="00392861">
      <w:pPr>
        <w:rPr>
          <w:rFonts w:cs="Times New Roman"/>
          <w:szCs w:val="24"/>
        </w:rPr>
      </w:pPr>
    </w:p>
    <w:p w:rsidR="00EA2266" w:rsidRDefault="00EA2266" w:rsidP="00392861">
      <w:pPr>
        <w:rPr>
          <w:rFonts w:cs="Times New Roman"/>
          <w:szCs w:val="24"/>
        </w:rPr>
      </w:pPr>
    </w:p>
    <w:p w:rsidR="00EA2266" w:rsidRPr="00EA2266" w:rsidRDefault="00EA2266" w:rsidP="00392861">
      <w:pPr>
        <w:rPr>
          <w:rFonts w:cs="Times New Roman"/>
          <w:b/>
          <w:szCs w:val="24"/>
        </w:rPr>
      </w:pPr>
      <w:r w:rsidRPr="00EA2266">
        <w:rPr>
          <w:rFonts w:eastAsia="Times New Roman" w:cs="Times New Roman"/>
          <w:b/>
          <w:color w:val="000000"/>
          <w:sz w:val="23"/>
          <w:szCs w:val="23"/>
          <w:lang w:eastAsia="ru-RU"/>
        </w:rPr>
        <w:t>Выводы</w:t>
      </w:r>
    </w:p>
    <w:p w:rsidR="00B22919" w:rsidRPr="00DA269D" w:rsidRDefault="003B557C" w:rsidP="00DA269D">
      <w:pPr>
        <w:rPr>
          <w:rFonts w:ascii="Georgia" w:eastAsia="Times New Roman" w:hAnsi="Georgia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</w:t>
      </w:r>
      <w:r w:rsidRPr="00DA269D">
        <w:rPr>
          <w:rFonts w:eastAsia="Times New Roman" w:cs="Times New Roman"/>
          <w:szCs w:val="24"/>
          <w:lang w:eastAsia="ru-RU"/>
        </w:rPr>
        <w:t xml:space="preserve">Анализ </w:t>
      </w:r>
      <w:r w:rsidR="00B22919" w:rsidRPr="00DA269D">
        <w:rPr>
          <w:rFonts w:eastAsia="Times New Roman" w:cs="Times New Roman"/>
          <w:szCs w:val="24"/>
          <w:lang w:eastAsia="ru-RU"/>
        </w:rPr>
        <w:t>по</w:t>
      </w:r>
      <w:r w:rsidRPr="00DA269D">
        <w:rPr>
          <w:rFonts w:eastAsia="Times New Roman" w:cs="Times New Roman"/>
          <w:szCs w:val="24"/>
          <w:lang w:eastAsia="ru-RU"/>
        </w:rPr>
        <w:t>казателей указывает на то, что ш</w:t>
      </w:r>
      <w:r w:rsidR="00B22919" w:rsidRPr="00DA269D">
        <w:rPr>
          <w:rFonts w:eastAsia="Times New Roman" w:cs="Times New Roman"/>
          <w:szCs w:val="24"/>
          <w:lang w:eastAsia="ru-RU"/>
        </w:rPr>
        <w:t xml:space="preserve">кола имеет достаточную инфраструктуру, которая соответствует  </w:t>
      </w:r>
      <w:r w:rsidR="00DA269D" w:rsidRPr="00DA269D">
        <w:rPr>
          <w:rFonts w:eastAsia="Times New Roman" w:cs="Times New Roman"/>
          <w:szCs w:val="24"/>
          <w:lang w:eastAsia="ru-RU"/>
        </w:rPr>
        <w:t>"Санитарно-эпидемиологические требования к организациям во</w:t>
      </w:r>
      <w:r w:rsidR="00DA269D" w:rsidRPr="00DA269D">
        <w:rPr>
          <w:rFonts w:eastAsia="Times New Roman" w:cs="Times New Roman"/>
          <w:szCs w:val="24"/>
          <w:lang w:eastAsia="ru-RU"/>
        </w:rPr>
        <w:t>с</w:t>
      </w:r>
      <w:r w:rsidR="00DA269D" w:rsidRPr="00DA269D">
        <w:rPr>
          <w:rFonts w:eastAsia="Times New Roman" w:cs="Times New Roman"/>
          <w:szCs w:val="24"/>
          <w:lang w:eastAsia="ru-RU"/>
        </w:rPr>
        <w:t xml:space="preserve">питания и обучения, отдыха и оздоровления детей и молодежи", утвержденных </w:t>
      </w:r>
      <w:r w:rsidR="00DA269D" w:rsidRPr="00DA269D">
        <w:rPr>
          <w:rFonts w:ascii="Georgia" w:eastAsia="Times New Roman" w:hAnsi="Georgia" w:cs="Times New Roman"/>
          <w:szCs w:val="24"/>
          <w:lang w:eastAsia="ru-RU"/>
        </w:rPr>
        <w:t>Пост</w:t>
      </w:r>
      <w:r w:rsidR="00DA269D" w:rsidRPr="00DA269D">
        <w:rPr>
          <w:rFonts w:ascii="Georgia" w:eastAsia="Times New Roman" w:hAnsi="Georgia" w:cs="Times New Roman"/>
          <w:szCs w:val="24"/>
          <w:lang w:eastAsia="ru-RU"/>
        </w:rPr>
        <w:t>а</w:t>
      </w:r>
      <w:r w:rsidR="00DA269D" w:rsidRPr="00DA269D">
        <w:rPr>
          <w:rFonts w:ascii="Georgia" w:eastAsia="Times New Roman" w:hAnsi="Georgia" w:cs="Times New Roman"/>
          <w:szCs w:val="24"/>
          <w:lang w:eastAsia="ru-RU"/>
        </w:rPr>
        <w:t>новлением Главного государственного санитарного врача России от 28.09.2020 № СП 2.4.3648-20</w:t>
      </w:r>
      <w:r w:rsidR="00DA269D" w:rsidRPr="00DA269D">
        <w:rPr>
          <w:rFonts w:ascii="Georgia" w:eastAsia="Times New Roman" w:hAnsi="Georgia" w:cs="Times New Roman"/>
          <w:b/>
          <w:bCs/>
          <w:szCs w:val="24"/>
          <w:lang w:eastAsia="ru-RU"/>
        </w:rPr>
        <w:t xml:space="preserve"> </w:t>
      </w:r>
      <w:r w:rsidR="00B22919" w:rsidRPr="00DA269D">
        <w:rPr>
          <w:rFonts w:eastAsia="Times New Roman" w:cs="Times New Roman"/>
          <w:szCs w:val="24"/>
          <w:lang w:eastAsia="ru-RU"/>
        </w:rPr>
        <w:t>и позволяет  реализовывать образовательные программы в полном объ</w:t>
      </w:r>
      <w:r w:rsidR="00B22919" w:rsidRPr="00DA269D">
        <w:rPr>
          <w:rFonts w:eastAsia="Times New Roman" w:cs="Times New Roman"/>
          <w:szCs w:val="24"/>
          <w:lang w:eastAsia="ru-RU"/>
        </w:rPr>
        <w:t>е</w:t>
      </w:r>
      <w:r w:rsidR="00B22919" w:rsidRPr="00DA269D">
        <w:rPr>
          <w:rFonts w:eastAsia="Times New Roman" w:cs="Times New Roman"/>
          <w:szCs w:val="24"/>
          <w:lang w:eastAsia="ru-RU"/>
        </w:rPr>
        <w:t>ме в соответствии с ФГОС общего образования.</w:t>
      </w:r>
    </w:p>
    <w:p w:rsidR="00EA2266" w:rsidRDefault="003B557C" w:rsidP="00F35D24">
      <w:pPr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  <w:lang w:eastAsia="ru-RU"/>
        </w:rPr>
        <w:t xml:space="preserve">       </w:t>
      </w:r>
      <w:r w:rsidR="00B22919" w:rsidRPr="007A0143">
        <w:rPr>
          <w:rFonts w:eastAsia="Times New Roman" w:cs="Times New Roman"/>
          <w:szCs w:val="24"/>
          <w:lang w:eastAsia="ru-RU"/>
        </w:rPr>
        <w:t>Школа укомплектована достаточным количеством педагогических и иных работн</w:t>
      </w:r>
      <w:r w:rsidR="00B22919" w:rsidRPr="007A0143">
        <w:rPr>
          <w:rFonts w:eastAsia="Times New Roman" w:cs="Times New Roman"/>
          <w:szCs w:val="24"/>
          <w:lang w:eastAsia="ru-RU"/>
        </w:rPr>
        <w:t>и</w:t>
      </w:r>
      <w:r w:rsidR="00B22919" w:rsidRPr="007A0143">
        <w:rPr>
          <w:rFonts w:eastAsia="Times New Roman" w:cs="Times New Roman"/>
          <w:szCs w:val="24"/>
          <w:lang w:eastAsia="ru-RU"/>
        </w:rPr>
        <w:t>ков, которые имеют высокую квалификацию и регулярно проходят повышение квалиф</w:t>
      </w:r>
      <w:r w:rsidR="00B22919" w:rsidRPr="007A0143">
        <w:rPr>
          <w:rFonts w:eastAsia="Times New Roman" w:cs="Times New Roman"/>
          <w:szCs w:val="24"/>
          <w:lang w:eastAsia="ru-RU"/>
        </w:rPr>
        <w:t>и</w:t>
      </w:r>
      <w:r w:rsidR="00B22919" w:rsidRPr="007A0143">
        <w:rPr>
          <w:rFonts w:eastAsia="Times New Roman" w:cs="Times New Roman"/>
          <w:szCs w:val="24"/>
          <w:lang w:eastAsia="ru-RU"/>
        </w:rPr>
        <w:t>кации, что позволяет обеспечивать стабильных качественных результатов образовател</w:t>
      </w:r>
      <w:r w:rsidR="00B22919" w:rsidRPr="007A0143">
        <w:rPr>
          <w:rFonts w:eastAsia="Times New Roman" w:cs="Times New Roman"/>
          <w:szCs w:val="24"/>
          <w:lang w:eastAsia="ru-RU"/>
        </w:rPr>
        <w:t>ь</w:t>
      </w:r>
      <w:r w:rsidR="00B22919" w:rsidRPr="007A0143">
        <w:rPr>
          <w:rFonts w:eastAsia="Times New Roman" w:cs="Times New Roman"/>
          <w:szCs w:val="24"/>
          <w:lang w:eastAsia="ru-RU"/>
        </w:rPr>
        <w:t>ных достижений обучающихся.</w:t>
      </w:r>
    </w:p>
    <w:p w:rsidR="00B22919" w:rsidRPr="00EA2266" w:rsidRDefault="00B22919" w:rsidP="00EA2266">
      <w:pPr>
        <w:rPr>
          <w:rFonts w:cs="Times New Roman"/>
          <w:szCs w:val="24"/>
        </w:rPr>
      </w:pPr>
    </w:p>
    <w:tbl>
      <w:tblPr>
        <w:tblStyle w:val="myTableStyle0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718"/>
        <w:gridCol w:w="6060"/>
      </w:tblGrid>
      <w:tr w:rsidR="00B31C63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B31C63" w:rsidRDefault="002114B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</w:t>
            </w:r>
            <w:r>
              <w:rPr>
                <w:b/>
                <w:bCs/>
                <w:sz w:val="36"/>
                <w:szCs w:val="36"/>
              </w:rPr>
              <w:t>Н</w:t>
            </w:r>
            <w:r>
              <w:rPr>
                <w:b/>
                <w:bCs/>
                <w:sz w:val="36"/>
                <w:szCs w:val="36"/>
              </w:rPr>
              <w:t>НОЙ ПОДПИСЬЮ</w:t>
            </w:r>
          </w:p>
        </w:tc>
      </w:tr>
      <w:tr w:rsidR="00B31C63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B31C63" w:rsidRDefault="002114BD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B31C63">
        <w:trPr>
          <w:jc w:val="center"/>
        </w:trPr>
        <w:tc>
          <w:tcPr>
            <w:tcW w:w="0" w:type="auto"/>
          </w:tcPr>
          <w:p w:rsidR="00B31C63" w:rsidRDefault="002114BD">
            <w:r>
              <w:t>Сертификат</w:t>
            </w:r>
          </w:p>
        </w:tc>
        <w:tc>
          <w:tcPr>
            <w:tcW w:w="0" w:type="auto"/>
          </w:tcPr>
          <w:p w:rsidR="00B31C63" w:rsidRDefault="002114BD">
            <w:r>
              <w:t>603332450510203670830559428146817986133868575989</w:t>
            </w:r>
          </w:p>
        </w:tc>
      </w:tr>
      <w:tr w:rsidR="00B31C63">
        <w:trPr>
          <w:jc w:val="center"/>
        </w:trPr>
        <w:tc>
          <w:tcPr>
            <w:tcW w:w="0" w:type="auto"/>
          </w:tcPr>
          <w:p w:rsidR="00B31C63" w:rsidRDefault="002114BD">
            <w:r>
              <w:t>Владелец</w:t>
            </w:r>
          </w:p>
        </w:tc>
        <w:tc>
          <w:tcPr>
            <w:tcW w:w="0" w:type="auto"/>
          </w:tcPr>
          <w:p w:rsidR="00B31C63" w:rsidRDefault="002114BD">
            <w:r>
              <w:t>Попова Валентина Семеновна</w:t>
            </w:r>
          </w:p>
        </w:tc>
      </w:tr>
      <w:tr w:rsidR="00B31C63">
        <w:trPr>
          <w:jc w:val="center"/>
        </w:trPr>
        <w:tc>
          <w:tcPr>
            <w:tcW w:w="0" w:type="auto"/>
          </w:tcPr>
          <w:p w:rsidR="00B31C63" w:rsidRDefault="002114BD">
            <w:r>
              <w:t>Действителен</w:t>
            </w:r>
          </w:p>
        </w:tc>
        <w:tc>
          <w:tcPr>
            <w:tcW w:w="0" w:type="auto"/>
          </w:tcPr>
          <w:p w:rsidR="00B31C63" w:rsidRDefault="002114BD">
            <w:r>
              <w:t>С 28.02.2021 по 28.02.2022</w:t>
            </w:r>
          </w:p>
        </w:tc>
      </w:tr>
    </w:tbl>
    <w:p w:rsidR="00B31C63" w:rsidRDefault="00B31C63"/>
    <w:tbl>
      <w:tblPr>
        <w:tblStyle w:val="myTableStyle0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718"/>
        <w:gridCol w:w="6060"/>
      </w:tblGrid>
      <w:tr w:rsidR="00B31C63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B31C63" w:rsidRDefault="002114B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</w:t>
            </w:r>
            <w:r>
              <w:rPr>
                <w:b/>
                <w:bCs/>
                <w:sz w:val="36"/>
                <w:szCs w:val="36"/>
              </w:rPr>
              <w:t>Н</w:t>
            </w:r>
            <w:r>
              <w:rPr>
                <w:b/>
                <w:bCs/>
                <w:sz w:val="36"/>
                <w:szCs w:val="36"/>
              </w:rPr>
              <w:t>НОЙ ПОДПИСЬЮ</w:t>
            </w:r>
          </w:p>
        </w:tc>
      </w:tr>
      <w:tr w:rsidR="00B31C63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B31C63" w:rsidRDefault="002114BD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B31C63">
        <w:trPr>
          <w:jc w:val="center"/>
        </w:trPr>
        <w:tc>
          <w:tcPr>
            <w:tcW w:w="0" w:type="auto"/>
          </w:tcPr>
          <w:p w:rsidR="00B31C63" w:rsidRDefault="002114BD">
            <w:r>
              <w:t>Сертификат</w:t>
            </w:r>
          </w:p>
        </w:tc>
        <w:tc>
          <w:tcPr>
            <w:tcW w:w="0" w:type="auto"/>
          </w:tcPr>
          <w:p w:rsidR="00B31C63" w:rsidRDefault="002114BD">
            <w:r>
              <w:t>603332450510203670830559428146817986133868575827</w:t>
            </w:r>
          </w:p>
        </w:tc>
      </w:tr>
      <w:tr w:rsidR="00B31C63">
        <w:trPr>
          <w:jc w:val="center"/>
        </w:trPr>
        <w:tc>
          <w:tcPr>
            <w:tcW w:w="0" w:type="auto"/>
          </w:tcPr>
          <w:p w:rsidR="00B31C63" w:rsidRDefault="002114BD">
            <w:r>
              <w:t>Владелец</w:t>
            </w:r>
          </w:p>
        </w:tc>
        <w:tc>
          <w:tcPr>
            <w:tcW w:w="0" w:type="auto"/>
          </w:tcPr>
          <w:p w:rsidR="00B31C63" w:rsidRDefault="002114BD">
            <w:r>
              <w:t>Попова Валентина Семеновна</w:t>
            </w:r>
          </w:p>
        </w:tc>
      </w:tr>
      <w:tr w:rsidR="00B31C63">
        <w:trPr>
          <w:jc w:val="center"/>
        </w:trPr>
        <w:tc>
          <w:tcPr>
            <w:tcW w:w="0" w:type="auto"/>
          </w:tcPr>
          <w:p w:rsidR="00B31C63" w:rsidRDefault="002114BD">
            <w:r>
              <w:t>Действителен</w:t>
            </w:r>
          </w:p>
        </w:tc>
        <w:tc>
          <w:tcPr>
            <w:tcW w:w="0" w:type="auto"/>
          </w:tcPr>
          <w:p w:rsidR="00B31C63" w:rsidRDefault="002114BD">
            <w:r>
              <w:t>С 18.03.2022 по 18.03.2023</w:t>
            </w:r>
          </w:p>
        </w:tc>
      </w:tr>
    </w:tbl>
    <w:p w:rsidR="002114BD" w:rsidRDefault="002114BD"/>
    <w:sectPr w:rsidR="002114BD" w:rsidSect="00D54B96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4BD" w:rsidRDefault="002114BD">
      <w:pPr>
        <w:spacing w:after="0" w:line="240" w:lineRule="auto"/>
      </w:pPr>
      <w:r>
        <w:separator/>
      </w:r>
    </w:p>
  </w:endnote>
  <w:endnote w:type="continuationSeparator" w:id="0">
    <w:p w:rsidR="002114BD" w:rsidRDefault="00211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PT Sans Caption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7610264"/>
      <w:docPartObj>
        <w:docPartGallery w:val="Page Numbers (Bottom of Page)"/>
        <w:docPartUnique/>
      </w:docPartObj>
    </w:sdtPr>
    <w:sdtEndPr/>
    <w:sdtContent>
      <w:p w:rsidR="001279A4" w:rsidRDefault="001279A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4BD">
          <w:rPr>
            <w:noProof/>
          </w:rPr>
          <w:t>1</w:t>
        </w:r>
        <w:r>
          <w:fldChar w:fldCharType="end"/>
        </w:r>
      </w:p>
    </w:sdtContent>
  </w:sdt>
  <w:p w:rsidR="001279A4" w:rsidRDefault="001279A4"/>
  <w:p w:rsidR="001279A4" w:rsidRDefault="001279A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4BD" w:rsidRDefault="002114BD">
      <w:pPr>
        <w:spacing w:after="0" w:line="240" w:lineRule="auto"/>
      </w:pPr>
      <w:r>
        <w:separator/>
      </w:r>
    </w:p>
  </w:footnote>
  <w:footnote w:type="continuationSeparator" w:id="0">
    <w:p w:rsidR="002114BD" w:rsidRDefault="00211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D"/>
    <w:multiLevelType w:val="hybridMultilevel"/>
    <w:tmpl w:val="5F3534A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1925DD4"/>
    <w:multiLevelType w:val="hybridMultilevel"/>
    <w:tmpl w:val="CC1289EC"/>
    <w:lvl w:ilvl="0" w:tplc="80580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F71B87"/>
    <w:multiLevelType w:val="multilevel"/>
    <w:tmpl w:val="9C00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E97472"/>
    <w:multiLevelType w:val="multilevel"/>
    <w:tmpl w:val="08FC00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B74320"/>
    <w:multiLevelType w:val="multilevel"/>
    <w:tmpl w:val="A828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D42314"/>
    <w:multiLevelType w:val="multilevel"/>
    <w:tmpl w:val="E166A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55686D"/>
    <w:multiLevelType w:val="multilevel"/>
    <w:tmpl w:val="E74CD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C936EB"/>
    <w:multiLevelType w:val="multilevel"/>
    <w:tmpl w:val="396C52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C95A36"/>
    <w:multiLevelType w:val="multilevel"/>
    <w:tmpl w:val="1454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A00166"/>
    <w:multiLevelType w:val="multilevel"/>
    <w:tmpl w:val="CD5E2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D447A1"/>
    <w:multiLevelType w:val="multilevel"/>
    <w:tmpl w:val="4C7A5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9714F5"/>
    <w:multiLevelType w:val="multilevel"/>
    <w:tmpl w:val="7654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423C54"/>
    <w:multiLevelType w:val="hybridMultilevel"/>
    <w:tmpl w:val="3982B258"/>
    <w:lvl w:ilvl="0" w:tplc="8774D2A2">
      <w:numFmt w:val="bullet"/>
      <w:lvlText w:val=""/>
      <w:lvlJc w:val="left"/>
      <w:pPr>
        <w:ind w:left="103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F763172">
      <w:numFmt w:val="bullet"/>
      <w:lvlText w:val="•"/>
      <w:lvlJc w:val="left"/>
      <w:pPr>
        <w:ind w:left="2054" w:hanging="361"/>
      </w:pPr>
      <w:rPr>
        <w:rFonts w:hint="default"/>
        <w:lang w:val="ru-RU" w:eastAsia="ru-RU" w:bidi="ru-RU"/>
      </w:rPr>
    </w:lvl>
    <w:lvl w:ilvl="2" w:tplc="731426CC">
      <w:numFmt w:val="bullet"/>
      <w:lvlText w:val="•"/>
      <w:lvlJc w:val="left"/>
      <w:pPr>
        <w:ind w:left="3069" w:hanging="361"/>
      </w:pPr>
      <w:rPr>
        <w:rFonts w:hint="default"/>
        <w:lang w:val="ru-RU" w:eastAsia="ru-RU" w:bidi="ru-RU"/>
      </w:rPr>
    </w:lvl>
    <w:lvl w:ilvl="3" w:tplc="A34C356E">
      <w:numFmt w:val="bullet"/>
      <w:lvlText w:val="•"/>
      <w:lvlJc w:val="left"/>
      <w:pPr>
        <w:ind w:left="4084" w:hanging="361"/>
      </w:pPr>
      <w:rPr>
        <w:rFonts w:hint="default"/>
        <w:lang w:val="ru-RU" w:eastAsia="ru-RU" w:bidi="ru-RU"/>
      </w:rPr>
    </w:lvl>
    <w:lvl w:ilvl="4" w:tplc="0A7694C4">
      <w:numFmt w:val="bullet"/>
      <w:lvlText w:val="•"/>
      <w:lvlJc w:val="left"/>
      <w:pPr>
        <w:ind w:left="5099" w:hanging="361"/>
      </w:pPr>
      <w:rPr>
        <w:rFonts w:hint="default"/>
        <w:lang w:val="ru-RU" w:eastAsia="ru-RU" w:bidi="ru-RU"/>
      </w:rPr>
    </w:lvl>
    <w:lvl w:ilvl="5" w:tplc="8EBC2C6C">
      <w:numFmt w:val="bullet"/>
      <w:lvlText w:val="•"/>
      <w:lvlJc w:val="left"/>
      <w:pPr>
        <w:ind w:left="6114" w:hanging="361"/>
      </w:pPr>
      <w:rPr>
        <w:rFonts w:hint="default"/>
        <w:lang w:val="ru-RU" w:eastAsia="ru-RU" w:bidi="ru-RU"/>
      </w:rPr>
    </w:lvl>
    <w:lvl w:ilvl="6" w:tplc="A35A2B00">
      <w:numFmt w:val="bullet"/>
      <w:lvlText w:val="•"/>
      <w:lvlJc w:val="left"/>
      <w:pPr>
        <w:ind w:left="7129" w:hanging="361"/>
      </w:pPr>
      <w:rPr>
        <w:rFonts w:hint="default"/>
        <w:lang w:val="ru-RU" w:eastAsia="ru-RU" w:bidi="ru-RU"/>
      </w:rPr>
    </w:lvl>
    <w:lvl w:ilvl="7" w:tplc="0D8AA1F0">
      <w:numFmt w:val="bullet"/>
      <w:lvlText w:val="•"/>
      <w:lvlJc w:val="left"/>
      <w:pPr>
        <w:ind w:left="8144" w:hanging="361"/>
      </w:pPr>
      <w:rPr>
        <w:rFonts w:hint="default"/>
        <w:lang w:val="ru-RU" w:eastAsia="ru-RU" w:bidi="ru-RU"/>
      </w:rPr>
    </w:lvl>
    <w:lvl w:ilvl="8" w:tplc="F09E8EBE">
      <w:numFmt w:val="bullet"/>
      <w:lvlText w:val="•"/>
      <w:lvlJc w:val="left"/>
      <w:pPr>
        <w:ind w:left="9159" w:hanging="361"/>
      </w:pPr>
      <w:rPr>
        <w:rFonts w:hint="default"/>
        <w:lang w:val="ru-RU" w:eastAsia="ru-RU" w:bidi="ru-RU"/>
      </w:rPr>
    </w:lvl>
  </w:abstractNum>
  <w:abstractNum w:abstractNumId="14">
    <w:nsid w:val="1A3C385F"/>
    <w:multiLevelType w:val="multilevel"/>
    <w:tmpl w:val="CD50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B80BE8"/>
    <w:multiLevelType w:val="multilevel"/>
    <w:tmpl w:val="C9E4A3E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2251183"/>
    <w:multiLevelType w:val="multilevel"/>
    <w:tmpl w:val="07C8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E67ED6"/>
    <w:multiLevelType w:val="multilevel"/>
    <w:tmpl w:val="51D00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B14F49"/>
    <w:multiLevelType w:val="hybridMultilevel"/>
    <w:tmpl w:val="9670BC6C"/>
    <w:lvl w:ilvl="0" w:tplc="43209B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54437B8"/>
    <w:multiLevelType w:val="hybridMultilevel"/>
    <w:tmpl w:val="7A9E89A4"/>
    <w:lvl w:ilvl="0" w:tplc="611484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D27532"/>
    <w:multiLevelType w:val="multilevel"/>
    <w:tmpl w:val="BBDC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E12F99"/>
    <w:multiLevelType w:val="hybridMultilevel"/>
    <w:tmpl w:val="58563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D0630E"/>
    <w:multiLevelType w:val="hybridMultilevel"/>
    <w:tmpl w:val="FB9C3F9C"/>
    <w:lvl w:ilvl="0" w:tplc="61D003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3943D65"/>
    <w:multiLevelType w:val="multilevel"/>
    <w:tmpl w:val="2A78B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7207F3"/>
    <w:multiLevelType w:val="multilevel"/>
    <w:tmpl w:val="64ACA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290CF6"/>
    <w:multiLevelType w:val="multilevel"/>
    <w:tmpl w:val="B212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AD5A92"/>
    <w:multiLevelType w:val="multilevel"/>
    <w:tmpl w:val="D520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476FF3"/>
    <w:multiLevelType w:val="multilevel"/>
    <w:tmpl w:val="2BBC3A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5D7A4F"/>
    <w:multiLevelType w:val="multilevel"/>
    <w:tmpl w:val="DE0E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D274E3"/>
    <w:multiLevelType w:val="multilevel"/>
    <w:tmpl w:val="027E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337855"/>
    <w:multiLevelType w:val="multilevel"/>
    <w:tmpl w:val="395A9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D86A54"/>
    <w:multiLevelType w:val="multilevel"/>
    <w:tmpl w:val="A79E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2A24DE"/>
    <w:multiLevelType w:val="multilevel"/>
    <w:tmpl w:val="3320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385001"/>
    <w:multiLevelType w:val="multilevel"/>
    <w:tmpl w:val="ECC265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B0155B"/>
    <w:multiLevelType w:val="hybridMultilevel"/>
    <w:tmpl w:val="0A3E5956"/>
    <w:lvl w:ilvl="0" w:tplc="31620596">
      <w:start w:val="1"/>
      <w:numFmt w:val="decimal"/>
      <w:lvlText w:val="%1."/>
      <w:lvlJc w:val="left"/>
      <w:pPr>
        <w:ind w:left="720" w:hanging="360"/>
      </w:pPr>
    </w:lvl>
    <w:lvl w:ilvl="1" w:tplc="31620596" w:tentative="1">
      <w:start w:val="1"/>
      <w:numFmt w:val="lowerLetter"/>
      <w:lvlText w:val="%2."/>
      <w:lvlJc w:val="left"/>
      <w:pPr>
        <w:ind w:left="1440" w:hanging="360"/>
      </w:pPr>
    </w:lvl>
    <w:lvl w:ilvl="2" w:tplc="31620596" w:tentative="1">
      <w:start w:val="1"/>
      <w:numFmt w:val="lowerRoman"/>
      <w:lvlText w:val="%3."/>
      <w:lvlJc w:val="right"/>
      <w:pPr>
        <w:ind w:left="2160" w:hanging="180"/>
      </w:pPr>
    </w:lvl>
    <w:lvl w:ilvl="3" w:tplc="31620596" w:tentative="1">
      <w:start w:val="1"/>
      <w:numFmt w:val="decimal"/>
      <w:lvlText w:val="%4."/>
      <w:lvlJc w:val="left"/>
      <w:pPr>
        <w:ind w:left="2880" w:hanging="360"/>
      </w:pPr>
    </w:lvl>
    <w:lvl w:ilvl="4" w:tplc="31620596" w:tentative="1">
      <w:start w:val="1"/>
      <w:numFmt w:val="lowerLetter"/>
      <w:lvlText w:val="%5."/>
      <w:lvlJc w:val="left"/>
      <w:pPr>
        <w:ind w:left="3600" w:hanging="360"/>
      </w:pPr>
    </w:lvl>
    <w:lvl w:ilvl="5" w:tplc="31620596" w:tentative="1">
      <w:start w:val="1"/>
      <w:numFmt w:val="lowerRoman"/>
      <w:lvlText w:val="%6."/>
      <w:lvlJc w:val="right"/>
      <w:pPr>
        <w:ind w:left="4320" w:hanging="180"/>
      </w:pPr>
    </w:lvl>
    <w:lvl w:ilvl="6" w:tplc="31620596" w:tentative="1">
      <w:start w:val="1"/>
      <w:numFmt w:val="decimal"/>
      <w:lvlText w:val="%7."/>
      <w:lvlJc w:val="left"/>
      <w:pPr>
        <w:ind w:left="5040" w:hanging="360"/>
      </w:pPr>
    </w:lvl>
    <w:lvl w:ilvl="7" w:tplc="31620596" w:tentative="1">
      <w:start w:val="1"/>
      <w:numFmt w:val="lowerLetter"/>
      <w:lvlText w:val="%8."/>
      <w:lvlJc w:val="left"/>
      <w:pPr>
        <w:ind w:left="5760" w:hanging="360"/>
      </w:pPr>
    </w:lvl>
    <w:lvl w:ilvl="8" w:tplc="316205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860BC7"/>
    <w:multiLevelType w:val="multilevel"/>
    <w:tmpl w:val="E08ACF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615954"/>
    <w:multiLevelType w:val="multilevel"/>
    <w:tmpl w:val="7D92DCD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933AB2"/>
    <w:multiLevelType w:val="multilevel"/>
    <w:tmpl w:val="FB6E5F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1C1EDC"/>
    <w:multiLevelType w:val="hybridMultilevel"/>
    <w:tmpl w:val="4F828F42"/>
    <w:lvl w:ilvl="0" w:tplc="12736057">
      <w:start w:val="1"/>
      <w:numFmt w:val="decimal"/>
      <w:lvlText w:val="%1."/>
      <w:lvlJc w:val="left"/>
      <w:pPr>
        <w:ind w:left="720" w:hanging="360"/>
      </w:pPr>
    </w:lvl>
    <w:lvl w:ilvl="1" w:tplc="12736057" w:tentative="1">
      <w:start w:val="1"/>
      <w:numFmt w:val="lowerLetter"/>
      <w:lvlText w:val="%2."/>
      <w:lvlJc w:val="left"/>
      <w:pPr>
        <w:ind w:left="1440" w:hanging="360"/>
      </w:pPr>
    </w:lvl>
    <w:lvl w:ilvl="2" w:tplc="12736057" w:tentative="1">
      <w:start w:val="1"/>
      <w:numFmt w:val="lowerRoman"/>
      <w:lvlText w:val="%3."/>
      <w:lvlJc w:val="right"/>
      <w:pPr>
        <w:ind w:left="2160" w:hanging="180"/>
      </w:pPr>
    </w:lvl>
    <w:lvl w:ilvl="3" w:tplc="12736057" w:tentative="1">
      <w:start w:val="1"/>
      <w:numFmt w:val="decimal"/>
      <w:lvlText w:val="%4."/>
      <w:lvlJc w:val="left"/>
      <w:pPr>
        <w:ind w:left="2880" w:hanging="360"/>
      </w:pPr>
    </w:lvl>
    <w:lvl w:ilvl="4" w:tplc="12736057" w:tentative="1">
      <w:start w:val="1"/>
      <w:numFmt w:val="lowerLetter"/>
      <w:lvlText w:val="%5."/>
      <w:lvlJc w:val="left"/>
      <w:pPr>
        <w:ind w:left="3600" w:hanging="360"/>
      </w:pPr>
    </w:lvl>
    <w:lvl w:ilvl="5" w:tplc="12736057" w:tentative="1">
      <w:start w:val="1"/>
      <w:numFmt w:val="lowerRoman"/>
      <w:lvlText w:val="%6."/>
      <w:lvlJc w:val="right"/>
      <w:pPr>
        <w:ind w:left="4320" w:hanging="180"/>
      </w:pPr>
    </w:lvl>
    <w:lvl w:ilvl="6" w:tplc="12736057" w:tentative="1">
      <w:start w:val="1"/>
      <w:numFmt w:val="decimal"/>
      <w:lvlText w:val="%7."/>
      <w:lvlJc w:val="left"/>
      <w:pPr>
        <w:ind w:left="5040" w:hanging="360"/>
      </w:pPr>
    </w:lvl>
    <w:lvl w:ilvl="7" w:tplc="12736057" w:tentative="1">
      <w:start w:val="1"/>
      <w:numFmt w:val="lowerLetter"/>
      <w:lvlText w:val="%8."/>
      <w:lvlJc w:val="left"/>
      <w:pPr>
        <w:ind w:left="5760" w:hanging="360"/>
      </w:pPr>
    </w:lvl>
    <w:lvl w:ilvl="8" w:tplc="127360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2F4AA1"/>
    <w:multiLevelType w:val="multilevel"/>
    <w:tmpl w:val="76EA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7852FD"/>
    <w:multiLevelType w:val="multilevel"/>
    <w:tmpl w:val="1408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01B793A"/>
    <w:multiLevelType w:val="multilevel"/>
    <w:tmpl w:val="F50C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566E2D"/>
    <w:multiLevelType w:val="multilevel"/>
    <w:tmpl w:val="0044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581A3F"/>
    <w:multiLevelType w:val="hybridMultilevel"/>
    <w:tmpl w:val="4E6E402C"/>
    <w:lvl w:ilvl="0" w:tplc="483EE862">
      <w:numFmt w:val="bullet"/>
      <w:lvlText w:val=""/>
      <w:lvlJc w:val="left"/>
      <w:pPr>
        <w:ind w:left="139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9EEACC8">
      <w:numFmt w:val="bullet"/>
      <w:lvlText w:val="-"/>
      <w:lvlJc w:val="left"/>
      <w:pPr>
        <w:ind w:left="671" w:hanging="192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ru-RU" w:eastAsia="ru-RU" w:bidi="ru-RU"/>
      </w:rPr>
    </w:lvl>
    <w:lvl w:ilvl="2" w:tplc="E37E00E8">
      <w:numFmt w:val="bullet"/>
      <w:lvlText w:val="-"/>
      <w:lvlJc w:val="left"/>
      <w:pPr>
        <w:ind w:left="779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 w:tplc="2054B044">
      <w:numFmt w:val="bullet"/>
      <w:lvlText w:val="•"/>
      <w:lvlJc w:val="left"/>
      <w:pPr>
        <w:ind w:left="2623" w:hanging="156"/>
      </w:pPr>
      <w:rPr>
        <w:rFonts w:hint="default"/>
        <w:lang w:val="ru-RU" w:eastAsia="ru-RU" w:bidi="ru-RU"/>
      </w:rPr>
    </w:lvl>
    <w:lvl w:ilvl="4" w:tplc="B176865A">
      <w:numFmt w:val="bullet"/>
      <w:lvlText w:val="•"/>
      <w:lvlJc w:val="left"/>
      <w:pPr>
        <w:ind w:left="3847" w:hanging="156"/>
      </w:pPr>
      <w:rPr>
        <w:rFonts w:hint="default"/>
        <w:lang w:val="ru-RU" w:eastAsia="ru-RU" w:bidi="ru-RU"/>
      </w:rPr>
    </w:lvl>
    <w:lvl w:ilvl="5" w:tplc="8D1AB5A4">
      <w:numFmt w:val="bullet"/>
      <w:lvlText w:val="•"/>
      <w:lvlJc w:val="left"/>
      <w:pPr>
        <w:ind w:left="5070" w:hanging="156"/>
      </w:pPr>
      <w:rPr>
        <w:rFonts w:hint="default"/>
        <w:lang w:val="ru-RU" w:eastAsia="ru-RU" w:bidi="ru-RU"/>
      </w:rPr>
    </w:lvl>
    <w:lvl w:ilvl="6" w:tplc="024C5D78">
      <w:numFmt w:val="bullet"/>
      <w:lvlText w:val="•"/>
      <w:lvlJc w:val="left"/>
      <w:pPr>
        <w:ind w:left="6294" w:hanging="156"/>
      </w:pPr>
      <w:rPr>
        <w:rFonts w:hint="default"/>
        <w:lang w:val="ru-RU" w:eastAsia="ru-RU" w:bidi="ru-RU"/>
      </w:rPr>
    </w:lvl>
    <w:lvl w:ilvl="7" w:tplc="2ECA4854">
      <w:numFmt w:val="bullet"/>
      <w:lvlText w:val="•"/>
      <w:lvlJc w:val="left"/>
      <w:pPr>
        <w:ind w:left="7518" w:hanging="156"/>
      </w:pPr>
      <w:rPr>
        <w:rFonts w:hint="default"/>
        <w:lang w:val="ru-RU" w:eastAsia="ru-RU" w:bidi="ru-RU"/>
      </w:rPr>
    </w:lvl>
    <w:lvl w:ilvl="8" w:tplc="3E0A7C0C">
      <w:numFmt w:val="bullet"/>
      <w:lvlText w:val="•"/>
      <w:lvlJc w:val="left"/>
      <w:pPr>
        <w:ind w:left="8741" w:hanging="156"/>
      </w:pPr>
      <w:rPr>
        <w:rFonts w:hint="default"/>
        <w:lang w:val="ru-RU" w:eastAsia="ru-RU" w:bidi="ru-RU"/>
      </w:rPr>
    </w:lvl>
  </w:abstractNum>
  <w:abstractNum w:abstractNumId="44">
    <w:nsid w:val="72CF3101"/>
    <w:multiLevelType w:val="multilevel"/>
    <w:tmpl w:val="52B67A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3FB386B"/>
    <w:multiLevelType w:val="multilevel"/>
    <w:tmpl w:val="33C202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64B62EC"/>
    <w:multiLevelType w:val="multilevel"/>
    <w:tmpl w:val="AD3A3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A9873D3"/>
    <w:multiLevelType w:val="multilevel"/>
    <w:tmpl w:val="86305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BEC5CE9"/>
    <w:multiLevelType w:val="multilevel"/>
    <w:tmpl w:val="5926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D80661C"/>
    <w:multiLevelType w:val="multilevel"/>
    <w:tmpl w:val="01FA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43"/>
  </w:num>
  <w:num w:numId="3">
    <w:abstractNumId w:val="13"/>
  </w:num>
  <w:num w:numId="4">
    <w:abstractNumId w:val="0"/>
  </w:num>
  <w:num w:numId="5">
    <w:abstractNumId w:val="1"/>
  </w:num>
  <w:num w:numId="6">
    <w:abstractNumId w:val="33"/>
  </w:num>
  <w:num w:numId="7">
    <w:abstractNumId w:val="49"/>
  </w:num>
  <w:num w:numId="8">
    <w:abstractNumId w:val="32"/>
  </w:num>
  <w:num w:numId="9">
    <w:abstractNumId w:val="44"/>
  </w:num>
  <w:num w:numId="10">
    <w:abstractNumId w:val="14"/>
  </w:num>
  <w:num w:numId="11">
    <w:abstractNumId w:val="46"/>
  </w:num>
  <w:num w:numId="12">
    <w:abstractNumId w:val="39"/>
  </w:num>
  <w:num w:numId="13">
    <w:abstractNumId w:val="37"/>
  </w:num>
  <w:num w:numId="14">
    <w:abstractNumId w:val="27"/>
  </w:num>
  <w:num w:numId="15">
    <w:abstractNumId w:val="26"/>
  </w:num>
  <w:num w:numId="16">
    <w:abstractNumId w:val="48"/>
  </w:num>
  <w:num w:numId="17">
    <w:abstractNumId w:val="36"/>
  </w:num>
  <w:num w:numId="18">
    <w:abstractNumId w:val="42"/>
  </w:num>
  <w:num w:numId="19">
    <w:abstractNumId w:val="6"/>
  </w:num>
  <w:num w:numId="20">
    <w:abstractNumId w:val="4"/>
  </w:num>
  <w:num w:numId="21">
    <w:abstractNumId w:val="23"/>
  </w:num>
  <w:num w:numId="22">
    <w:abstractNumId w:val="30"/>
  </w:num>
  <w:num w:numId="23">
    <w:abstractNumId w:val="12"/>
  </w:num>
  <w:num w:numId="24">
    <w:abstractNumId w:val="45"/>
  </w:num>
  <w:num w:numId="25">
    <w:abstractNumId w:val="16"/>
  </w:num>
  <w:num w:numId="26">
    <w:abstractNumId w:val="8"/>
  </w:num>
  <w:num w:numId="27">
    <w:abstractNumId w:val="25"/>
  </w:num>
  <w:num w:numId="28">
    <w:abstractNumId w:val="15"/>
  </w:num>
  <w:num w:numId="29">
    <w:abstractNumId w:val="35"/>
  </w:num>
  <w:num w:numId="30">
    <w:abstractNumId w:val="28"/>
  </w:num>
  <w:num w:numId="31">
    <w:abstractNumId w:val="29"/>
  </w:num>
  <w:num w:numId="32">
    <w:abstractNumId w:val="9"/>
  </w:num>
  <w:num w:numId="33">
    <w:abstractNumId w:val="24"/>
  </w:num>
  <w:num w:numId="34">
    <w:abstractNumId w:val="40"/>
  </w:num>
  <w:num w:numId="35">
    <w:abstractNumId w:val="20"/>
  </w:num>
  <w:num w:numId="36">
    <w:abstractNumId w:val="5"/>
  </w:num>
  <w:num w:numId="37">
    <w:abstractNumId w:val="10"/>
  </w:num>
  <w:num w:numId="38">
    <w:abstractNumId w:val="3"/>
  </w:num>
  <w:num w:numId="39">
    <w:abstractNumId w:val="11"/>
  </w:num>
  <w:num w:numId="40">
    <w:abstractNumId w:val="47"/>
  </w:num>
  <w:num w:numId="41">
    <w:abstractNumId w:val="17"/>
  </w:num>
  <w:num w:numId="42">
    <w:abstractNumId w:val="7"/>
  </w:num>
  <w:num w:numId="43">
    <w:abstractNumId w:val="31"/>
  </w:num>
  <w:num w:numId="44">
    <w:abstractNumId w:val="21"/>
  </w:num>
  <w:num w:numId="45">
    <w:abstractNumId w:val="22"/>
  </w:num>
  <w:num w:numId="46">
    <w:abstractNumId w:val="18"/>
  </w:num>
  <w:num w:numId="47">
    <w:abstractNumId w:val="2"/>
  </w:num>
  <w:num w:numId="48">
    <w:abstractNumId w:val="34"/>
  </w:num>
  <w:num w:numId="49">
    <w:abstractNumId w:val="19"/>
  </w:num>
  <w:num w:numId="50">
    <w:abstractNumId w:val="38"/>
  </w:num>
  <w:numIdMacAtCleanup w:val="46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CA"/>
    <w:rsid w:val="0006783D"/>
    <w:rsid w:val="00095EFD"/>
    <w:rsid w:val="000B62F3"/>
    <w:rsid w:val="000C29F6"/>
    <w:rsid w:val="000F14DD"/>
    <w:rsid w:val="000F76BC"/>
    <w:rsid w:val="0012368E"/>
    <w:rsid w:val="001279A4"/>
    <w:rsid w:val="00127ECE"/>
    <w:rsid w:val="001413F5"/>
    <w:rsid w:val="001462FB"/>
    <w:rsid w:val="001528E3"/>
    <w:rsid w:val="001A1679"/>
    <w:rsid w:val="001B78DA"/>
    <w:rsid w:val="002038FA"/>
    <w:rsid w:val="00204EDA"/>
    <w:rsid w:val="002109B3"/>
    <w:rsid w:val="002114BD"/>
    <w:rsid w:val="00217C97"/>
    <w:rsid w:val="00221EBD"/>
    <w:rsid w:val="00222106"/>
    <w:rsid w:val="00236BE3"/>
    <w:rsid w:val="00257268"/>
    <w:rsid w:val="00264D86"/>
    <w:rsid w:val="002A093E"/>
    <w:rsid w:val="002A5414"/>
    <w:rsid w:val="002B19ED"/>
    <w:rsid w:val="002D2B31"/>
    <w:rsid w:val="002E0155"/>
    <w:rsid w:val="002F2A21"/>
    <w:rsid w:val="00300C9E"/>
    <w:rsid w:val="00321FF2"/>
    <w:rsid w:val="00361629"/>
    <w:rsid w:val="00392861"/>
    <w:rsid w:val="003A07B9"/>
    <w:rsid w:val="003A56F8"/>
    <w:rsid w:val="003B557C"/>
    <w:rsid w:val="003C31A8"/>
    <w:rsid w:val="003D5949"/>
    <w:rsid w:val="003E1357"/>
    <w:rsid w:val="003F79A3"/>
    <w:rsid w:val="00407F9D"/>
    <w:rsid w:val="004264F6"/>
    <w:rsid w:val="00462D57"/>
    <w:rsid w:val="00466BBB"/>
    <w:rsid w:val="00471E21"/>
    <w:rsid w:val="00494FBD"/>
    <w:rsid w:val="004B0AD4"/>
    <w:rsid w:val="004B232F"/>
    <w:rsid w:val="004B3345"/>
    <w:rsid w:val="004E2F57"/>
    <w:rsid w:val="0050133D"/>
    <w:rsid w:val="00502314"/>
    <w:rsid w:val="0050603B"/>
    <w:rsid w:val="00510514"/>
    <w:rsid w:val="00542FCA"/>
    <w:rsid w:val="0055089A"/>
    <w:rsid w:val="00553384"/>
    <w:rsid w:val="00553B53"/>
    <w:rsid w:val="00557DC9"/>
    <w:rsid w:val="00591B93"/>
    <w:rsid w:val="005A2CB8"/>
    <w:rsid w:val="005C2040"/>
    <w:rsid w:val="005D17A4"/>
    <w:rsid w:val="005D6E3D"/>
    <w:rsid w:val="005E32BB"/>
    <w:rsid w:val="005E7518"/>
    <w:rsid w:val="00617FBF"/>
    <w:rsid w:val="006347E0"/>
    <w:rsid w:val="0067381E"/>
    <w:rsid w:val="00685075"/>
    <w:rsid w:val="00691AB7"/>
    <w:rsid w:val="006C1C1F"/>
    <w:rsid w:val="007238C3"/>
    <w:rsid w:val="00745997"/>
    <w:rsid w:val="00751FD9"/>
    <w:rsid w:val="00760231"/>
    <w:rsid w:val="00771595"/>
    <w:rsid w:val="00800FAF"/>
    <w:rsid w:val="008752F4"/>
    <w:rsid w:val="008B2D6A"/>
    <w:rsid w:val="008B366B"/>
    <w:rsid w:val="008F622C"/>
    <w:rsid w:val="00903C49"/>
    <w:rsid w:val="0092657B"/>
    <w:rsid w:val="00927FF8"/>
    <w:rsid w:val="00946C2E"/>
    <w:rsid w:val="00955AF9"/>
    <w:rsid w:val="009B00A1"/>
    <w:rsid w:val="009D5A92"/>
    <w:rsid w:val="009F5F06"/>
    <w:rsid w:val="00A10055"/>
    <w:rsid w:val="00A82C12"/>
    <w:rsid w:val="00A9089B"/>
    <w:rsid w:val="00AA3329"/>
    <w:rsid w:val="00AA6189"/>
    <w:rsid w:val="00AA6499"/>
    <w:rsid w:val="00AB7244"/>
    <w:rsid w:val="00AC6C74"/>
    <w:rsid w:val="00AE5415"/>
    <w:rsid w:val="00AF473A"/>
    <w:rsid w:val="00B00C30"/>
    <w:rsid w:val="00B06204"/>
    <w:rsid w:val="00B2179A"/>
    <w:rsid w:val="00B22919"/>
    <w:rsid w:val="00B31C63"/>
    <w:rsid w:val="00B42EC5"/>
    <w:rsid w:val="00B46D2D"/>
    <w:rsid w:val="00B77602"/>
    <w:rsid w:val="00BC72F1"/>
    <w:rsid w:val="00BD74DF"/>
    <w:rsid w:val="00BE04C1"/>
    <w:rsid w:val="00BF5525"/>
    <w:rsid w:val="00C06C47"/>
    <w:rsid w:val="00C07681"/>
    <w:rsid w:val="00C33005"/>
    <w:rsid w:val="00C43527"/>
    <w:rsid w:val="00C50EFE"/>
    <w:rsid w:val="00C547F0"/>
    <w:rsid w:val="00C95426"/>
    <w:rsid w:val="00CB1E21"/>
    <w:rsid w:val="00D2192F"/>
    <w:rsid w:val="00D442EC"/>
    <w:rsid w:val="00D44B5E"/>
    <w:rsid w:val="00D54B96"/>
    <w:rsid w:val="00D61BAE"/>
    <w:rsid w:val="00D64DF1"/>
    <w:rsid w:val="00D820CD"/>
    <w:rsid w:val="00D954A4"/>
    <w:rsid w:val="00DA269D"/>
    <w:rsid w:val="00DC3014"/>
    <w:rsid w:val="00DC6391"/>
    <w:rsid w:val="00DC6840"/>
    <w:rsid w:val="00DC6E3C"/>
    <w:rsid w:val="00DF10FB"/>
    <w:rsid w:val="00DF3EDA"/>
    <w:rsid w:val="00DF40E5"/>
    <w:rsid w:val="00DF5BC8"/>
    <w:rsid w:val="00E50BA2"/>
    <w:rsid w:val="00E83D40"/>
    <w:rsid w:val="00E93100"/>
    <w:rsid w:val="00EA2266"/>
    <w:rsid w:val="00EB7D51"/>
    <w:rsid w:val="00EC5412"/>
    <w:rsid w:val="00ED2842"/>
    <w:rsid w:val="00EF2E2A"/>
    <w:rsid w:val="00F35D24"/>
    <w:rsid w:val="00F53726"/>
    <w:rsid w:val="00F7652E"/>
    <w:rsid w:val="00F822CE"/>
    <w:rsid w:val="00F959A7"/>
    <w:rsid w:val="00FD4F1B"/>
    <w:rsid w:val="00FD7A7F"/>
    <w:rsid w:val="00FF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index heading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Columns 3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2FCA"/>
    <w:pPr>
      <w:keepNext/>
      <w:spacing w:after="0" w:line="240" w:lineRule="auto"/>
      <w:outlineLvl w:val="0"/>
    </w:pPr>
    <w:rPr>
      <w:rFonts w:eastAsia="Times New Roman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2FCA"/>
    <w:pPr>
      <w:keepNext/>
      <w:spacing w:after="0" w:line="240" w:lineRule="auto"/>
      <w:ind w:firstLine="708"/>
      <w:jc w:val="center"/>
      <w:outlineLvl w:val="1"/>
    </w:pPr>
    <w:rPr>
      <w:rFonts w:eastAsia="Times New Roman" w:cs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2FCA"/>
    <w:pPr>
      <w:keepNext/>
      <w:spacing w:after="0" w:line="240" w:lineRule="auto"/>
      <w:outlineLvl w:val="2"/>
    </w:pPr>
    <w:rPr>
      <w:rFonts w:eastAsia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42FCA"/>
    <w:pPr>
      <w:keepNext/>
      <w:spacing w:after="0" w:line="240" w:lineRule="auto"/>
      <w:jc w:val="center"/>
      <w:outlineLvl w:val="3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2FCA"/>
    <w:pPr>
      <w:keepNext/>
      <w:spacing w:after="0" w:line="240" w:lineRule="auto"/>
      <w:jc w:val="center"/>
      <w:outlineLvl w:val="4"/>
    </w:pPr>
    <w:rPr>
      <w:rFonts w:eastAsia="Times New Roman" w:cs="Times New Roman"/>
      <w:b/>
      <w:bCs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2FCA"/>
    <w:pPr>
      <w:keepNext/>
      <w:spacing w:after="0" w:line="240" w:lineRule="auto"/>
      <w:ind w:firstLine="708"/>
      <w:jc w:val="both"/>
      <w:outlineLvl w:val="5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FCA"/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2FCA"/>
    <w:rPr>
      <w:rFonts w:eastAsia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2FCA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42FCA"/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2FCA"/>
    <w:rPr>
      <w:rFonts w:eastAsia="Times New Roman" w:cs="Times New Roman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2FCA"/>
    <w:rPr>
      <w:rFonts w:eastAsia="Times New Roman" w:cs="Times New Roman"/>
      <w:b/>
      <w:bCs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42FCA"/>
  </w:style>
  <w:style w:type="numbering" w:customStyle="1" w:styleId="110">
    <w:name w:val="Нет списка11"/>
    <w:next w:val="a2"/>
    <w:uiPriority w:val="99"/>
    <w:semiHidden/>
    <w:unhideWhenUsed/>
    <w:rsid w:val="00542FCA"/>
  </w:style>
  <w:style w:type="paragraph" w:styleId="a3">
    <w:name w:val="Body Text Indent"/>
    <w:basedOn w:val="a"/>
    <w:link w:val="a4"/>
    <w:rsid w:val="00542FCA"/>
    <w:pPr>
      <w:spacing w:after="0" w:line="240" w:lineRule="auto"/>
      <w:ind w:firstLine="708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42FCA"/>
    <w:rPr>
      <w:rFonts w:eastAsia="Times New Roman" w:cs="Times New Roman"/>
      <w:szCs w:val="24"/>
      <w:lang w:eastAsia="ru-RU"/>
    </w:rPr>
  </w:style>
  <w:style w:type="paragraph" w:styleId="a5">
    <w:name w:val="Body Text"/>
    <w:basedOn w:val="a"/>
    <w:link w:val="a6"/>
    <w:rsid w:val="00542FCA"/>
    <w:pPr>
      <w:spacing w:after="0" w:line="240" w:lineRule="auto"/>
      <w:jc w:val="center"/>
    </w:pPr>
    <w:rPr>
      <w:rFonts w:eastAsia="Times New Roman" w:cs="Times New Roman"/>
      <w:b/>
      <w:bCs/>
      <w:sz w:val="28"/>
      <w:szCs w:val="24"/>
      <w:u w:val="single"/>
      <w:lang w:eastAsia="ru-RU"/>
    </w:rPr>
  </w:style>
  <w:style w:type="character" w:customStyle="1" w:styleId="a6">
    <w:name w:val="Основной текст Знак"/>
    <w:basedOn w:val="a0"/>
    <w:link w:val="a5"/>
    <w:rsid w:val="00542FCA"/>
    <w:rPr>
      <w:rFonts w:eastAsia="Times New Roman" w:cs="Times New Roman"/>
      <w:b/>
      <w:bCs/>
      <w:sz w:val="28"/>
      <w:szCs w:val="24"/>
      <w:u w:val="single"/>
      <w:lang w:eastAsia="ru-RU"/>
    </w:rPr>
  </w:style>
  <w:style w:type="paragraph" w:styleId="a7">
    <w:name w:val="caption"/>
    <w:basedOn w:val="a"/>
    <w:next w:val="a"/>
    <w:qFormat/>
    <w:rsid w:val="00542FCA"/>
    <w:pPr>
      <w:spacing w:after="0" w:line="240" w:lineRule="auto"/>
    </w:pPr>
    <w:rPr>
      <w:rFonts w:eastAsia="Times New Roman" w:cs="Times New Roman"/>
      <w:b/>
      <w:bCs/>
      <w:szCs w:val="24"/>
      <w:lang w:eastAsia="ru-RU"/>
    </w:rPr>
  </w:style>
  <w:style w:type="paragraph" w:styleId="31">
    <w:name w:val="Body Text 3"/>
    <w:basedOn w:val="a"/>
    <w:link w:val="32"/>
    <w:rsid w:val="00542FCA"/>
    <w:pPr>
      <w:spacing w:after="0" w:line="240" w:lineRule="auto"/>
      <w:jc w:val="center"/>
    </w:pPr>
    <w:rPr>
      <w:rFonts w:eastAsia="Times New Roman" w:cs="Times New Roman"/>
      <w:b/>
      <w:bCs/>
      <w:szCs w:val="24"/>
      <w:u w:val="single"/>
      <w:lang w:eastAsia="ru-RU"/>
    </w:rPr>
  </w:style>
  <w:style w:type="character" w:customStyle="1" w:styleId="32">
    <w:name w:val="Основной текст 3 Знак"/>
    <w:basedOn w:val="a0"/>
    <w:link w:val="31"/>
    <w:rsid w:val="00542FCA"/>
    <w:rPr>
      <w:rFonts w:eastAsia="Times New Roman" w:cs="Times New Roman"/>
      <w:b/>
      <w:bCs/>
      <w:szCs w:val="24"/>
      <w:u w:val="single"/>
      <w:lang w:eastAsia="ru-RU"/>
    </w:rPr>
  </w:style>
  <w:style w:type="paragraph" w:styleId="21">
    <w:name w:val="Body Text Indent 2"/>
    <w:basedOn w:val="a"/>
    <w:link w:val="22"/>
    <w:rsid w:val="00542FCA"/>
    <w:pPr>
      <w:spacing w:after="120" w:line="48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42FCA"/>
    <w:rPr>
      <w:rFonts w:eastAsia="Times New Roman" w:cs="Times New Roman"/>
      <w:szCs w:val="24"/>
      <w:lang w:eastAsia="ru-RU"/>
    </w:rPr>
  </w:style>
  <w:style w:type="paragraph" w:styleId="23">
    <w:name w:val="Body Text 2"/>
    <w:basedOn w:val="a"/>
    <w:link w:val="24"/>
    <w:rsid w:val="00542FCA"/>
    <w:pPr>
      <w:spacing w:after="120" w:line="480" w:lineRule="auto"/>
    </w:pPr>
    <w:rPr>
      <w:rFonts w:eastAsia="Times New Roman" w:cs="Times New Roman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542FCA"/>
    <w:rPr>
      <w:rFonts w:eastAsia="Times New Roman" w:cs="Times New Roman"/>
      <w:szCs w:val="24"/>
      <w:lang w:eastAsia="ru-RU"/>
    </w:rPr>
  </w:style>
  <w:style w:type="paragraph" w:styleId="a8">
    <w:name w:val="Title"/>
    <w:basedOn w:val="a"/>
    <w:link w:val="a9"/>
    <w:qFormat/>
    <w:rsid w:val="00542FCA"/>
    <w:pPr>
      <w:spacing w:after="0" w:line="240" w:lineRule="auto"/>
      <w:jc w:val="center"/>
    </w:pPr>
    <w:rPr>
      <w:rFonts w:eastAsia="Times New Roman" w:cs="Times New Roman"/>
      <w:b/>
      <w:sz w:val="32"/>
      <w:szCs w:val="24"/>
      <w:lang w:eastAsia="ru-RU"/>
    </w:rPr>
  </w:style>
  <w:style w:type="character" w:customStyle="1" w:styleId="a9">
    <w:name w:val="Название Знак"/>
    <w:basedOn w:val="a0"/>
    <w:link w:val="a8"/>
    <w:rsid w:val="00542FCA"/>
    <w:rPr>
      <w:rFonts w:eastAsia="Times New Roman" w:cs="Times New Roman"/>
      <w:b/>
      <w:sz w:val="32"/>
      <w:szCs w:val="24"/>
      <w:lang w:eastAsia="ru-RU"/>
    </w:rPr>
  </w:style>
  <w:style w:type="paragraph" w:styleId="33">
    <w:name w:val="Body Text Indent 3"/>
    <w:basedOn w:val="a"/>
    <w:link w:val="34"/>
    <w:rsid w:val="00542FCA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542FCA"/>
    <w:rPr>
      <w:rFonts w:eastAsia="Times New Roman" w:cs="Times New Roman"/>
      <w:sz w:val="16"/>
      <w:szCs w:val="16"/>
      <w:lang w:eastAsia="ru-RU"/>
    </w:rPr>
  </w:style>
  <w:style w:type="paragraph" w:styleId="aa">
    <w:name w:val="Normal (Web)"/>
    <w:basedOn w:val="a"/>
    <w:uiPriority w:val="99"/>
    <w:rsid w:val="00542FCA"/>
    <w:pPr>
      <w:spacing w:before="100" w:beforeAutospacing="1" w:after="100" w:afterAutospacing="1" w:line="240" w:lineRule="auto"/>
      <w:ind w:firstLine="20"/>
      <w:jc w:val="both"/>
    </w:pPr>
    <w:rPr>
      <w:rFonts w:ascii="Arial" w:eastAsia="Times New Roman" w:hAnsi="Arial" w:cs="Arial"/>
      <w:color w:val="000000"/>
      <w:spacing w:val="20"/>
      <w:sz w:val="22"/>
      <w:lang w:eastAsia="ru-RU"/>
    </w:rPr>
  </w:style>
  <w:style w:type="table" w:styleId="ab">
    <w:name w:val="Table Grid"/>
    <w:basedOn w:val="a1"/>
    <w:rsid w:val="00542FC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.iue"/>
    <w:basedOn w:val="a"/>
    <w:next w:val="a"/>
    <w:rsid w:val="00542FCA"/>
    <w:pPr>
      <w:spacing w:after="0" w:line="240" w:lineRule="auto"/>
    </w:pPr>
    <w:rPr>
      <w:rFonts w:ascii="TimesNewRoman,BoldItalic" w:eastAsia="Times New Roman" w:hAnsi="TimesNewRoman,BoldItalic" w:cs="Times New Roman"/>
      <w:snapToGrid w:val="0"/>
      <w:szCs w:val="20"/>
      <w:lang w:eastAsia="ru-RU"/>
    </w:rPr>
  </w:style>
  <w:style w:type="paragraph" w:styleId="ac">
    <w:name w:val="footer"/>
    <w:basedOn w:val="a"/>
    <w:link w:val="ad"/>
    <w:uiPriority w:val="99"/>
    <w:rsid w:val="00542FCA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542FCA"/>
    <w:rPr>
      <w:rFonts w:eastAsia="Times New Roman" w:cs="Times New Roman"/>
      <w:szCs w:val="20"/>
      <w:lang w:eastAsia="ru-RU"/>
    </w:rPr>
  </w:style>
  <w:style w:type="paragraph" w:customStyle="1" w:styleId="ae">
    <w:name w:val="Знак"/>
    <w:basedOn w:val="a"/>
    <w:rsid w:val="00542F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page number"/>
    <w:basedOn w:val="a0"/>
    <w:rsid w:val="00542FCA"/>
  </w:style>
  <w:style w:type="paragraph" w:customStyle="1" w:styleId="Style9">
    <w:name w:val="Style9"/>
    <w:basedOn w:val="a"/>
    <w:rsid w:val="00542FCA"/>
    <w:pPr>
      <w:widowControl w:val="0"/>
      <w:autoSpaceDE w:val="0"/>
      <w:autoSpaceDN w:val="0"/>
      <w:adjustRightInd w:val="0"/>
      <w:spacing w:after="0" w:line="230" w:lineRule="exact"/>
      <w:ind w:hanging="202"/>
    </w:pPr>
    <w:rPr>
      <w:rFonts w:eastAsia="Times New Roman" w:cs="Times New Roman"/>
      <w:szCs w:val="24"/>
      <w:lang w:eastAsia="ru-RU"/>
    </w:rPr>
  </w:style>
  <w:style w:type="character" w:customStyle="1" w:styleId="FontStyle18">
    <w:name w:val="Font Style18"/>
    <w:rsid w:val="00542FCA"/>
    <w:rPr>
      <w:rFonts w:ascii="Times New Roman" w:hAnsi="Times New Roman" w:cs="Times New Roman"/>
      <w:sz w:val="18"/>
      <w:szCs w:val="18"/>
    </w:rPr>
  </w:style>
  <w:style w:type="character" w:styleId="af0">
    <w:name w:val="Strong"/>
    <w:qFormat/>
    <w:rsid w:val="00542FCA"/>
    <w:rPr>
      <w:b/>
      <w:bCs/>
    </w:rPr>
  </w:style>
  <w:style w:type="paragraph" w:styleId="af1">
    <w:name w:val="header"/>
    <w:basedOn w:val="a"/>
    <w:link w:val="af2"/>
    <w:rsid w:val="00542FCA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542FCA"/>
    <w:rPr>
      <w:rFonts w:eastAsia="Times New Roman" w:cs="Times New Roman"/>
      <w:szCs w:val="24"/>
      <w:lang w:eastAsia="ru-RU"/>
    </w:rPr>
  </w:style>
  <w:style w:type="table" w:styleId="-4">
    <w:name w:val="Light Grid Accent 4"/>
    <w:basedOn w:val="a1"/>
    <w:uiPriority w:val="62"/>
    <w:rsid w:val="00542FC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4">
    <w:name w:val="Medium Grid 1 Accent 4"/>
    <w:basedOn w:val="a1"/>
    <w:uiPriority w:val="67"/>
    <w:rsid w:val="00542FC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3-4">
    <w:name w:val="Medium Grid 3 Accent 4"/>
    <w:basedOn w:val="a1"/>
    <w:uiPriority w:val="69"/>
    <w:rsid w:val="00542FC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-3">
    <w:name w:val="Colorful List Accent 3"/>
    <w:basedOn w:val="a1"/>
    <w:uiPriority w:val="72"/>
    <w:rsid w:val="00542FCA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35">
    <w:name w:val="Table Columns 3"/>
    <w:basedOn w:val="a1"/>
    <w:rsid w:val="00542FCA"/>
    <w:pPr>
      <w:spacing w:after="0" w:line="240" w:lineRule="auto"/>
    </w:pPr>
    <w:rPr>
      <w:rFonts w:eastAsia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3">
    <w:name w:val="Hyperlink"/>
    <w:uiPriority w:val="99"/>
    <w:unhideWhenUsed/>
    <w:rsid w:val="00542FCA"/>
    <w:rPr>
      <w:color w:val="0000FF"/>
      <w:u w:val="single"/>
    </w:rPr>
  </w:style>
  <w:style w:type="paragraph" w:styleId="af4">
    <w:name w:val="No Spacing"/>
    <w:qFormat/>
    <w:rsid w:val="00542FC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12">
    <w:name w:val="Стиль1"/>
    <w:basedOn w:val="2"/>
    <w:rsid w:val="00542FCA"/>
  </w:style>
  <w:style w:type="paragraph" w:styleId="13">
    <w:name w:val="toc 1"/>
    <w:basedOn w:val="a"/>
    <w:next w:val="a"/>
    <w:autoRedefine/>
    <w:semiHidden/>
    <w:rsid w:val="00542FCA"/>
    <w:pPr>
      <w:pBdr>
        <w:between w:val="double" w:sz="6" w:space="0" w:color="auto"/>
      </w:pBdr>
      <w:spacing w:before="120" w:after="120" w:line="240" w:lineRule="auto"/>
      <w:jc w:val="center"/>
    </w:pPr>
    <w:rPr>
      <w:rFonts w:eastAsia="Times New Roman" w:cs="Times New Roman"/>
      <w:b/>
      <w:bCs/>
      <w:i/>
      <w:iCs/>
      <w:szCs w:val="24"/>
      <w:lang w:eastAsia="ru-RU"/>
    </w:rPr>
  </w:style>
  <w:style w:type="paragraph" w:styleId="25">
    <w:name w:val="toc 2"/>
    <w:basedOn w:val="a"/>
    <w:next w:val="a"/>
    <w:autoRedefine/>
    <w:uiPriority w:val="39"/>
    <w:rsid w:val="00542FCA"/>
    <w:pPr>
      <w:pBdr>
        <w:between w:val="double" w:sz="6" w:space="0" w:color="auto"/>
      </w:pBdr>
      <w:tabs>
        <w:tab w:val="right" w:leader="dot" w:pos="9628"/>
      </w:tabs>
      <w:spacing w:before="120" w:after="120" w:line="360" w:lineRule="auto"/>
      <w:jc w:val="center"/>
    </w:pPr>
    <w:rPr>
      <w:rFonts w:eastAsia="Times New Roman" w:cs="Times New Roman"/>
      <w:iCs/>
      <w:sz w:val="28"/>
      <w:szCs w:val="28"/>
      <w:lang w:eastAsia="ru-RU"/>
    </w:rPr>
  </w:style>
  <w:style w:type="paragraph" w:styleId="14">
    <w:name w:val="index 1"/>
    <w:basedOn w:val="a"/>
    <w:next w:val="a"/>
    <w:autoRedefine/>
    <w:semiHidden/>
    <w:rsid w:val="00542FCA"/>
    <w:pPr>
      <w:spacing w:after="0" w:line="240" w:lineRule="auto"/>
      <w:ind w:left="240" w:hanging="240"/>
    </w:pPr>
    <w:rPr>
      <w:rFonts w:eastAsia="Times New Roman" w:cs="Times New Roman"/>
      <w:sz w:val="18"/>
      <w:szCs w:val="18"/>
      <w:lang w:eastAsia="ru-RU"/>
    </w:rPr>
  </w:style>
  <w:style w:type="paragraph" w:styleId="26">
    <w:name w:val="index 2"/>
    <w:basedOn w:val="a"/>
    <w:next w:val="a"/>
    <w:autoRedefine/>
    <w:semiHidden/>
    <w:rsid w:val="00542FCA"/>
    <w:pPr>
      <w:spacing w:after="0" w:line="240" w:lineRule="auto"/>
      <w:ind w:left="480" w:hanging="240"/>
    </w:pPr>
    <w:rPr>
      <w:rFonts w:eastAsia="Times New Roman" w:cs="Times New Roman"/>
      <w:sz w:val="18"/>
      <w:szCs w:val="18"/>
      <w:lang w:eastAsia="ru-RU"/>
    </w:rPr>
  </w:style>
  <w:style w:type="paragraph" w:styleId="36">
    <w:name w:val="index 3"/>
    <w:basedOn w:val="a"/>
    <w:next w:val="a"/>
    <w:autoRedefine/>
    <w:semiHidden/>
    <w:rsid w:val="00542FCA"/>
    <w:pPr>
      <w:spacing w:after="0" w:line="240" w:lineRule="auto"/>
      <w:ind w:left="720" w:hanging="240"/>
    </w:pPr>
    <w:rPr>
      <w:rFonts w:eastAsia="Times New Roman" w:cs="Times New Roman"/>
      <w:sz w:val="18"/>
      <w:szCs w:val="18"/>
      <w:lang w:eastAsia="ru-RU"/>
    </w:rPr>
  </w:style>
  <w:style w:type="paragraph" w:styleId="41">
    <w:name w:val="index 4"/>
    <w:basedOn w:val="a"/>
    <w:next w:val="a"/>
    <w:autoRedefine/>
    <w:semiHidden/>
    <w:rsid w:val="00542FCA"/>
    <w:pPr>
      <w:spacing w:after="0" w:line="240" w:lineRule="auto"/>
      <w:ind w:left="960" w:hanging="240"/>
    </w:pPr>
    <w:rPr>
      <w:rFonts w:eastAsia="Times New Roman" w:cs="Times New Roman"/>
      <w:sz w:val="18"/>
      <w:szCs w:val="18"/>
      <w:lang w:eastAsia="ru-RU"/>
    </w:rPr>
  </w:style>
  <w:style w:type="paragraph" w:styleId="51">
    <w:name w:val="index 5"/>
    <w:basedOn w:val="a"/>
    <w:next w:val="a"/>
    <w:autoRedefine/>
    <w:semiHidden/>
    <w:rsid w:val="00542FCA"/>
    <w:pPr>
      <w:spacing w:after="0" w:line="240" w:lineRule="auto"/>
      <w:ind w:left="1200" w:hanging="240"/>
    </w:pPr>
    <w:rPr>
      <w:rFonts w:eastAsia="Times New Roman" w:cs="Times New Roman"/>
      <w:sz w:val="18"/>
      <w:szCs w:val="18"/>
      <w:lang w:eastAsia="ru-RU"/>
    </w:rPr>
  </w:style>
  <w:style w:type="paragraph" w:styleId="61">
    <w:name w:val="index 6"/>
    <w:basedOn w:val="a"/>
    <w:next w:val="a"/>
    <w:autoRedefine/>
    <w:semiHidden/>
    <w:rsid w:val="00542FCA"/>
    <w:pPr>
      <w:spacing w:after="0" w:line="240" w:lineRule="auto"/>
      <w:ind w:left="1440" w:hanging="240"/>
    </w:pPr>
    <w:rPr>
      <w:rFonts w:eastAsia="Times New Roman" w:cs="Times New Roman"/>
      <w:sz w:val="18"/>
      <w:szCs w:val="18"/>
      <w:lang w:eastAsia="ru-RU"/>
    </w:rPr>
  </w:style>
  <w:style w:type="paragraph" w:styleId="7">
    <w:name w:val="index 7"/>
    <w:basedOn w:val="a"/>
    <w:next w:val="a"/>
    <w:autoRedefine/>
    <w:semiHidden/>
    <w:rsid w:val="00542FCA"/>
    <w:pPr>
      <w:spacing w:after="0" w:line="240" w:lineRule="auto"/>
      <w:ind w:left="1680" w:hanging="240"/>
    </w:pPr>
    <w:rPr>
      <w:rFonts w:eastAsia="Times New Roman" w:cs="Times New Roman"/>
      <w:sz w:val="18"/>
      <w:szCs w:val="18"/>
      <w:lang w:eastAsia="ru-RU"/>
    </w:rPr>
  </w:style>
  <w:style w:type="paragraph" w:styleId="8">
    <w:name w:val="index 8"/>
    <w:basedOn w:val="a"/>
    <w:next w:val="a"/>
    <w:autoRedefine/>
    <w:semiHidden/>
    <w:rsid w:val="00542FCA"/>
    <w:pPr>
      <w:spacing w:after="0" w:line="240" w:lineRule="auto"/>
      <w:ind w:left="1920" w:hanging="240"/>
    </w:pPr>
    <w:rPr>
      <w:rFonts w:eastAsia="Times New Roman" w:cs="Times New Roman"/>
      <w:sz w:val="18"/>
      <w:szCs w:val="18"/>
      <w:lang w:eastAsia="ru-RU"/>
    </w:rPr>
  </w:style>
  <w:style w:type="paragraph" w:styleId="9">
    <w:name w:val="index 9"/>
    <w:basedOn w:val="a"/>
    <w:next w:val="a"/>
    <w:autoRedefine/>
    <w:semiHidden/>
    <w:rsid w:val="00542FCA"/>
    <w:pPr>
      <w:spacing w:after="0" w:line="240" w:lineRule="auto"/>
      <w:ind w:left="2160" w:hanging="240"/>
    </w:pPr>
    <w:rPr>
      <w:rFonts w:eastAsia="Times New Roman" w:cs="Times New Roman"/>
      <w:sz w:val="18"/>
      <w:szCs w:val="18"/>
      <w:lang w:eastAsia="ru-RU"/>
    </w:rPr>
  </w:style>
  <w:style w:type="paragraph" w:styleId="af5">
    <w:name w:val="index heading"/>
    <w:basedOn w:val="a"/>
    <w:next w:val="14"/>
    <w:semiHidden/>
    <w:rsid w:val="00542FCA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 w:line="240" w:lineRule="auto"/>
      <w:jc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styleId="37">
    <w:name w:val="toc 3"/>
    <w:basedOn w:val="a"/>
    <w:next w:val="a"/>
    <w:autoRedefine/>
    <w:semiHidden/>
    <w:rsid w:val="00542FCA"/>
    <w:pPr>
      <w:pBdr>
        <w:between w:val="double" w:sz="6" w:space="0" w:color="auto"/>
      </w:pBdr>
      <w:spacing w:before="120" w:after="120" w:line="240" w:lineRule="auto"/>
      <w:ind w:left="240"/>
      <w:jc w:val="center"/>
    </w:pPr>
    <w:rPr>
      <w:rFonts w:eastAsia="Times New Roman" w:cs="Times New Roman"/>
      <w:sz w:val="20"/>
      <w:szCs w:val="20"/>
      <w:lang w:eastAsia="ru-RU"/>
    </w:rPr>
  </w:style>
  <w:style w:type="paragraph" w:styleId="42">
    <w:name w:val="toc 4"/>
    <w:basedOn w:val="a"/>
    <w:next w:val="a"/>
    <w:autoRedefine/>
    <w:semiHidden/>
    <w:rsid w:val="00542FCA"/>
    <w:pPr>
      <w:pBdr>
        <w:between w:val="double" w:sz="6" w:space="0" w:color="auto"/>
      </w:pBdr>
      <w:spacing w:before="120" w:after="120" w:line="240" w:lineRule="auto"/>
      <w:ind w:left="480"/>
      <w:jc w:val="center"/>
    </w:pPr>
    <w:rPr>
      <w:rFonts w:eastAsia="Times New Roman" w:cs="Times New Roman"/>
      <w:sz w:val="20"/>
      <w:szCs w:val="20"/>
      <w:lang w:eastAsia="ru-RU"/>
    </w:rPr>
  </w:style>
  <w:style w:type="paragraph" w:styleId="52">
    <w:name w:val="toc 5"/>
    <w:basedOn w:val="a"/>
    <w:next w:val="a"/>
    <w:autoRedefine/>
    <w:semiHidden/>
    <w:rsid w:val="00542FCA"/>
    <w:pPr>
      <w:pBdr>
        <w:between w:val="double" w:sz="6" w:space="0" w:color="auto"/>
      </w:pBdr>
      <w:spacing w:before="120" w:after="120" w:line="240" w:lineRule="auto"/>
      <w:ind w:left="720"/>
      <w:jc w:val="center"/>
    </w:pPr>
    <w:rPr>
      <w:rFonts w:eastAsia="Times New Roman" w:cs="Times New Roman"/>
      <w:sz w:val="20"/>
      <w:szCs w:val="20"/>
      <w:lang w:eastAsia="ru-RU"/>
    </w:rPr>
  </w:style>
  <w:style w:type="paragraph" w:styleId="62">
    <w:name w:val="toc 6"/>
    <w:basedOn w:val="a"/>
    <w:next w:val="a"/>
    <w:autoRedefine/>
    <w:semiHidden/>
    <w:rsid w:val="00542FCA"/>
    <w:pPr>
      <w:pBdr>
        <w:between w:val="double" w:sz="6" w:space="0" w:color="auto"/>
      </w:pBdr>
      <w:spacing w:before="120" w:after="120" w:line="240" w:lineRule="auto"/>
      <w:ind w:left="960"/>
      <w:jc w:val="center"/>
    </w:pPr>
    <w:rPr>
      <w:rFonts w:eastAsia="Times New Roman" w:cs="Times New Roman"/>
      <w:sz w:val="20"/>
      <w:szCs w:val="20"/>
      <w:lang w:eastAsia="ru-RU"/>
    </w:rPr>
  </w:style>
  <w:style w:type="paragraph" w:styleId="70">
    <w:name w:val="toc 7"/>
    <w:basedOn w:val="a"/>
    <w:next w:val="a"/>
    <w:autoRedefine/>
    <w:semiHidden/>
    <w:rsid w:val="00542FCA"/>
    <w:pPr>
      <w:pBdr>
        <w:between w:val="double" w:sz="6" w:space="0" w:color="auto"/>
      </w:pBdr>
      <w:spacing w:before="120" w:after="120" w:line="240" w:lineRule="auto"/>
      <w:ind w:left="1200"/>
      <w:jc w:val="center"/>
    </w:pPr>
    <w:rPr>
      <w:rFonts w:eastAsia="Times New Roman" w:cs="Times New Roman"/>
      <w:sz w:val="20"/>
      <w:szCs w:val="20"/>
      <w:lang w:eastAsia="ru-RU"/>
    </w:rPr>
  </w:style>
  <w:style w:type="paragraph" w:styleId="80">
    <w:name w:val="toc 8"/>
    <w:basedOn w:val="a"/>
    <w:next w:val="a"/>
    <w:autoRedefine/>
    <w:semiHidden/>
    <w:rsid w:val="00542FCA"/>
    <w:pPr>
      <w:pBdr>
        <w:between w:val="double" w:sz="6" w:space="0" w:color="auto"/>
      </w:pBdr>
      <w:spacing w:before="120" w:after="120" w:line="240" w:lineRule="auto"/>
      <w:ind w:left="1440"/>
      <w:jc w:val="center"/>
    </w:pPr>
    <w:rPr>
      <w:rFonts w:eastAsia="Times New Roman" w:cs="Times New Roman"/>
      <w:sz w:val="20"/>
      <w:szCs w:val="20"/>
      <w:lang w:eastAsia="ru-RU"/>
    </w:rPr>
  </w:style>
  <w:style w:type="paragraph" w:styleId="90">
    <w:name w:val="toc 9"/>
    <w:basedOn w:val="a"/>
    <w:next w:val="a"/>
    <w:autoRedefine/>
    <w:semiHidden/>
    <w:rsid w:val="00542FCA"/>
    <w:pPr>
      <w:pBdr>
        <w:between w:val="double" w:sz="6" w:space="0" w:color="auto"/>
      </w:pBdr>
      <w:spacing w:before="120" w:after="120" w:line="240" w:lineRule="auto"/>
      <w:ind w:left="1680"/>
      <w:jc w:val="center"/>
    </w:pPr>
    <w:rPr>
      <w:rFonts w:eastAsia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42FC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542FCA"/>
    <w:rPr>
      <w:rFonts w:ascii="Tahoma" w:eastAsia="Times New Roman" w:hAnsi="Tahoma" w:cs="Tahoma"/>
      <w:sz w:val="16"/>
      <w:szCs w:val="16"/>
      <w:lang w:eastAsia="ru-RU"/>
    </w:rPr>
  </w:style>
  <w:style w:type="table" w:styleId="-30">
    <w:name w:val="Light Grid Accent 3"/>
    <w:basedOn w:val="a1"/>
    <w:uiPriority w:val="62"/>
    <w:rsid w:val="00542FCA"/>
    <w:pPr>
      <w:spacing w:after="0" w:line="240" w:lineRule="auto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af8">
    <w:name w:val="FollowedHyperlink"/>
    <w:basedOn w:val="a0"/>
    <w:uiPriority w:val="99"/>
    <w:semiHidden/>
    <w:unhideWhenUsed/>
    <w:rsid w:val="00542FCA"/>
    <w:rPr>
      <w:color w:val="800080" w:themeColor="followedHyperlink"/>
      <w:u w:val="single"/>
    </w:rPr>
  </w:style>
  <w:style w:type="table" w:customStyle="1" w:styleId="15">
    <w:name w:val="Сетка таблицы1"/>
    <w:basedOn w:val="a1"/>
    <w:next w:val="ab"/>
    <w:rsid w:val="00542FC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542FCA"/>
    <w:pPr>
      <w:ind w:left="720"/>
      <w:contextualSpacing/>
    </w:pPr>
    <w:rPr>
      <w:rFonts w:asciiTheme="minorHAnsi" w:hAnsiTheme="minorHAnsi"/>
      <w:sz w:val="22"/>
    </w:rPr>
  </w:style>
  <w:style w:type="character" w:customStyle="1" w:styleId="apple-converted-space">
    <w:name w:val="apple-converted-space"/>
    <w:basedOn w:val="a0"/>
    <w:rsid w:val="00542FCA"/>
  </w:style>
  <w:style w:type="paragraph" w:customStyle="1" w:styleId="16">
    <w:name w:val="Абзац списка1"/>
    <w:basedOn w:val="a"/>
    <w:rsid w:val="00542FCA"/>
    <w:pPr>
      <w:ind w:left="720"/>
    </w:pPr>
    <w:rPr>
      <w:rFonts w:ascii="Calibri" w:eastAsia="Times New Roman" w:hAnsi="Calibri" w:cs="Times New Roman"/>
      <w:sz w:val="22"/>
      <w:lang w:eastAsia="ru-RU"/>
    </w:rPr>
  </w:style>
  <w:style w:type="table" w:customStyle="1" w:styleId="27">
    <w:name w:val="Сетка таблицы2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b"/>
    <w:rsid w:val="00542FC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b"/>
    <w:rsid w:val="00542FC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b"/>
    <w:uiPriority w:val="59"/>
    <w:rsid w:val="00542FC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">
    <w:name w:val="Сетка таблицы6"/>
    <w:basedOn w:val="a1"/>
    <w:next w:val="ab"/>
    <w:uiPriority w:val="59"/>
    <w:rsid w:val="00542FC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b"/>
    <w:uiPriority w:val="59"/>
    <w:rsid w:val="00542FCA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">
    <w:name w:val="Сетка таблицы8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542FCA"/>
  </w:style>
  <w:style w:type="paragraph" w:customStyle="1" w:styleId="c3">
    <w:name w:val="c3"/>
    <w:basedOn w:val="a"/>
    <w:rsid w:val="00542FC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542FCA"/>
  </w:style>
  <w:style w:type="paragraph" w:customStyle="1" w:styleId="c14">
    <w:name w:val="c14"/>
    <w:basedOn w:val="a"/>
    <w:rsid w:val="00542FC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7">
    <w:name w:val="c7"/>
    <w:basedOn w:val="a"/>
    <w:rsid w:val="00542FC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46">
    <w:name w:val="c46"/>
    <w:basedOn w:val="a"/>
    <w:rsid w:val="00542FC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34">
    <w:name w:val="c34"/>
    <w:basedOn w:val="a0"/>
    <w:rsid w:val="00542FCA"/>
  </w:style>
  <w:style w:type="character" w:styleId="afa">
    <w:name w:val="Emphasis"/>
    <w:basedOn w:val="a0"/>
    <w:uiPriority w:val="20"/>
    <w:qFormat/>
    <w:rsid w:val="00542FCA"/>
    <w:rPr>
      <w:i/>
      <w:iCs/>
    </w:rPr>
  </w:style>
  <w:style w:type="table" w:customStyle="1" w:styleId="91">
    <w:name w:val="Сетка таблицы9"/>
    <w:basedOn w:val="a1"/>
    <w:next w:val="ab"/>
    <w:uiPriority w:val="59"/>
    <w:rsid w:val="00542FC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b"/>
    <w:rsid w:val="00542FC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b"/>
    <w:rsid w:val="00542FC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b"/>
    <w:uiPriority w:val="59"/>
    <w:rsid w:val="00542FC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basedOn w:val="a0"/>
    <w:uiPriority w:val="99"/>
    <w:semiHidden/>
    <w:unhideWhenUsed/>
    <w:rsid w:val="00542FCA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542FC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542FCA"/>
    <w:rPr>
      <w:rFonts w:eastAsia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542FCA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542FCA"/>
    <w:rPr>
      <w:rFonts w:eastAsia="Times New Roman" w:cs="Times New Roman"/>
      <w:b/>
      <w:bCs/>
      <w:sz w:val="20"/>
      <w:szCs w:val="20"/>
      <w:lang w:eastAsia="ru-RU"/>
    </w:rPr>
  </w:style>
  <w:style w:type="table" w:customStyle="1" w:styleId="100">
    <w:name w:val="Сетка таблицы10"/>
    <w:basedOn w:val="a1"/>
    <w:next w:val="ab"/>
    <w:uiPriority w:val="59"/>
    <w:rsid w:val="00542FC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b"/>
    <w:uiPriority w:val="39"/>
    <w:rsid w:val="00542FCA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rsid w:val="00542FC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542FCA"/>
  </w:style>
  <w:style w:type="numbering" w:customStyle="1" w:styleId="121">
    <w:name w:val="Нет списка12"/>
    <w:next w:val="a2"/>
    <w:uiPriority w:val="99"/>
    <w:semiHidden/>
    <w:unhideWhenUsed/>
    <w:rsid w:val="00542FCA"/>
  </w:style>
  <w:style w:type="table" w:customStyle="1" w:styleId="200">
    <w:name w:val="Сетка таблицы20"/>
    <w:basedOn w:val="a1"/>
    <w:next w:val="ab"/>
    <w:uiPriority w:val="59"/>
    <w:rsid w:val="00542FCA"/>
    <w:pPr>
      <w:spacing w:after="0" w:line="240" w:lineRule="auto"/>
    </w:pPr>
    <w:rPr>
      <w:rFonts w:eastAsia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rsid w:val="00542FC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rsid w:val="00542FC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542FC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uiPriority w:val="59"/>
    <w:rsid w:val="00542FC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Сетка таблицы28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E93100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B46D2D"/>
  </w:style>
  <w:style w:type="table" w:customStyle="1" w:styleId="340">
    <w:name w:val="Сетка таблицы34"/>
    <w:basedOn w:val="a1"/>
    <w:next w:val="ab"/>
    <w:uiPriority w:val="59"/>
    <w:rsid w:val="00B46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b"/>
    <w:rsid w:val="00B46D2D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b"/>
    <w:uiPriority w:val="59"/>
    <w:rsid w:val="00B46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b"/>
    <w:uiPriority w:val="59"/>
    <w:rsid w:val="00B46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b"/>
    <w:uiPriority w:val="59"/>
    <w:rsid w:val="00B46D2D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next w:val="ab"/>
    <w:uiPriority w:val="59"/>
    <w:rsid w:val="00FF1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1"/>
    <w:next w:val="ab"/>
    <w:uiPriority w:val="59"/>
    <w:rsid w:val="00264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b"/>
    <w:rsid w:val="00264D8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next w:val="ab"/>
    <w:uiPriority w:val="59"/>
    <w:rsid w:val="00300C9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1"/>
    <w:next w:val="ab"/>
    <w:uiPriority w:val="59"/>
    <w:rsid w:val="00300C9E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next w:val="ab"/>
    <w:uiPriority w:val="59"/>
    <w:rsid w:val="00DC6E3C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b"/>
    <w:uiPriority w:val="59"/>
    <w:rsid w:val="00B7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b"/>
    <w:uiPriority w:val="59"/>
    <w:rsid w:val="00550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b"/>
    <w:rsid w:val="0050231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b"/>
    <w:uiPriority w:val="59"/>
    <w:rsid w:val="00502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b"/>
    <w:rsid w:val="0050231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b"/>
    <w:uiPriority w:val="59"/>
    <w:rsid w:val="00DC6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903C49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1">
    <w:name w:val="Сетка таблицы371"/>
    <w:basedOn w:val="a1"/>
    <w:uiPriority w:val="59"/>
    <w:rsid w:val="00AA649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basedOn w:val="a1"/>
    <w:next w:val="ab"/>
    <w:rsid w:val="00AA649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1"/>
    <w:next w:val="ab"/>
    <w:uiPriority w:val="59"/>
    <w:rsid w:val="004E2F5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b"/>
    <w:uiPriority w:val="59"/>
    <w:rsid w:val="004E2F5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5"/>
    <w:basedOn w:val="a1"/>
    <w:next w:val="ab"/>
    <w:uiPriority w:val="59"/>
    <w:rsid w:val="00DF5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b"/>
    <w:uiPriority w:val="59"/>
    <w:rsid w:val="000F76BC"/>
    <w:pPr>
      <w:spacing w:after="0" w:line="240" w:lineRule="auto"/>
    </w:pPr>
    <w:rPr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index heading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Columns 3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2FCA"/>
    <w:pPr>
      <w:keepNext/>
      <w:spacing w:after="0" w:line="240" w:lineRule="auto"/>
      <w:outlineLvl w:val="0"/>
    </w:pPr>
    <w:rPr>
      <w:rFonts w:eastAsia="Times New Roman" w:cs="Times New Roman"/>
      <w:b/>
      <w:bCs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2FCA"/>
    <w:pPr>
      <w:keepNext/>
      <w:spacing w:after="0" w:line="240" w:lineRule="auto"/>
      <w:ind w:firstLine="708"/>
      <w:jc w:val="center"/>
      <w:outlineLvl w:val="1"/>
    </w:pPr>
    <w:rPr>
      <w:rFonts w:eastAsia="Times New Roman" w:cs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2FCA"/>
    <w:pPr>
      <w:keepNext/>
      <w:spacing w:after="0" w:line="240" w:lineRule="auto"/>
      <w:outlineLvl w:val="2"/>
    </w:pPr>
    <w:rPr>
      <w:rFonts w:eastAsia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42FCA"/>
    <w:pPr>
      <w:keepNext/>
      <w:spacing w:after="0" w:line="240" w:lineRule="auto"/>
      <w:jc w:val="center"/>
      <w:outlineLvl w:val="3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2FCA"/>
    <w:pPr>
      <w:keepNext/>
      <w:spacing w:after="0" w:line="240" w:lineRule="auto"/>
      <w:jc w:val="center"/>
      <w:outlineLvl w:val="4"/>
    </w:pPr>
    <w:rPr>
      <w:rFonts w:eastAsia="Times New Roman" w:cs="Times New Roman"/>
      <w:b/>
      <w:bCs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2FCA"/>
    <w:pPr>
      <w:keepNext/>
      <w:spacing w:after="0" w:line="240" w:lineRule="auto"/>
      <w:ind w:firstLine="708"/>
      <w:jc w:val="both"/>
      <w:outlineLvl w:val="5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FCA"/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2FCA"/>
    <w:rPr>
      <w:rFonts w:eastAsia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2FCA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42FCA"/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2FCA"/>
    <w:rPr>
      <w:rFonts w:eastAsia="Times New Roman" w:cs="Times New Roman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2FCA"/>
    <w:rPr>
      <w:rFonts w:eastAsia="Times New Roman" w:cs="Times New Roman"/>
      <w:b/>
      <w:bCs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42FCA"/>
  </w:style>
  <w:style w:type="numbering" w:customStyle="1" w:styleId="110">
    <w:name w:val="Нет списка11"/>
    <w:next w:val="a2"/>
    <w:uiPriority w:val="99"/>
    <w:semiHidden/>
    <w:unhideWhenUsed/>
    <w:rsid w:val="00542FCA"/>
  </w:style>
  <w:style w:type="paragraph" w:styleId="a3">
    <w:name w:val="Body Text Indent"/>
    <w:basedOn w:val="a"/>
    <w:link w:val="a4"/>
    <w:rsid w:val="00542FCA"/>
    <w:pPr>
      <w:spacing w:after="0" w:line="240" w:lineRule="auto"/>
      <w:ind w:firstLine="708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542FCA"/>
    <w:rPr>
      <w:rFonts w:eastAsia="Times New Roman" w:cs="Times New Roman"/>
      <w:szCs w:val="24"/>
      <w:lang w:eastAsia="ru-RU"/>
    </w:rPr>
  </w:style>
  <w:style w:type="paragraph" w:styleId="a5">
    <w:name w:val="Body Text"/>
    <w:basedOn w:val="a"/>
    <w:link w:val="a6"/>
    <w:rsid w:val="00542FCA"/>
    <w:pPr>
      <w:spacing w:after="0" w:line="240" w:lineRule="auto"/>
      <w:jc w:val="center"/>
    </w:pPr>
    <w:rPr>
      <w:rFonts w:eastAsia="Times New Roman" w:cs="Times New Roman"/>
      <w:b/>
      <w:bCs/>
      <w:sz w:val="28"/>
      <w:szCs w:val="24"/>
      <w:u w:val="single"/>
      <w:lang w:eastAsia="ru-RU"/>
    </w:rPr>
  </w:style>
  <w:style w:type="character" w:customStyle="1" w:styleId="a6">
    <w:name w:val="Основной текст Знак"/>
    <w:basedOn w:val="a0"/>
    <w:link w:val="a5"/>
    <w:rsid w:val="00542FCA"/>
    <w:rPr>
      <w:rFonts w:eastAsia="Times New Roman" w:cs="Times New Roman"/>
      <w:b/>
      <w:bCs/>
      <w:sz w:val="28"/>
      <w:szCs w:val="24"/>
      <w:u w:val="single"/>
      <w:lang w:eastAsia="ru-RU"/>
    </w:rPr>
  </w:style>
  <w:style w:type="paragraph" w:styleId="a7">
    <w:name w:val="caption"/>
    <w:basedOn w:val="a"/>
    <w:next w:val="a"/>
    <w:qFormat/>
    <w:rsid w:val="00542FCA"/>
    <w:pPr>
      <w:spacing w:after="0" w:line="240" w:lineRule="auto"/>
    </w:pPr>
    <w:rPr>
      <w:rFonts w:eastAsia="Times New Roman" w:cs="Times New Roman"/>
      <w:b/>
      <w:bCs/>
      <w:szCs w:val="24"/>
      <w:lang w:eastAsia="ru-RU"/>
    </w:rPr>
  </w:style>
  <w:style w:type="paragraph" w:styleId="31">
    <w:name w:val="Body Text 3"/>
    <w:basedOn w:val="a"/>
    <w:link w:val="32"/>
    <w:rsid w:val="00542FCA"/>
    <w:pPr>
      <w:spacing w:after="0" w:line="240" w:lineRule="auto"/>
      <w:jc w:val="center"/>
    </w:pPr>
    <w:rPr>
      <w:rFonts w:eastAsia="Times New Roman" w:cs="Times New Roman"/>
      <w:b/>
      <w:bCs/>
      <w:szCs w:val="24"/>
      <w:u w:val="single"/>
      <w:lang w:eastAsia="ru-RU"/>
    </w:rPr>
  </w:style>
  <w:style w:type="character" w:customStyle="1" w:styleId="32">
    <w:name w:val="Основной текст 3 Знак"/>
    <w:basedOn w:val="a0"/>
    <w:link w:val="31"/>
    <w:rsid w:val="00542FCA"/>
    <w:rPr>
      <w:rFonts w:eastAsia="Times New Roman" w:cs="Times New Roman"/>
      <w:b/>
      <w:bCs/>
      <w:szCs w:val="24"/>
      <w:u w:val="single"/>
      <w:lang w:eastAsia="ru-RU"/>
    </w:rPr>
  </w:style>
  <w:style w:type="paragraph" w:styleId="21">
    <w:name w:val="Body Text Indent 2"/>
    <w:basedOn w:val="a"/>
    <w:link w:val="22"/>
    <w:rsid w:val="00542FCA"/>
    <w:pPr>
      <w:spacing w:after="120" w:line="48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42FCA"/>
    <w:rPr>
      <w:rFonts w:eastAsia="Times New Roman" w:cs="Times New Roman"/>
      <w:szCs w:val="24"/>
      <w:lang w:eastAsia="ru-RU"/>
    </w:rPr>
  </w:style>
  <w:style w:type="paragraph" w:styleId="23">
    <w:name w:val="Body Text 2"/>
    <w:basedOn w:val="a"/>
    <w:link w:val="24"/>
    <w:rsid w:val="00542FCA"/>
    <w:pPr>
      <w:spacing w:after="120" w:line="480" w:lineRule="auto"/>
    </w:pPr>
    <w:rPr>
      <w:rFonts w:eastAsia="Times New Roman" w:cs="Times New Roman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542FCA"/>
    <w:rPr>
      <w:rFonts w:eastAsia="Times New Roman" w:cs="Times New Roman"/>
      <w:szCs w:val="24"/>
      <w:lang w:eastAsia="ru-RU"/>
    </w:rPr>
  </w:style>
  <w:style w:type="paragraph" w:styleId="a8">
    <w:name w:val="Title"/>
    <w:basedOn w:val="a"/>
    <w:link w:val="a9"/>
    <w:qFormat/>
    <w:rsid w:val="00542FCA"/>
    <w:pPr>
      <w:spacing w:after="0" w:line="240" w:lineRule="auto"/>
      <w:jc w:val="center"/>
    </w:pPr>
    <w:rPr>
      <w:rFonts w:eastAsia="Times New Roman" w:cs="Times New Roman"/>
      <w:b/>
      <w:sz w:val="32"/>
      <w:szCs w:val="24"/>
      <w:lang w:eastAsia="ru-RU"/>
    </w:rPr>
  </w:style>
  <w:style w:type="character" w:customStyle="1" w:styleId="a9">
    <w:name w:val="Название Знак"/>
    <w:basedOn w:val="a0"/>
    <w:link w:val="a8"/>
    <w:rsid w:val="00542FCA"/>
    <w:rPr>
      <w:rFonts w:eastAsia="Times New Roman" w:cs="Times New Roman"/>
      <w:b/>
      <w:sz w:val="32"/>
      <w:szCs w:val="24"/>
      <w:lang w:eastAsia="ru-RU"/>
    </w:rPr>
  </w:style>
  <w:style w:type="paragraph" w:styleId="33">
    <w:name w:val="Body Text Indent 3"/>
    <w:basedOn w:val="a"/>
    <w:link w:val="34"/>
    <w:rsid w:val="00542FCA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542FCA"/>
    <w:rPr>
      <w:rFonts w:eastAsia="Times New Roman" w:cs="Times New Roman"/>
      <w:sz w:val="16"/>
      <w:szCs w:val="16"/>
      <w:lang w:eastAsia="ru-RU"/>
    </w:rPr>
  </w:style>
  <w:style w:type="paragraph" w:styleId="aa">
    <w:name w:val="Normal (Web)"/>
    <w:basedOn w:val="a"/>
    <w:uiPriority w:val="99"/>
    <w:rsid w:val="00542FCA"/>
    <w:pPr>
      <w:spacing w:before="100" w:beforeAutospacing="1" w:after="100" w:afterAutospacing="1" w:line="240" w:lineRule="auto"/>
      <w:ind w:firstLine="20"/>
      <w:jc w:val="both"/>
    </w:pPr>
    <w:rPr>
      <w:rFonts w:ascii="Arial" w:eastAsia="Times New Roman" w:hAnsi="Arial" w:cs="Arial"/>
      <w:color w:val="000000"/>
      <w:spacing w:val="20"/>
      <w:sz w:val="22"/>
      <w:lang w:eastAsia="ru-RU"/>
    </w:rPr>
  </w:style>
  <w:style w:type="table" w:styleId="ab">
    <w:name w:val="Table Grid"/>
    <w:basedOn w:val="a1"/>
    <w:rsid w:val="00542FC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.iue"/>
    <w:basedOn w:val="a"/>
    <w:next w:val="a"/>
    <w:rsid w:val="00542FCA"/>
    <w:pPr>
      <w:spacing w:after="0" w:line="240" w:lineRule="auto"/>
    </w:pPr>
    <w:rPr>
      <w:rFonts w:ascii="TimesNewRoman,BoldItalic" w:eastAsia="Times New Roman" w:hAnsi="TimesNewRoman,BoldItalic" w:cs="Times New Roman"/>
      <w:snapToGrid w:val="0"/>
      <w:szCs w:val="20"/>
      <w:lang w:eastAsia="ru-RU"/>
    </w:rPr>
  </w:style>
  <w:style w:type="paragraph" w:styleId="ac">
    <w:name w:val="footer"/>
    <w:basedOn w:val="a"/>
    <w:link w:val="ad"/>
    <w:uiPriority w:val="99"/>
    <w:rsid w:val="00542FCA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542FCA"/>
    <w:rPr>
      <w:rFonts w:eastAsia="Times New Roman" w:cs="Times New Roman"/>
      <w:szCs w:val="20"/>
      <w:lang w:eastAsia="ru-RU"/>
    </w:rPr>
  </w:style>
  <w:style w:type="paragraph" w:customStyle="1" w:styleId="ae">
    <w:name w:val="Знак"/>
    <w:basedOn w:val="a"/>
    <w:rsid w:val="00542F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page number"/>
    <w:basedOn w:val="a0"/>
    <w:rsid w:val="00542FCA"/>
  </w:style>
  <w:style w:type="paragraph" w:customStyle="1" w:styleId="Style9">
    <w:name w:val="Style9"/>
    <w:basedOn w:val="a"/>
    <w:rsid w:val="00542FCA"/>
    <w:pPr>
      <w:widowControl w:val="0"/>
      <w:autoSpaceDE w:val="0"/>
      <w:autoSpaceDN w:val="0"/>
      <w:adjustRightInd w:val="0"/>
      <w:spacing w:after="0" w:line="230" w:lineRule="exact"/>
      <w:ind w:hanging="202"/>
    </w:pPr>
    <w:rPr>
      <w:rFonts w:eastAsia="Times New Roman" w:cs="Times New Roman"/>
      <w:szCs w:val="24"/>
      <w:lang w:eastAsia="ru-RU"/>
    </w:rPr>
  </w:style>
  <w:style w:type="character" w:customStyle="1" w:styleId="FontStyle18">
    <w:name w:val="Font Style18"/>
    <w:rsid w:val="00542FCA"/>
    <w:rPr>
      <w:rFonts w:ascii="Times New Roman" w:hAnsi="Times New Roman" w:cs="Times New Roman"/>
      <w:sz w:val="18"/>
      <w:szCs w:val="18"/>
    </w:rPr>
  </w:style>
  <w:style w:type="character" w:styleId="af0">
    <w:name w:val="Strong"/>
    <w:qFormat/>
    <w:rsid w:val="00542FCA"/>
    <w:rPr>
      <w:b/>
      <w:bCs/>
    </w:rPr>
  </w:style>
  <w:style w:type="paragraph" w:styleId="af1">
    <w:name w:val="header"/>
    <w:basedOn w:val="a"/>
    <w:link w:val="af2"/>
    <w:rsid w:val="00542FCA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542FCA"/>
    <w:rPr>
      <w:rFonts w:eastAsia="Times New Roman" w:cs="Times New Roman"/>
      <w:szCs w:val="24"/>
      <w:lang w:eastAsia="ru-RU"/>
    </w:rPr>
  </w:style>
  <w:style w:type="table" w:styleId="-4">
    <w:name w:val="Light Grid Accent 4"/>
    <w:basedOn w:val="a1"/>
    <w:uiPriority w:val="62"/>
    <w:rsid w:val="00542FC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4">
    <w:name w:val="Medium Grid 1 Accent 4"/>
    <w:basedOn w:val="a1"/>
    <w:uiPriority w:val="67"/>
    <w:rsid w:val="00542FC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3-4">
    <w:name w:val="Medium Grid 3 Accent 4"/>
    <w:basedOn w:val="a1"/>
    <w:uiPriority w:val="69"/>
    <w:rsid w:val="00542FC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-3">
    <w:name w:val="Colorful List Accent 3"/>
    <w:basedOn w:val="a1"/>
    <w:uiPriority w:val="72"/>
    <w:rsid w:val="00542FCA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35">
    <w:name w:val="Table Columns 3"/>
    <w:basedOn w:val="a1"/>
    <w:rsid w:val="00542FCA"/>
    <w:pPr>
      <w:spacing w:after="0" w:line="240" w:lineRule="auto"/>
    </w:pPr>
    <w:rPr>
      <w:rFonts w:eastAsia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3">
    <w:name w:val="Hyperlink"/>
    <w:uiPriority w:val="99"/>
    <w:unhideWhenUsed/>
    <w:rsid w:val="00542FCA"/>
    <w:rPr>
      <w:color w:val="0000FF"/>
      <w:u w:val="single"/>
    </w:rPr>
  </w:style>
  <w:style w:type="paragraph" w:styleId="af4">
    <w:name w:val="No Spacing"/>
    <w:qFormat/>
    <w:rsid w:val="00542FC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customStyle="1" w:styleId="12">
    <w:name w:val="Стиль1"/>
    <w:basedOn w:val="2"/>
    <w:rsid w:val="00542FCA"/>
  </w:style>
  <w:style w:type="paragraph" w:styleId="13">
    <w:name w:val="toc 1"/>
    <w:basedOn w:val="a"/>
    <w:next w:val="a"/>
    <w:autoRedefine/>
    <w:semiHidden/>
    <w:rsid w:val="00542FCA"/>
    <w:pPr>
      <w:pBdr>
        <w:between w:val="double" w:sz="6" w:space="0" w:color="auto"/>
      </w:pBdr>
      <w:spacing w:before="120" w:after="120" w:line="240" w:lineRule="auto"/>
      <w:jc w:val="center"/>
    </w:pPr>
    <w:rPr>
      <w:rFonts w:eastAsia="Times New Roman" w:cs="Times New Roman"/>
      <w:b/>
      <w:bCs/>
      <w:i/>
      <w:iCs/>
      <w:szCs w:val="24"/>
      <w:lang w:eastAsia="ru-RU"/>
    </w:rPr>
  </w:style>
  <w:style w:type="paragraph" w:styleId="25">
    <w:name w:val="toc 2"/>
    <w:basedOn w:val="a"/>
    <w:next w:val="a"/>
    <w:autoRedefine/>
    <w:uiPriority w:val="39"/>
    <w:rsid w:val="00542FCA"/>
    <w:pPr>
      <w:pBdr>
        <w:between w:val="double" w:sz="6" w:space="0" w:color="auto"/>
      </w:pBdr>
      <w:tabs>
        <w:tab w:val="right" w:leader="dot" w:pos="9628"/>
      </w:tabs>
      <w:spacing w:before="120" w:after="120" w:line="360" w:lineRule="auto"/>
      <w:jc w:val="center"/>
    </w:pPr>
    <w:rPr>
      <w:rFonts w:eastAsia="Times New Roman" w:cs="Times New Roman"/>
      <w:iCs/>
      <w:sz w:val="28"/>
      <w:szCs w:val="28"/>
      <w:lang w:eastAsia="ru-RU"/>
    </w:rPr>
  </w:style>
  <w:style w:type="paragraph" w:styleId="14">
    <w:name w:val="index 1"/>
    <w:basedOn w:val="a"/>
    <w:next w:val="a"/>
    <w:autoRedefine/>
    <w:semiHidden/>
    <w:rsid w:val="00542FCA"/>
    <w:pPr>
      <w:spacing w:after="0" w:line="240" w:lineRule="auto"/>
      <w:ind w:left="240" w:hanging="240"/>
    </w:pPr>
    <w:rPr>
      <w:rFonts w:eastAsia="Times New Roman" w:cs="Times New Roman"/>
      <w:sz w:val="18"/>
      <w:szCs w:val="18"/>
      <w:lang w:eastAsia="ru-RU"/>
    </w:rPr>
  </w:style>
  <w:style w:type="paragraph" w:styleId="26">
    <w:name w:val="index 2"/>
    <w:basedOn w:val="a"/>
    <w:next w:val="a"/>
    <w:autoRedefine/>
    <w:semiHidden/>
    <w:rsid w:val="00542FCA"/>
    <w:pPr>
      <w:spacing w:after="0" w:line="240" w:lineRule="auto"/>
      <w:ind w:left="480" w:hanging="240"/>
    </w:pPr>
    <w:rPr>
      <w:rFonts w:eastAsia="Times New Roman" w:cs="Times New Roman"/>
      <w:sz w:val="18"/>
      <w:szCs w:val="18"/>
      <w:lang w:eastAsia="ru-RU"/>
    </w:rPr>
  </w:style>
  <w:style w:type="paragraph" w:styleId="36">
    <w:name w:val="index 3"/>
    <w:basedOn w:val="a"/>
    <w:next w:val="a"/>
    <w:autoRedefine/>
    <w:semiHidden/>
    <w:rsid w:val="00542FCA"/>
    <w:pPr>
      <w:spacing w:after="0" w:line="240" w:lineRule="auto"/>
      <w:ind w:left="720" w:hanging="240"/>
    </w:pPr>
    <w:rPr>
      <w:rFonts w:eastAsia="Times New Roman" w:cs="Times New Roman"/>
      <w:sz w:val="18"/>
      <w:szCs w:val="18"/>
      <w:lang w:eastAsia="ru-RU"/>
    </w:rPr>
  </w:style>
  <w:style w:type="paragraph" w:styleId="41">
    <w:name w:val="index 4"/>
    <w:basedOn w:val="a"/>
    <w:next w:val="a"/>
    <w:autoRedefine/>
    <w:semiHidden/>
    <w:rsid w:val="00542FCA"/>
    <w:pPr>
      <w:spacing w:after="0" w:line="240" w:lineRule="auto"/>
      <w:ind w:left="960" w:hanging="240"/>
    </w:pPr>
    <w:rPr>
      <w:rFonts w:eastAsia="Times New Roman" w:cs="Times New Roman"/>
      <w:sz w:val="18"/>
      <w:szCs w:val="18"/>
      <w:lang w:eastAsia="ru-RU"/>
    </w:rPr>
  </w:style>
  <w:style w:type="paragraph" w:styleId="51">
    <w:name w:val="index 5"/>
    <w:basedOn w:val="a"/>
    <w:next w:val="a"/>
    <w:autoRedefine/>
    <w:semiHidden/>
    <w:rsid w:val="00542FCA"/>
    <w:pPr>
      <w:spacing w:after="0" w:line="240" w:lineRule="auto"/>
      <w:ind w:left="1200" w:hanging="240"/>
    </w:pPr>
    <w:rPr>
      <w:rFonts w:eastAsia="Times New Roman" w:cs="Times New Roman"/>
      <w:sz w:val="18"/>
      <w:szCs w:val="18"/>
      <w:lang w:eastAsia="ru-RU"/>
    </w:rPr>
  </w:style>
  <w:style w:type="paragraph" w:styleId="61">
    <w:name w:val="index 6"/>
    <w:basedOn w:val="a"/>
    <w:next w:val="a"/>
    <w:autoRedefine/>
    <w:semiHidden/>
    <w:rsid w:val="00542FCA"/>
    <w:pPr>
      <w:spacing w:after="0" w:line="240" w:lineRule="auto"/>
      <w:ind w:left="1440" w:hanging="240"/>
    </w:pPr>
    <w:rPr>
      <w:rFonts w:eastAsia="Times New Roman" w:cs="Times New Roman"/>
      <w:sz w:val="18"/>
      <w:szCs w:val="18"/>
      <w:lang w:eastAsia="ru-RU"/>
    </w:rPr>
  </w:style>
  <w:style w:type="paragraph" w:styleId="7">
    <w:name w:val="index 7"/>
    <w:basedOn w:val="a"/>
    <w:next w:val="a"/>
    <w:autoRedefine/>
    <w:semiHidden/>
    <w:rsid w:val="00542FCA"/>
    <w:pPr>
      <w:spacing w:after="0" w:line="240" w:lineRule="auto"/>
      <w:ind w:left="1680" w:hanging="240"/>
    </w:pPr>
    <w:rPr>
      <w:rFonts w:eastAsia="Times New Roman" w:cs="Times New Roman"/>
      <w:sz w:val="18"/>
      <w:szCs w:val="18"/>
      <w:lang w:eastAsia="ru-RU"/>
    </w:rPr>
  </w:style>
  <w:style w:type="paragraph" w:styleId="8">
    <w:name w:val="index 8"/>
    <w:basedOn w:val="a"/>
    <w:next w:val="a"/>
    <w:autoRedefine/>
    <w:semiHidden/>
    <w:rsid w:val="00542FCA"/>
    <w:pPr>
      <w:spacing w:after="0" w:line="240" w:lineRule="auto"/>
      <w:ind w:left="1920" w:hanging="240"/>
    </w:pPr>
    <w:rPr>
      <w:rFonts w:eastAsia="Times New Roman" w:cs="Times New Roman"/>
      <w:sz w:val="18"/>
      <w:szCs w:val="18"/>
      <w:lang w:eastAsia="ru-RU"/>
    </w:rPr>
  </w:style>
  <w:style w:type="paragraph" w:styleId="9">
    <w:name w:val="index 9"/>
    <w:basedOn w:val="a"/>
    <w:next w:val="a"/>
    <w:autoRedefine/>
    <w:semiHidden/>
    <w:rsid w:val="00542FCA"/>
    <w:pPr>
      <w:spacing w:after="0" w:line="240" w:lineRule="auto"/>
      <w:ind w:left="2160" w:hanging="240"/>
    </w:pPr>
    <w:rPr>
      <w:rFonts w:eastAsia="Times New Roman" w:cs="Times New Roman"/>
      <w:sz w:val="18"/>
      <w:szCs w:val="18"/>
      <w:lang w:eastAsia="ru-RU"/>
    </w:rPr>
  </w:style>
  <w:style w:type="paragraph" w:styleId="af5">
    <w:name w:val="index heading"/>
    <w:basedOn w:val="a"/>
    <w:next w:val="14"/>
    <w:semiHidden/>
    <w:rsid w:val="00542FCA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 w:line="240" w:lineRule="auto"/>
      <w:jc w:val="center"/>
    </w:pPr>
    <w:rPr>
      <w:rFonts w:ascii="Arial" w:eastAsia="Times New Roman" w:hAnsi="Arial" w:cs="Arial"/>
      <w:b/>
      <w:bCs/>
      <w:sz w:val="22"/>
      <w:lang w:eastAsia="ru-RU"/>
    </w:rPr>
  </w:style>
  <w:style w:type="paragraph" w:styleId="37">
    <w:name w:val="toc 3"/>
    <w:basedOn w:val="a"/>
    <w:next w:val="a"/>
    <w:autoRedefine/>
    <w:semiHidden/>
    <w:rsid w:val="00542FCA"/>
    <w:pPr>
      <w:pBdr>
        <w:between w:val="double" w:sz="6" w:space="0" w:color="auto"/>
      </w:pBdr>
      <w:spacing w:before="120" w:after="120" w:line="240" w:lineRule="auto"/>
      <w:ind w:left="240"/>
      <w:jc w:val="center"/>
    </w:pPr>
    <w:rPr>
      <w:rFonts w:eastAsia="Times New Roman" w:cs="Times New Roman"/>
      <w:sz w:val="20"/>
      <w:szCs w:val="20"/>
      <w:lang w:eastAsia="ru-RU"/>
    </w:rPr>
  </w:style>
  <w:style w:type="paragraph" w:styleId="42">
    <w:name w:val="toc 4"/>
    <w:basedOn w:val="a"/>
    <w:next w:val="a"/>
    <w:autoRedefine/>
    <w:semiHidden/>
    <w:rsid w:val="00542FCA"/>
    <w:pPr>
      <w:pBdr>
        <w:between w:val="double" w:sz="6" w:space="0" w:color="auto"/>
      </w:pBdr>
      <w:spacing w:before="120" w:after="120" w:line="240" w:lineRule="auto"/>
      <w:ind w:left="480"/>
      <w:jc w:val="center"/>
    </w:pPr>
    <w:rPr>
      <w:rFonts w:eastAsia="Times New Roman" w:cs="Times New Roman"/>
      <w:sz w:val="20"/>
      <w:szCs w:val="20"/>
      <w:lang w:eastAsia="ru-RU"/>
    </w:rPr>
  </w:style>
  <w:style w:type="paragraph" w:styleId="52">
    <w:name w:val="toc 5"/>
    <w:basedOn w:val="a"/>
    <w:next w:val="a"/>
    <w:autoRedefine/>
    <w:semiHidden/>
    <w:rsid w:val="00542FCA"/>
    <w:pPr>
      <w:pBdr>
        <w:between w:val="double" w:sz="6" w:space="0" w:color="auto"/>
      </w:pBdr>
      <w:spacing w:before="120" w:after="120" w:line="240" w:lineRule="auto"/>
      <w:ind w:left="720"/>
      <w:jc w:val="center"/>
    </w:pPr>
    <w:rPr>
      <w:rFonts w:eastAsia="Times New Roman" w:cs="Times New Roman"/>
      <w:sz w:val="20"/>
      <w:szCs w:val="20"/>
      <w:lang w:eastAsia="ru-RU"/>
    </w:rPr>
  </w:style>
  <w:style w:type="paragraph" w:styleId="62">
    <w:name w:val="toc 6"/>
    <w:basedOn w:val="a"/>
    <w:next w:val="a"/>
    <w:autoRedefine/>
    <w:semiHidden/>
    <w:rsid w:val="00542FCA"/>
    <w:pPr>
      <w:pBdr>
        <w:between w:val="double" w:sz="6" w:space="0" w:color="auto"/>
      </w:pBdr>
      <w:spacing w:before="120" w:after="120" w:line="240" w:lineRule="auto"/>
      <w:ind w:left="960"/>
      <w:jc w:val="center"/>
    </w:pPr>
    <w:rPr>
      <w:rFonts w:eastAsia="Times New Roman" w:cs="Times New Roman"/>
      <w:sz w:val="20"/>
      <w:szCs w:val="20"/>
      <w:lang w:eastAsia="ru-RU"/>
    </w:rPr>
  </w:style>
  <w:style w:type="paragraph" w:styleId="70">
    <w:name w:val="toc 7"/>
    <w:basedOn w:val="a"/>
    <w:next w:val="a"/>
    <w:autoRedefine/>
    <w:semiHidden/>
    <w:rsid w:val="00542FCA"/>
    <w:pPr>
      <w:pBdr>
        <w:between w:val="double" w:sz="6" w:space="0" w:color="auto"/>
      </w:pBdr>
      <w:spacing w:before="120" w:after="120" w:line="240" w:lineRule="auto"/>
      <w:ind w:left="1200"/>
      <w:jc w:val="center"/>
    </w:pPr>
    <w:rPr>
      <w:rFonts w:eastAsia="Times New Roman" w:cs="Times New Roman"/>
      <w:sz w:val="20"/>
      <w:szCs w:val="20"/>
      <w:lang w:eastAsia="ru-RU"/>
    </w:rPr>
  </w:style>
  <w:style w:type="paragraph" w:styleId="80">
    <w:name w:val="toc 8"/>
    <w:basedOn w:val="a"/>
    <w:next w:val="a"/>
    <w:autoRedefine/>
    <w:semiHidden/>
    <w:rsid w:val="00542FCA"/>
    <w:pPr>
      <w:pBdr>
        <w:between w:val="double" w:sz="6" w:space="0" w:color="auto"/>
      </w:pBdr>
      <w:spacing w:before="120" w:after="120" w:line="240" w:lineRule="auto"/>
      <w:ind w:left="1440"/>
      <w:jc w:val="center"/>
    </w:pPr>
    <w:rPr>
      <w:rFonts w:eastAsia="Times New Roman" w:cs="Times New Roman"/>
      <w:sz w:val="20"/>
      <w:szCs w:val="20"/>
      <w:lang w:eastAsia="ru-RU"/>
    </w:rPr>
  </w:style>
  <w:style w:type="paragraph" w:styleId="90">
    <w:name w:val="toc 9"/>
    <w:basedOn w:val="a"/>
    <w:next w:val="a"/>
    <w:autoRedefine/>
    <w:semiHidden/>
    <w:rsid w:val="00542FCA"/>
    <w:pPr>
      <w:pBdr>
        <w:between w:val="double" w:sz="6" w:space="0" w:color="auto"/>
      </w:pBdr>
      <w:spacing w:before="120" w:after="120" w:line="240" w:lineRule="auto"/>
      <w:ind w:left="1680"/>
      <w:jc w:val="center"/>
    </w:pPr>
    <w:rPr>
      <w:rFonts w:eastAsia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42FC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542FCA"/>
    <w:rPr>
      <w:rFonts w:ascii="Tahoma" w:eastAsia="Times New Roman" w:hAnsi="Tahoma" w:cs="Tahoma"/>
      <w:sz w:val="16"/>
      <w:szCs w:val="16"/>
      <w:lang w:eastAsia="ru-RU"/>
    </w:rPr>
  </w:style>
  <w:style w:type="table" w:styleId="-30">
    <w:name w:val="Light Grid Accent 3"/>
    <w:basedOn w:val="a1"/>
    <w:uiPriority w:val="62"/>
    <w:rsid w:val="00542FCA"/>
    <w:pPr>
      <w:spacing w:after="0" w:line="240" w:lineRule="auto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af8">
    <w:name w:val="FollowedHyperlink"/>
    <w:basedOn w:val="a0"/>
    <w:uiPriority w:val="99"/>
    <w:semiHidden/>
    <w:unhideWhenUsed/>
    <w:rsid w:val="00542FCA"/>
    <w:rPr>
      <w:color w:val="800080" w:themeColor="followedHyperlink"/>
      <w:u w:val="single"/>
    </w:rPr>
  </w:style>
  <w:style w:type="table" w:customStyle="1" w:styleId="15">
    <w:name w:val="Сетка таблицы1"/>
    <w:basedOn w:val="a1"/>
    <w:next w:val="ab"/>
    <w:rsid w:val="00542FC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542FCA"/>
    <w:pPr>
      <w:ind w:left="720"/>
      <w:contextualSpacing/>
    </w:pPr>
    <w:rPr>
      <w:rFonts w:asciiTheme="minorHAnsi" w:hAnsiTheme="minorHAnsi"/>
      <w:sz w:val="22"/>
    </w:rPr>
  </w:style>
  <w:style w:type="character" w:customStyle="1" w:styleId="apple-converted-space">
    <w:name w:val="apple-converted-space"/>
    <w:basedOn w:val="a0"/>
    <w:rsid w:val="00542FCA"/>
  </w:style>
  <w:style w:type="paragraph" w:customStyle="1" w:styleId="16">
    <w:name w:val="Абзац списка1"/>
    <w:basedOn w:val="a"/>
    <w:rsid w:val="00542FCA"/>
    <w:pPr>
      <w:ind w:left="720"/>
    </w:pPr>
    <w:rPr>
      <w:rFonts w:ascii="Calibri" w:eastAsia="Times New Roman" w:hAnsi="Calibri" w:cs="Times New Roman"/>
      <w:sz w:val="22"/>
      <w:lang w:eastAsia="ru-RU"/>
    </w:rPr>
  </w:style>
  <w:style w:type="table" w:customStyle="1" w:styleId="27">
    <w:name w:val="Сетка таблицы2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b"/>
    <w:rsid w:val="00542FC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b"/>
    <w:rsid w:val="00542FC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next w:val="ab"/>
    <w:uiPriority w:val="59"/>
    <w:rsid w:val="00542FCA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">
    <w:name w:val="Сетка таблицы6"/>
    <w:basedOn w:val="a1"/>
    <w:next w:val="ab"/>
    <w:uiPriority w:val="59"/>
    <w:rsid w:val="00542FC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b"/>
    <w:uiPriority w:val="59"/>
    <w:rsid w:val="00542FCA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81">
    <w:name w:val="Сетка таблицы8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2"/>
    <w:uiPriority w:val="99"/>
    <w:semiHidden/>
    <w:unhideWhenUsed/>
    <w:rsid w:val="00542FCA"/>
  </w:style>
  <w:style w:type="paragraph" w:customStyle="1" w:styleId="c3">
    <w:name w:val="c3"/>
    <w:basedOn w:val="a"/>
    <w:rsid w:val="00542FC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542FCA"/>
  </w:style>
  <w:style w:type="paragraph" w:customStyle="1" w:styleId="c14">
    <w:name w:val="c14"/>
    <w:basedOn w:val="a"/>
    <w:rsid w:val="00542FC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7">
    <w:name w:val="c7"/>
    <w:basedOn w:val="a"/>
    <w:rsid w:val="00542FC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c46">
    <w:name w:val="c46"/>
    <w:basedOn w:val="a"/>
    <w:rsid w:val="00542FC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34">
    <w:name w:val="c34"/>
    <w:basedOn w:val="a0"/>
    <w:rsid w:val="00542FCA"/>
  </w:style>
  <w:style w:type="character" w:styleId="afa">
    <w:name w:val="Emphasis"/>
    <w:basedOn w:val="a0"/>
    <w:uiPriority w:val="20"/>
    <w:qFormat/>
    <w:rsid w:val="00542FCA"/>
    <w:rPr>
      <w:i/>
      <w:iCs/>
    </w:rPr>
  </w:style>
  <w:style w:type="table" w:customStyle="1" w:styleId="91">
    <w:name w:val="Сетка таблицы9"/>
    <w:basedOn w:val="a1"/>
    <w:next w:val="ab"/>
    <w:uiPriority w:val="59"/>
    <w:rsid w:val="00542FC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b"/>
    <w:rsid w:val="00542FC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b"/>
    <w:rsid w:val="00542FC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b"/>
    <w:uiPriority w:val="59"/>
    <w:rsid w:val="00542FC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basedOn w:val="a0"/>
    <w:uiPriority w:val="99"/>
    <w:semiHidden/>
    <w:unhideWhenUsed/>
    <w:rsid w:val="00542FCA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542FC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542FCA"/>
    <w:rPr>
      <w:rFonts w:eastAsia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542FCA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542FCA"/>
    <w:rPr>
      <w:rFonts w:eastAsia="Times New Roman" w:cs="Times New Roman"/>
      <w:b/>
      <w:bCs/>
      <w:sz w:val="20"/>
      <w:szCs w:val="20"/>
      <w:lang w:eastAsia="ru-RU"/>
    </w:rPr>
  </w:style>
  <w:style w:type="table" w:customStyle="1" w:styleId="100">
    <w:name w:val="Сетка таблицы10"/>
    <w:basedOn w:val="a1"/>
    <w:next w:val="ab"/>
    <w:uiPriority w:val="59"/>
    <w:rsid w:val="00542FC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b"/>
    <w:uiPriority w:val="39"/>
    <w:rsid w:val="00542FCA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rsid w:val="00542FC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2"/>
    <w:uiPriority w:val="99"/>
    <w:semiHidden/>
    <w:unhideWhenUsed/>
    <w:rsid w:val="00542FCA"/>
  </w:style>
  <w:style w:type="numbering" w:customStyle="1" w:styleId="121">
    <w:name w:val="Нет списка12"/>
    <w:next w:val="a2"/>
    <w:uiPriority w:val="99"/>
    <w:semiHidden/>
    <w:unhideWhenUsed/>
    <w:rsid w:val="00542FCA"/>
  </w:style>
  <w:style w:type="table" w:customStyle="1" w:styleId="200">
    <w:name w:val="Сетка таблицы20"/>
    <w:basedOn w:val="a1"/>
    <w:next w:val="ab"/>
    <w:uiPriority w:val="59"/>
    <w:rsid w:val="00542FCA"/>
    <w:pPr>
      <w:spacing w:after="0" w:line="240" w:lineRule="auto"/>
    </w:pPr>
    <w:rPr>
      <w:rFonts w:eastAsia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rsid w:val="00542FC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rsid w:val="00542FC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542FC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uiPriority w:val="59"/>
    <w:rsid w:val="00542FCA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Сетка таблицы28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b"/>
    <w:uiPriority w:val="59"/>
    <w:rsid w:val="0054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E93100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4">
    <w:name w:val="Нет списка4"/>
    <w:next w:val="a2"/>
    <w:uiPriority w:val="99"/>
    <w:semiHidden/>
    <w:unhideWhenUsed/>
    <w:rsid w:val="00B46D2D"/>
  </w:style>
  <w:style w:type="table" w:customStyle="1" w:styleId="340">
    <w:name w:val="Сетка таблицы34"/>
    <w:basedOn w:val="a1"/>
    <w:next w:val="ab"/>
    <w:uiPriority w:val="59"/>
    <w:rsid w:val="00B46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b"/>
    <w:rsid w:val="00B46D2D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b"/>
    <w:uiPriority w:val="59"/>
    <w:rsid w:val="00B46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b"/>
    <w:uiPriority w:val="59"/>
    <w:rsid w:val="00B46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b"/>
    <w:uiPriority w:val="59"/>
    <w:rsid w:val="00B46D2D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next w:val="ab"/>
    <w:uiPriority w:val="59"/>
    <w:rsid w:val="00FF1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1"/>
    <w:next w:val="ab"/>
    <w:uiPriority w:val="59"/>
    <w:rsid w:val="00264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b"/>
    <w:rsid w:val="00264D8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next w:val="ab"/>
    <w:uiPriority w:val="59"/>
    <w:rsid w:val="00300C9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0">
    <w:name w:val="Сетка таблицы38"/>
    <w:basedOn w:val="a1"/>
    <w:next w:val="ab"/>
    <w:uiPriority w:val="59"/>
    <w:rsid w:val="00300C9E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next w:val="ab"/>
    <w:uiPriority w:val="59"/>
    <w:rsid w:val="00DC6E3C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b"/>
    <w:uiPriority w:val="59"/>
    <w:rsid w:val="00B77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b"/>
    <w:uiPriority w:val="59"/>
    <w:rsid w:val="00550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b"/>
    <w:rsid w:val="0050231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b"/>
    <w:uiPriority w:val="59"/>
    <w:rsid w:val="00502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b"/>
    <w:rsid w:val="0050231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b"/>
    <w:uiPriority w:val="59"/>
    <w:rsid w:val="00DC6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903C49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71">
    <w:name w:val="Сетка таблицы371"/>
    <w:basedOn w:val="a1"/>
    <w:uiPriority w:val="59"/>
    <w:rsid w:val="00AA649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basedOn w:val="a1"/>
    <w:next w:val="ab"/>
    <w:rsid w:val="00AA649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1"/>
    <w:next w:val="ab"/>
    <w:uiPriority w:val="59"/>
    <w:rsid w:val="004E2F5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next w:val="ab"/>
    <w:uiPriority w:val="59"/>
    <w:rsid w:val="004E2F5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5"/>
    <w:basedOn w:val="a1"/>
    <w:next w:val="ab"/>
    <w:uiPriority w:val="59"/>
    <w:rsid w:val="00DF5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b"/>
    <w:uiPriority w:val="59"/>
    <w:rsid w:val="000F76BC"/>
    <w:pPr>
      <w:spacing w:after="0" w:line="240" w:lineRule="auto"/>
    </w:pPr>
    <w:rPr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91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37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710562025" Type="http://schemas.microsoft.com/office/2011/relationships/commentsExtended" Target="commentsExtended.xml"/><Relationship Id="rId931060396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torozhevaya1.kchrschool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chool_1s84@mail.ru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МатематикаП</c:v>
                </c:pt>
                <c:pt idx="2">
                  <c:v>Обществознание</c:v>
                </c:pt>
                <c:pt idx="3">
                  <c:v>История</c:v>
                </c:pt>
                <c:pt idx="4">
                  <c:v>Физика</c:v>
                </c:pt>
                <c:pt idx="5">
                  <c:v>Химия</c:v>
                </c:pt>
                <c:pt idx="6">
                  <c:v>Биология</c:v>
                </c:pt>
                <c:pt idx="7">
                  <c:v>Литература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71</c:v>
                </c:pt>
                <c:pt idx="1">
                  <c:v>62</c:v>
                </c:pt>
                <c:pt idx="2">
                  <c:v>48</c:v>
                </c:pt>
                <c:pt idx="3">
                  <c:v>75</c:v>
                </c:pt>
                <c:pt idx="4">
                  <c:v>60</c:v>
                </c:pt>
                <c:pt idx="5">
                  <c:v>41</c:v>
                </c:pt>
                <c:pt idx="6">
                  <c:v>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МатематикаП</c:v>
                </c:pt>
                <c:pt idx="2">
                  <c:v>Обществознание</c:v>
                </c:pt>
                <c:pt idx="3">
                  <c:v>История</c:v>
                </c:pt>
                <c:pt idx="4">
                  <c:v>Физика</c:v>
                </c:pt>
                <c:pt idx="5">
                  <c:v>Химия</c:v>
                </c:pt>
                <c:pt idx="6">
                  <c:v>Биология</c:v>
                </c:pt>
                <c:pt idx="7">
                  <c:v>Литература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70</c:v>
                </c:pt>
                <c:pt idx="1">
                  <c:v>56</c:v>
                </c:pt>
                <c:pt idx="2">
                  <c:v>49</c:v>
                </c:pt>
                <c:pt idx="3">
                  <c:v>61</c:v>
                </c:pt>
                <c:pt idx="4">
                  <c:v>52</c:v>
                </c:pt>
                <c:pt idx="5">
                  <c:v>60</c:v>
                </c:pt>
                <c:pt idx="6">
                  <c:v>56</c:v>
                </c:pt>
                <c:pt idx="7">
                  <c:v>55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МатематикаП</c:v>
                </c:pt>
                <c:pt idx="2">
                  <c:v>Обществознание</c:v>
                </c:pt>
                <c:pt idx="3">
                  <c:v>История</c:v>
                </c:pt>
                <c:pt idx="4">
                  <c:v>Физика</c:v>
                </c:pt>
                <c:pt idx="5">
                  <c:v>Химия</c:v>
                </c:pt>
                <c:pt idx="6">
                  <c:v>Биология</c:v>
                </c:pt>
                <c:pt idx="7">
                  <c:v>Литература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67</c:v>
                </c:pt>
                <c:pt idx="1">
                  <c:v>54</c:v>
                </c:pt>
                <c:pt idx="2">
                  <c:v>48</c:v>
                </c:pt>
                <c:pt idx="4">
                  <c:v>69</c:v>
                </c:pt>
                <c:pt idx="5">
                  <c:v>58</c:v>
                </c:pt>
                <c:pt idx="6">
                  <c:v>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904320"/>
        <c:axId val="152166400"/>
      </c:barChart>
      <c:catAx>
        <c:axId val="142904320"/>
        <c:scaling>
          <c:orientation val="minMax"/>
        </c:scaling>
        <c:delete val="0"/>
        <c:axPos val="b"/>
        <c:majorTickMark val="out"/>
        <c:minorTickMark val="none"/>
        <c:tickLblPos val="nextTo"/>
        <c:crossAx val="152166400"/>
        <c:crosses val="autoZero"/>
        <c:auto val="1"/>
        <c:lblAlgn val="ctr"/>
        <c:lblOffset val="100"/>
        <c:noMultiLvlLbl val="0"/>
      </c:catAx>
      <c:valAx>
        <c:axId val="152166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9043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FC440-7566-4CAB-98E9-7CA1CA0E1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64</Pages>
  <Words>22732</Words>
  <Characters>129574</Characters>
  <Application>Microsoft Office Word</Application>
  <DocSecurity>0</DocSecurity>
  <Lines>1079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004</dc:creator>
  <cp:lastModifiedBy>004</cp:lastModifiedBy>
  <cp:revision>2</cp:revision>
  <cp:lastPrinted>2022-02-16T05:11:00Z</cp:lastPrinted>
  <dcterms:created xsi:type="dcterms:W3CDTF">2024-09-12T11:56:00Z</dcterms:created>
  <dcterms:modified xsi:type="dcterms:W3CDTF">2024-09-12T11:56:00Z</dcterms:modified>
</cp:coreProperties>
</file>